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D" w:rsidRPr="00E82F8B" w:rsidRDefault="0023047D" w:rsidP="0023047D">
      <w:pPr>
        <w:spacing w:after="160" w:line="259" w:lineRule="auto"/>
        <w:rPr>
          <w:rFonts w:ascii="Verdana" w:hAnsi="Verdana"/>
          <w:sz w:val="18"/>
          <w:szCs w:val="18"/>
          <w:lang w:val="uk-UA"/>
        </w:rPr>
      </w:pPr>
    </w:p>
    <w:tbl>
      <w:tblPr>
        <w:tblW w:w="4991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/>
      </w:tblPr>
      <w:tblGrid>
        <w:gridCol w:w="5441"/>
        <w:gridCol w:w="3784"/>
      </w:tblGrid>
      <w:tr w:rsidR="00E82F8B" w:rsidRPr="006648F8" w:rsidTr="00956DD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23047D" w:rsidRPr="00E82F8B" w:rsidRDefault="0023047D" w:rsidP="00956DDE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Заявник: </w:t>
            </w:r>
            <w:r w:rsidR="003741B5" w:rsidRPr="00E82F8B">
              <w:rPr>
                <w:rFonts w:ascii="Verdana" w:hAnsi="Verdana"/>
                <w:sz w:val="18"/>
                <w:szCs w:val="18"/>
                <w:lang w:val="uk-UA"/>
              </w:rPr>
              <w:t>Попаснянська міська рада</w:t>
            </w:r>
          </w:p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Адреса:</w:t>
            </w:r>
            <w:r w:rsidR="003741B5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93300, Луганська область, Попаснянський район, місто Попасна, вулиця Мічуріна, будинок № 1.</w:t>
            </w:r>
          </w:p>
        </w:tc>
      </w:tr>
      <w:tr w:rsidR="00E82F8B" w:rsidRPr="006648F8" w:rsidTr="00956DDE">
        <w:trPr>
          <w:trHeight w:val="436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Уповноважений представник заявника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:</w:t>
            </w:r>
            <w:r w:rsidR="00A42767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A42767" w:rsidRPr="00B27F76">
              <w:rPr>
                <w:rFonts w:ascii="Verdana" w:hAnsi="Verdana"/>
                <w:b/>
                <w:sz w:val="18"/>
                <w:szCs w:val="18"/>
                <w:lang w:val="uk-UA"/>
              </w:rPr>
              <w:t>Онищенко Юрій Іванович</w:t>
            </w:r>
          </w:p>
          <w:p w:rsidR="0023047D" w:rsidRPr="00E82F8B" w:rsidRDefault="0023047D" w:rsidP="00956DDE">
            <w:pPr>
              <w:tabs>
                <w:tab w:val="left" w:pos="6120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Я засвідчую, що відповідно до моєї компетенції, інформація, що включена до цієї Анкети, відображає існуючу і майбутню ситуацію.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853BD3">
            <w:pPr>
              <w:pStyle w:val="a3"/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Підпис: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6648F8" w:rsidTr="00956DDE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Посада Представника:</w:t>
            </w:r>
            <w:r w:rsidR="009314E3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Попаснянський міський голова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</w:tc>
      </w:tr>
      <w:tr w:rsidR="00E82F8B" w:rsidRPr="00E82F8B" w:rsidTr="00956DDE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ПІБ Представника: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9314E3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Онищенко Юрій Іванович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:rsidR="0023047D" w:rsidRPr="00E82F8B" w:rsidRDefault="008B3E4E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>Дата: 18 листопада</w:t>
            </w:r>
            <w:r w:rsidR="00F31B1B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2016 року</w:t>
            </w:r>
          </w:p>
        </w:tc>
      </w:tr>
      <w:tr w:rsidR="00E82F8B" w:rsidRPr="006648F8" w:rsidTr="00956DDE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:rsidR="0023047D" w:rsidRPr="00E82F8B" w:rsidRDefault="0023047D" w:rsidP="00751B12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Контактні дані Заявника: </w:t>
            </w:r>
            <w:r w:rsidR="00751B12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Табачинський Михайло Миколайович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, заступник </w:t>
            </w:r>
            <w:r w:rsidR="00751B12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міського голови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Попаснянської міської ради 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15551C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Телефон:</w:t>
            </w:r>
            <w:r w:rsidR="0015551C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(064-74) – 2-08-55 </w:t>
            </w:r>
          </w:p>
        </w:tc>
      </w:tr>
      <w:tr w:rsidR="00E82F8B" w:rsidRPr="00E82F8B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23047D" w:rsidRPr="00E82F8B" w:rsidRDefault="0023047D" w:rsidP="00956DD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 w:val="18"/>
                <w:szCs w:val="18"/>
                <w:lang w:val="uk-UA"/>
              </w:rPr>
            </w:pP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Моб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. телефон: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15551C"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>093-886-91-30</w:t>
            </w:r>
          </w:p>
        </w:tc>
      </w:tr>
      <w:tr w:rsidR="00E82F8B" w:rsidRPr="006648F8" w:rsidTr="00956DDE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:rsidR="0023047D" w:rsidRPr="00E82F8B" w:rsidRDefault="0023047D" w:rsidP="00956DDE">
            <w:pPr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Електронна пошта:</w:t>
            </w:r>
            <w:r w:rsidRPr="00E82F8B">
              <w:rPr>
                <w:rFonts w:ascii="Verdana" w:hAnsi="Verdana"/>
                <w:b/>
                <w:sz w:val="18"/>
                <w:szCs w:val="18"/>
                <w:lang w:val="uk-UA"/>
              </w:rPr>
              <w:t xml:space="preserve"> 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vuconcom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ru-RU"/>
              </w:rPr>
              <w:t>@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ukr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ru-RU"/>
              </w:rPr>
              <w:t>.</w:t>
            </w:r>
            <w:r w:rsidR="00552CDA" w:rsidRPr="00E82F8B">
              <w:rPr>
                <w:rFonts w:ascii="Verdana" w:hAnsi="Verdana"/>
                <w:b/>
                <w:sz w:val="18"/>
                <w:szCs w:val="18"/>
                <w:lang w:val="en-US"/>
              </w:rPr>
              <w:t>net</w:t>
            </w:r>
          </w:p>
        </w:tc>
      </w:tr>
    </w:tbl>
    <w:p w:rsidR="0023047D" w:rsidRPr="00E82F8B" w:rsidRDefault="0023047D" w:rsidP="0023047D">
      <w:pPr>
        <w:ind w:left="786"/>
        <w:jc w:val="both"/>
        <w:rPr>
          <w:rFonts w:ascii="Verdana" w:hAnsi="Verdana"/>
          <w:sz w:val="18"/>
          <w:szCs w:val="18"/>
          <w:lang w:val="uk-UA"/>
        </w:rPr>
      </w:pPr>
    </w:p>
    <w:p w:rsidR="0023047D" w:rsidRPr="00E82F8B" w:rsidRDefault="0023047D" w:rsidP="0023047D">
      <w:pPr>
        <w:rPr>
          <w:lang w:val="uk-UA"/>
        </w:rPr>
      </w:pPr>
    </w:p>
    <w:tbl>
      <w:tblPr>
        <w:tblStyle w:val="ListTable3-Accent1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449"/>
        <w:gridCol w:w="3763"/>
        <w:gridCol w:w="4804"/>
      </w:tblGrid>
      <w:tr w:rsidR="00E82F8B" w:rsidRPr="00E82F8B" w:rsidTr="00956DDE">
        <w:trPr>
          <w:cnfStyle w:val="100000000000"/>
          <w:trHeight w:val="513"/>
        </w:trPr>
        <w:tc>
          <w:tcPr>
            <w:cnfStyle w:val="001000000100"/>
            <w:tcW w:w="449" w:type="dxa"/>
          </w:tcPr>
          <w:p w:rsidR="0023047D" w:rsidRPr="00E82F8B" w:rsidRDefault="0023047D" w:rsidP="00956DDE">
            <w:pPr>
              <w:spacing w:before="40" w:after="40"/>
              <w:jc w:val="center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Питання</w:t>
            </w:r>
          </w:p>
        </w:tc>
        <w:tc>
          <w:tcPr>
            <w:tcW w:w="4804" w:type="dxa"/>
          </w:tcPr>
          <w:p w:rsidR="0023047D" w:rsidRPr="00E82F8B" w:rsidRDefault="0023047D" w:rsidP="00956DDE">
            <w:pPr>
              <w:spacing w:before="40" w:after="40"/>
              <w:jc w:val="center"/>
              <w:cnfStyle w:val="100000000000"/>
              <w:rPr>
                <w:rFonts w:ascii="Verdana" w:hAnsi="Verdana"/>
                <w:color w:val="auto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color w:val="auto"/>
                <w:sz w:val="18"/>
                <w:szCs w:val="18"/>
                <w:lang w:val="uk-UA"/>
              </w:rPr>
              <w:t>Відповідь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Профіль кінцевого </w:t>
            </w: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бенефіціара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Назва </w:t>
            </w:r>
          </w:p>
        </w:tc>
        <w:tc>
          <w:tcPr>
            <w:tcW w:w="4804" w:type="dxa"/>
          </w:tcPr>
          <w:p w:rsidR="0023047D" w:rsidRPr="00096A99" w:rsidRDefault="00A404C7" w:rsidP="009A308B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Виконком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Попаснянської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ради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Адреса кінцевого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бенефіціара</w:t>
            </w:r>
            <w:proofErr w:type="spellEnd"/>
          </w:p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Контактна особа, посада</w:t>
            </w:r>
          </w:p>
        </w:tc>
        <w:tc>
          <w:tcPr>
            <w:tcW w:w="4804" w:type="dxa"/>
          </w:tcPr>
          <w:p w:rsidR="00947879" w:rsidRPr="00096A99" w:rsidRDefault="00E20B36" w:rsidP="00040EFE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93300, </w:t>
            </w:r>
            <w:r w:rsidR="009314E3" w:rsidRPr="00096A99">
              <w:rPr>
                <w:rFonts w:ascii="Arial" w:hAnsi="Arial" w:cs="Arial"/>
                <w:sz w:val="18"/>
                <w:szCs w:val="18"/>
                <w:lang w:val="uk-UA"/>
              </w:rPr>
              <w:t>Луганська</w:t>
            </w:r>
            <w:r w:rsidR="009314E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область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Попаснянський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район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місто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вулиця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Мічуріна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A404C7" w:rsidRPr="00096A99">
              <w:rPr>
                <w:rFonts w:ascii="Arial" w:hAnsi="Arial" w:cs="Arial"/>
                <w:sz w:val="18"/>
                <w:szCs w:val="18"/>
                <w:lang w:val="uk-UA"/>
              </w:rPr>
              <w:t>буд</w:t>
            </w:r>
            <w:r w:rsidR="00A404C7" w:rsidRPr="00096A99">
              <w:rPr>
                <w:rFonts w:ascii="Vrinda" w:hAnsi="Vrinda" w:cs="Vrinda"/>
                <w:sz w:val="18"/>
                <w:szCs w:val="18"/>
                <w:lang w:val="uk-UA"/>
              </w:rPr>
              <w:t>.1</w:t>
            </w:r>
          </w:p>
          <w:p w:rsidR="00F06311" w:rsidRPr="00096A99" w:rsidRDefault="00384C02" w:rsidP="00040EFE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Табачинський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Михайло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Миколайович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заступник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міського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голови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3</w:t>
            </w:r>
          </w:p>
        </w:tc>
        <w:tc>
          <w:tcPr>
            <w:tcW w:w="3763" w:type="dxa"/>
          </w:tcPr>
          <w:p w:rsidR="0023047D" w:rsidRPr="00E82F8B" w:rsidRDefault="0023047D" w:rsidP="00802283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Загальна кількість населення, яке обслуг</w:t>
            </w:r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овується кінцевим </w:t>
            </w:r>
            <w:proofErr w:type="spellStart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бенефіціаром</w:t>
            </w:r>
            <w:proofErr w:type="spellEnd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, в т. ч. 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ВПО</w:t>
            </w:r>
          </w:p>
        </w:tc>
        <w:tc>
          <w:tcPr>
            <w:tcW w:w="4804" w:type="dxa"/>
          </w:tcPr>
          <w:p w:rsidR="0023047D" w:rsidRPr="00096A99" w:rsidRDefault="000C1759" w:rsidP="00C12F58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21,151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мешканців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</w:p>
          <w:p w:rsidR="000C1759" w:rsidRPr="00096A99" w:rsidRDefault="000C1759" w:rsidP="00C12F58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4,258 </w:t>
            </w:r>
            <w:proofErr w:type="spellStart"/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внутрішньопереміщених</w:t>
            </w:r>
            <w:proofErr w:type="spellEnd"/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096A99" w:rsidRDefault="0023047D" w:rsidP="00956DDE">
            <w:pPr>
              <w:spacing w:before="40" w:after="4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Опис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запропонованого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D4829" w:rsidRPr="00096A99">
              <w:rPr>
                <w:rFonts w:ascii="Arial" w:hAnsi="Arial" w:cs="Arial"/>
                <w:sz w:val="18"/>
                <w:szCs w:val="18"/>
                <w:lang w:val="uk-UA"/>
              </w:rPr>
              <w:t>суб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proofErr w:type="spellEnd"/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Назва запропонованого </w:t>
            </w:r>
            <w:proofErr w:type="spellStart"/>
            <w:r w:rsidR="00FB3200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23047D" w:rsidRPr="00096A99" w:rsidRDefault="00E12737" w:rsidP="00040EFE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Реконструк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ція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15793" w:rsidRPr="00096A99">
              <w:rPr>
                <w:rFonts w:ascii="Arial" w:hAnsi="Arial" w:cs="Arial"/>
                <w:sz w:val="18"/>
                <w:szCs w:val="18"/>
                <w:lang w:val="uk-UA"/>
              </w:rPr>
              <w:t>по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A5CD1">
              <w:rPr>
                <w:rFonts w:ascii="Arial" w:hAnsi="Arial" w:cs="Arial"/>
                <w:sz w:val="18"/>
                <w:szCs w:val="18"/>
                <w:lang w:val="uk-UA"/>
              </w:rPr>
              <w:t>вул.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A5CD1">
              <w:rPr>
                <w:rFonts w:ascii="Arial" w:hAnsi="Arial" w:cs="Arial"/>
                <w:sz w:val="18"/>
                <w:szCs w:val="18"/>
                <w:lang w:val="uk-UA"/>
              </w:rPr>
              <w:t xml:space="preserve">Леваневського та Матросова </w:t>
            </w:r>
            <w:r w:rsidR="00515793"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істі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Луганської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0F18C9">
              <w:rPr>
                <w:rFonts w:ascii="Arial" w:hAnsi="Arial" w:cs="Arial"/>
                <w:sz w:val="18"/>
                <w:szCs w:val="18"/>
                <w:lang w:val="uk-UA"/>
              </w:rPr>
              <w:t>області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використанням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світлодіодних</w:t>
            </w:r>
            <w:r w:rsidRPr="00096A9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світильників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5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Сектор / напрям діяльності</w:t>
            </w:r>
          </w:p>
        </w:tc>
        <w:tc>
          <w:tcPr>
            <w:tcW w:w="4804" w:type="dxa"/>
          </w:tcPr>
          <w:p w:rsidR="0023047D" w:rsidRPr="00096A99" w:rsidRDefault="006648F8" w:rsidP="00956DDE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Енергетика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/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Відновлення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генерації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передачі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розподілу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електричної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енергії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муніципальному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регіональному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рівні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bookmarkStart w:id="0" w:name="_GoBack"/>
            <w:bookmarkEnd w:id="0"/>
          </w:p>
        </w:tc>
      </w:tr>
      <w:tr w:rsidR="00E82F8B" w:rsidRPr="004A5CD1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6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Вид робіт</w:t>
            </w:r>
          </w:p>
        </w:tc>
        <w:tc>
          <w:tcPr>
            <w:tcW w:w="4804" w:type="dxa"/>
          </w:tcPr>
          <w:p w:rsidR="0023047D" w:rsidRPr="00096A99" w:rsidRDefault="00E12737" w:rsidP="00F927F0">
            <w:pPr>
              <w:pStyle w:val="a3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96A99">
              <w:rPr>
                <w:rFonts w:ascii="Arial" w:hAnsi="Arial" w:cs="Arial"/>
                <w:sz w:val="18"/>
                <w:szCs w:val="18"/>
                <w:lang w:val="uk-UA"/>
              </w:rPr>
              <w:t>Реконструкція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7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Місце розташування об’єкту будівництва</w:t>
            </w:r>
          </w:p>
        </w:tc>
        <w:tc>
          <w:tcPr>
            <w:tcW w:w="4804" w:type="dxa"/>
          </w:tcPr>
          <w:p w:rsidR="0023047D" w:rsidRPr="000F18C9" w:rsidRDefault="001B29A3" w:rsidP="00956DDE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Об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>'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єкт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знаходиться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підконтрольній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Уряду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України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території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м</w:t>
            </w:r>
            <w:r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  <w:r w:rsidRPr="000F18C9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="006F6C8D"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F6C8D" w:rsidRPr="000F18C9">
              <w:rPr>
                <w:rFonts w:ascii="Arial" w:hAnsi="Arial" w:cs="Arial"/>
                <w:sz w:val="18"/>
                <w:szCs w:val="18"/>
                <w:lang w:val="uk-UA"/>
              </w:rPr>
              <w:t>Луганської</w:t>
            </w:r>
            <w:r w:rsidR="006F6C8D" w:rsidRPr="000F18C9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F6C8D" w:rsidRPr="000F18C9">
              <w:rPr>
                <w:rFonts w:ascii="Arial" w:hAnsi="Arial" w:cs="Arial"/>
                <w:sz w:val="18"/>
                <w:szCs w:val="18"/>
                <w:lang w:val="uk-UA"/>
              </w:rPr>
              <w:t>області</w:t>
            </w:r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8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Короткий опис запропонованого </w:t>
            </w:r>
            <w:proofErr w:type="spellStart"/>
            <w:r w:rsidR="006D4829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174B47" w:rsidRPr="00956DDE" w:rsidRDefault="00F16AD9" w:rsidP="005646A3">
            <w:pPr>
              <w:pStyle w:val="af3"/>
              <w:jc w:val="both"/>
              <w:cnfStyle w:val="000000000000"/>
              <w:rPr>
                <w:rFonts w:ascii="Vrinda" w:hAnsi="Vrinda" w:cs="Vrinda"/>
                <w:b/>
                <w:bCs/>
                <w:sz w:val="18"/>
                <w:szCs w:val="18"/>
                <w:lang w:val="uk-UA" w:eastAsia="zh-CN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Даний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Проект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передбачає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виконання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робіт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відбудови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модернізації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ході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будуть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вирішені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такі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основні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організаційні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технічні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питання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: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заміна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застарілих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світильників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сучасні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мають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кращі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світлотехнічні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характеристики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заміна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5646A3">
              <w:rPr>
                <w:rFonts w:ascii="Arial" w:hAnsi="Arial" w:cs="Arial"/>
                <w:sz w:val="18"/>
                <w:szCs w:val="18"/>
                <w:lang w:val="uk-UA" w:eastAsia="zh-CN"/>
              </w:rPr>
              <w:t>накалювання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ртутних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нові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високоекономічні</w:t>
            </w:r>
            <w:proofErr w:type="spellEnd"/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лампи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раціональний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підбір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розміщення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джерел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світла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оптимізація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їх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потужності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використання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гнучкої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автоматизованого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керування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контролю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роботи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;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-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суттєве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скорочення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втрат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74B47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електроенергії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174B47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</w:p>
          <w:p w:rsidR="00F40DD0" w:rsidRPr="00956DDE" w:rsidRDefault="00174B47" w:rsidP="00F6649A">
            <w:pPr>
              <w:pStyle w:val="af3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lastRenderedPageBreak/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Метою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завданням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модернізація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системи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зовнішнього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основі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застосування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принципів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енергоефективності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енергозбереження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використанням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сучасного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електро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світлотехнічного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обладнання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що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дозволить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значно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зекономити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матеріальні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енергетичні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фінансові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ресурси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територіальної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стабілізувати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культурний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розвиток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запровадити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сучасну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систему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для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отримання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оптимальних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результатів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енергозбереження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надійності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;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підвищити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безпеку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людського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життя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знизити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напругу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покращити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морально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психологічний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клімат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територіальній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громаді</w:t>
            </w:r>
            <w:r w:rsidR="00F16AD9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956DDE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Загальна вартість </w:t>
            </w:r>
          </w:p>
        </w:tc>
        <w:tc>
          <w:tcPr>
            <w:tcW w:w="4804" w:type="dxa"/>
          </w:tcPr>
          <w:p w:rsidR="00554826" w:rsidRPr="00956DDE" w:rsidRDefault="00554826" w:rsidP="00F413F5">
            <w:pPr>
              <w:pStyle w:val="ad"/>
              <w:numPr>
                <w:ilvl w:val="0"/>
                <w:numId w:val="3"/>
              </w:num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Загальна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вартість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–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A5CD1">
              <w:rPr>
                <w:rFonts w:asciiTheme="minorHAnsi" w:hAnsiTheme="minorHAnsi" w:cs="Vrinda"/>
                <w:sz w:val="18"/>
                <w:szCs w:val="18"/>
                <w:lang w:val="uk-UA"/>
              </w:rPr>
              <w:t>768</w:t>
            </w:r>
            <w:r w:rsidR="00930525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505</w:t>
            </w:r>
            <w:r w:rsidR="0020220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,0 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., 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732656" w:rsidRPr="00956DDE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proofErr w:type="spellEnd"/>
            <w:r w:rsidR="00732656"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</w:p>
          <w:p w:rsidR="00F413F5" w:rsidRPr="00956DDE" w:rsidRDefault="00732656" w:rsidP="00732656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Проектування</w:t>
            </w:r>
            <w:r w:rsidR="006D62A0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 </w:t>
            </w:r>
            <w:r w:rsidR="00AC08EC">
              <w:rPr>
                <w:rFonts w:ascii="Vrinda" w:hAnsi="Vrinda" w:cs="Vrinda"/>
                <w:sz w:val="18"/>
                <w:szCs w:val="18"/>
                <w:lang w:val="uk-UA"/>
              </w:rPr>
              <w:t>1</w:t>
            </w:r>
            <w:r w:rsidR="00930525">
              <w:rPr>
                <w:rFonts w:asciiTheme="minorHAnsi" w:hAnsiTheme="minorHAnsi" w:cs="Vrinda"/>
                <w:sz w:val="18"/>
                <w:szCs w:val="18"/>
                <w:lang w:val="uk-UA"/>
              </w:rPr>
              <w:t>4 90</w:t>
            </w:r>
            <w:r w:rsidR="00AC08EC">
              <w:rPr>
                <w:rFonts w:asciiTheme="minorHAnsi" w:hAnsiTheme="minorHAnsi" w:cs="Vrinda"/>
                <w:sz w:val="18"/>
                <w:szCs w:val="18"/>
                <w:lang w:val="uk-UA"/>
              </w:rPr>
              <w:t>0</w:t>
            </w:r>
            <w:r w:rsidR="00DF65DD" w:rsidRPr="00956DDE">
              <w:rPr>
                <w:rFonts w:ascii="Vrinda" w:hAnsi="Vrinda" w:cs="Vrinda"/>
                <w:sz w:val="18"/>
                <w:szCs w:val="18"/>
                <w:lang w:val="uk-UA"/>
              </w:rPr>
              <w:t>,0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F6BCE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F413F5" w:rsidRPr="00956DDE" w:rsidRDefault="00732656" w:rsidP="00732656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Загально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будівельні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роботи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F413F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13F5" w:rsidRPr="00956DDE">
              <w:rPr>
                <w:rFonts w:ascii="Arial" w:hAnsi="Arial" w:cs="Arial"/>
                <w:sz w:val="18"/>
                <w:szCs w:val="18"/>
                <w:lang w:val="uk-UA"/>
              </w:rPr>
              <w:t>матеріали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</w:t>
            </w:r>
            <w:r w:rsidR="006A6B75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930525">
              <w:rPr>
                <w:rFonts w:asciiTheme="minorHAnsi" w:hAnsiTheme="minorHAnsi" w:cs="Vrinda"/>
                <w:sz w:val="18"/>
                <w:szCs w:val="18"/>
                <w:lang w:val="uk-UA"/>
              </w:rPr>
              <w:t>753 605</w:t>
            </w:r>
            <w:r w:rsidR="00DF65DD" w:rsidRPr="00956DDE">
              <w:rPr>
                <w:rFonts w:ascii="Vrinda" w:hAnsi="Vrinda" w:cs="Vrinda"/>
                <w:sz w:val="18"/>
                <w:szCs w:val="18"/>
                <w:lang w:val="uk-UA"/>
              </w:rPr>
              <w:t>,</w:t>
            </w:r>
            <w:r w:rsidR="00AF6BCE" w:rsidRPr="00956DDE">
              <w:rPr>
                <w:rFonts w:ascii="Vrinda" w:hAnsi="Vrinda" w:cs="Vrinda"/>
                <w:sz w:val="18"/>
                <w:szCs w:val="18"/>
                <w:lang w:val="uk-UA"/>
              </w:rPr>
              <w:t>0</w:t>
            </w:r>
            <w:r w:rsidR="007E46A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956DDE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E46AB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23047D" w:rsidRPr="00956DDE" w:rsidRDefault="0023047D" w:rsidP="00956DDE">
            <w:pPr>
              <w:spacing w:before="40" w:after="40"/>
              <w:ind w:left="4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джерелами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:</w:t>
            </w:r>
          </w:p>
          <w:p w:rsidR="0023047D" w:rsidRPr="00B27F76" w:rsidRDefault="0023047D" w:rsidP="00956DDE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кредитні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кошти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ЄІБ</w:t>
            </w:r>
            <w:r w:rsidR="007E46AB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–</w:t>
            </w:r>
            <w:r w:rsidR="00DC5F20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2767" w:rsidRPr="00B27F76">
              <w:rPr>
                <w:rFonts w:asciiTheme="minorHAnsi" w:hAnsiTheme="minorHAnsi" w:cs="Vrinda"/>
                <w:sz w:val="18"/>
                <w:szCs w:val="18"/>
                <w:lang w:val="uk-UA"/>
              </w:rPr>
              <w:t>753 605,0</w:t>
            </w:r>
            <w:r w:rsidR="0020220E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E46AB" w:rsidRPr="00B27F76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7E46AB" w:rsidRPr="00B27F76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23047D" w:rsidRPr="00956DDE" w:rsidRDefault="0023047D" w:rsidP="00A42767">
            <w:pPr>
              <w:pStyle w:val="ad"/>
              <w:spacing w:before="40" w:after="40"/>
              <w:ind w:left="408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-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бюджетні</w:t>
            </w:r>
            <w:r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B27F76">
              <w:rPr>
                <w:rFonts w:ascii="Arial" w:hAnsi="Arial" w:cs="Arial"/>
                <w:sz w:val="18"/>
                <w:szCs w:val="18"/>
                <w:lang w:val="uk-UA"/>
              </w:rPr>
              <w:t>кошти</w:t>
            </w:r>
            <w:r w:rsidR="00197CC2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2767" w:rsidRPr="00B27F76">
              <w:rPr>
                <w:rFonts w:ascii="Vrinda" w:hAnsi="Vrinda" w:cs="Vrinda"/>
                <w:sz w:val="18"/>
                <w:szCs w:val="18"/>
                <w:lang w:val="uk-UA"/>
              </w:rPr>
              <w:t>–</w:t>
            </w:r>
            <w:r w:rsidR="00197CC2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42767" w:rsidRPr="00B27F76">
              <w:rPr>
                <w:rFonts w:asciiTheme="minorHAnsi" w:hAnsiTheme="minorHAnsi" w:cs="Vrinda"/>
                <w:sz w:val="18"/>
                <w:szCs w:val="18"/>
                <w:lang w:val="uk-UA"/>
              </w:rPr>
              <w:t>14 900</w:t>
            </w:r>
            <w:r w:rsidR="00F30801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4190A" w:rsidRPr="00B27F76">
              <w:rPr>
                <w:rFonts w:ascii="Arial" w:hAnsi="Arial" w:cs="Arial"/>
                <w:sz w:val="18"/>
                <w:szCs w:val="18"/>
                <w:lang w:val="uk-UA"/>
              </w:rPr>
              <w:t>грн</w:t>
            </w:r>
            <w:r w:rsidR="00D4190A" w:rsidRPr="00B27F76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D4190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10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Термін реалізації </w:t>
            </w:r>
            <w:proofErr w:type="spellStart"/>
            <w:r w:rsidR="006D4829" w:rsidRPr="00E82F8B">
              <w:rPr>
                <w:rFonts w:ascii="Verdana" w:hAnsi="Verdana"/>
                <w:sz w:val="16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проекту</w:t>
            </w:r>
            <w:proofErr w:type="spellEnd"/>
          </w:p>
        </w:tc>
        <w:tc>
          <w:tcPr>
            <w:tcW w:w="4804" w:type="dxa"/>
          </w:tcPr>
          <w:p w:rsidR="0023047D" w:rsidRPr="00E82F8B" w:rsidRDefault="008E5BE2" w:rsidP="00956DDE">
            <w:pPr>
              <w:spacing w:before="40" w:after="40"/>
              <w:cnfStyle w:val="000000000000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>5</w:t>
            </w:r>
            <w:r w:rsidR="004B1DC7"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місяці</w:t>
            </w:r>
            <w:r w:rsidR="00072C2C" w:rsidRPr="00E82F8B">
              <w:rPr>
                <w:rFonts w:ascii="Verdana" w:hAnsi="Verdana"/>
                <w:sz w:val="18"/>
                <w:szCs w:val="18"/>
                <w:lang w:val="uk-UA"/>
              </w:rPr>
              <w:t>в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Технічні характеристики</w:t>
            </w:r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Технічні характеристики об’єкту</w:t>
            </w:r>
          </w:p>
        </w:tc>
        <w:tc>
          <w:tcPr>
            <w:tcW w:w="4804" w:type="dxa"/>
          </w:tcPr>
          <w:p w:rsidR="00C0632E" w:rsidRPr="00956DDE" w:rsidRDefault="00C0632E" w:rsidP="00C0632E">
            <w:pPr>
              <w:pStyle w:val="af3"/>
              <w:ind w:firstLine="851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 w:eastAsia="zh-CN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Електромережі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оснащені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застарілими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системами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приводить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пере</w:t>
            </w:r>
            <w:r w:rsidR="008E5BE2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вищення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обслуговування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електромереж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даний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час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вулиці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освітлюються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окремими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освітлювальними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приладами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наявності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системи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управління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приладів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обліку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</w:p>
          <w:p w:rsidR="0023047D" w:rsidRPr="0088424E" w:rsidRDefault="00C0632E" w:rsidP="000D5925">
            <w:pPr>
              <w:pStyle w:val="af3"/>
              <w:ind w:firstLine="851"/>
              <w:jc w:val="both"/>
              <w:cnfStyle w:val="000000000000"/>
              <w:rPr>
                <w:rFonts w:asciiTheme="minorHAnsi" w:hAnsiTheme="minorHAnsi"/>
                <w:sz w:val="18"/>
                <w:szCs w:val="18"/>
                <w:lang w:val="uk-UA"/>
              </w:rPr>
            </w:pP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Необхідно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провести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реконструкцію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вуличного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для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вжиття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9A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модернізації</w:t>
            </w:r>
            <w:r w:rsidR="00F6649A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енергоефективності</w:t>
            </w:r>
            <w:r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proofErr w:type="spellStart"/>
            <w:r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енергоза</w:t>
            </w:r>
            <w:r w:rsidR="00AA30E5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ощадження</w:t>
            </w:r>
            <w:proofErr w:type="spellEnd"/>
            <w:r w:rsidR="0088424E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. 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Технічні характеристики запропонованих заходів</w:t>
            </w:r>
          </w:p>
        </w:tc>
        <w:tc>
          <w:tcPr>
            <w:tcW w:w="4804" w:type="dxa"/>
          </w:tcPr>
          <w:p w:rsidR="00663926" w:rsidRPr="008F291D" w:rsidRDefault="008508E3" w:rsidP="00930525">
            <w:pPr>
              <w:pStyle w:val="af3"/>
              <w:ind w:firstLine="851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Вжиття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технічних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заходів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8F291D">
              <w:rPr>
                <w:rFonts w:ascii="Arial" w:hAnsi="Arial" w:cs="Arial"/>
                <w:sz w:val="18"/>
                <w:szCs w:val="18"/>
                <w:lang w:val="uk-UA"/>
              </w:rPr>
              <w:t>передбачає</w:t>
            </w:r>
            <w:r w:rsidRPr="008F291D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монтаж</w:t>
            </w:r>
            <w:r w:rsidR="00930525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30525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70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одиниць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D5925">
              <w:rPr>
                <w:rFonts w:ascii="Arial" w:hAnsi="Arial" w:cs="Arial"/>
                <w:sz w:val="18"/>
                <w:szCs w:val="18"/>
                <w:lang w:val="uk-UA" w:eastAsia="zh-CN"/>
              </w:rPr>
              <w:t>сві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тлодіодних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світильників</w:t>
            </w:r>
            <w:r w:rsidR="00930525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930525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2,659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км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електричного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кабелю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встановлення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вузлу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обліку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і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регулювання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8F291D" w:rsidRPr="008F291D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8F291D" w:rsidRPr="008F291D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0D5925">
              <w:rPr>
                <w:rFonts w:ascii="Arial" w:hAnsi="Arial" w:cs="Arial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13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Основне обладнання</w:t>
            </w:r>
          </w:p>
        </w:tc>
        <w:tc>
          <w:tcPr>
            <w:tcW w:w="4804" w:type="dxa"/>
          </w:tcPr>
          <w:p w:rsidR="0023047D" w:rsidRPr="000D5925" w:rsidRDefault="00363DF4" w:rsidP="00363DF4">
            <w:pPr>
              <w:spacing w:before="40" w:after="40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proofErr w:type="spellStart"/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Суб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proofErr w:type="spellEnd"/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передбачає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нового</w:t>
            </w:r>
            <w:r w:rsidR="004B1DC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956DDE">
              <w:rPr>
                <w:rFonts w:ascii="Arial" w:hAnsi="Arial" w:cs="Arial"/>
                <w:sz w:val="18"/>
                <w:szCs w:val="18"/>
                <w:lang w:val="uk-UA"/>
              </w:rPr>
              <w:t>обладнання</w:t>
            </w:r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>світлодіодні</w:t>
            </w:r>
            <w:proofErr w:type="spellEnd"/>
            <w:r w:rsidR="000D5925">
              <w:rPr>
                <w:rFonts w:ascii="Arial" w:hAnsi="Arial" w:cs="Arial"/>
                <w:sz w:val="18"/>
                <w:szCs w:val="18"/>
                <w:lang w:val="uk-UA"/>
              </w:rPr>
              <w:t xml:space="preserve"> лампи)</w:t>
            </w:r>
            <w:r w:rsidR="000D5925">
              <w:rPr>
                <w:rFonts w:asciiTheme="minorHAnsi" w:hAnsiTheme="minorHAnsi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Стан готовності </w:t>
            </w:r>
            <w:proofErr w:type="spellStart"/>
            <w:r w:rsidR="006D4829" w:rsidRPr="00E82F8B">
              <w:rPr>
                <w:rFonts w:ascii="Verdana" w:hAnsi="Verdana"/>
                <w:sz w:val="18"/>
                <w:szCs w:val="18"/>
                <w:lang w:val="uk-UA"/>
              </w:rPr>
              <w:t>суб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проекту</w:t>
            </w:r>
            <w:proofErr w:type="spellEnd"/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Опис наявної розробленої документації</w:t>
            </w:r>
          </w:p>
        </w:tc>
        <w:tc>
          <w:tcPr>
            <w:tcW w:w="4804" w:type="dxa"/>
          </w:tcPr>
          <w:p w:rsidR="007E697B" w:rsidRPr="00BB5353" w:rsidRDefault="007E697B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Проектна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документація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розроблена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C428C0" w:rsidRPr="00BB5353">
              <w:rPr>
                <w:rFonts w:ascii="Arial" w:hAnsi="Arial" w:cs="Arial"/>
                <w:sz w:val="18"/>
                <w:szCs w:val="18"/>
                <w:lang w:val="uk-UA"/>
              </w:rPr>
              <w:t>стадія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800E6A" w:rsidRPr="00BB5353">
              <w:rPr>
                <w:rFonts w:ascii="Arial" w:hAnsi="Arial" w:cs="Arial"/>
                <w:sz w:val="18"/>
                <w:szCs w:val="18"/>
                <w:lang w:val="uk-UA"/>
              </w:rPr>
              <w:t>Робочий</w:t>
            </w:r>
            <w:r w:rsidR="00800E6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00E6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>»</w:t>
            </w:r>
            <w:r w:rsidR="009C1171" w:rsidRPr="00BB5353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  <w:r w:rsidR="00C428C0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</w:p>
          <w:p w:rsidR="0023047D" w:rsidRPr="00BB5353" w:rsidRDefault="007E697B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 </w:t>
            </w:r>
            <w:r w:rsidR="00D126E0" w:rsidRPr="00BB5353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роектна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документація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затверджена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25846" w:rsidRPr="00BB5353">
              <w:rPr>
                <w:rFonts w:ascii="Arial" w:hAnsi="Arial" w:cs="Arial"/>
                <w:sz w:val="18"/>
                <w:szCs w:val="18"/>
                <w:lang w:val="uk-UA"/>
              </w:rPr>
              <w:t>розпорядженням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25846" w:rsidRPr="00BB5353">
              <w:rPr>
                <w:rFonts w:ascii="Arial" w:hAnsi="Arial" w:cs="Arial"/>
                <w:sz w:val="18"/>
                <w:szCs w:val="18"/>
                <w:lang w:val="uk-UA"/>
              </w:rPr>
              <w:t>Попас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нянського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міського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голови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18.11</w:t>
            </w:r>
            <w:r w:rsidR="00F25846" w:rsidRPr="00BB5353">
              <w:rPr>
                <w:rFonts w:ascii="Vrinda" w:hAnsi="Vrinda" w:cs="Vrinda"/>
                <w:sz w:val="18"/>
                <w:szCs w:val="18"/>
                <w:lang w:val="uk-UA"/>
              </w:rPr>
              <w:t>.2016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  <w:r w:rsidR="008F291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930525">
              <w:rPr>
                <w:rFonts w:asciiTheme="minorHAnsi" w:hAnsiTheme="minorHAnsi" w:cs="Vrinda"/>
                <w:sz w:val="18"/>
                <w:szCs w:val="18"/>
                <w:lang w:val="uk-UA"/>
              </w:rPr>
              <w:t>324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затвердження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AC29EA" w:rsidRPr="00BB5353">
              <w:rPr>
                <w:rFonts w:ascii="Arial" w:hAnsi="Arial" w:cs="Arial"/>
                <w:sz w:val="18"/>
                <w:szCs w:val="18"/>
                <w:lang w:val="uk-UA"/>
              </w:rPr>
              <w:t>будівництва</w:t>
            </w:r>
            <w:r w:rsidR="00AC29EA" w:rsidRPr="00BB5353">
              <w:rPr>
                <w:rFonts w:ascii="Vrinda" w:hAnsi="Vrinda" w:cs="Vrinda"/>
                <w:sz w:val="18"/>
                <w:szCs w:val="18"/>
                <w:lang w:val="uk-UA"/>
              </w:rPr>
              <w:t>»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  <w:p w:rsidR="00D126E0" w:rsidRDefault="007E697B" w:rsidP="007E697B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 </w:t>
            </w:r>
            <w:r w:rsidR="00D126E0" w:rsidRPr="00BB5353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роведено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047D" w:rsidRPr="00BB5353">
              <w:rPr>
                <w:rFonts w:ascii="Arial" w:hAnsi="Arial" w:cs="Arial"/>
                <w:sz w:val="18"/>
                <w:szCs w:val="18"/>
                <w:lang w:val="uk-UA"/>
              </w:rPr>
              <w:t>експертизу</w:t>
            </w:r>
            <w:r w:rsidR="0023047D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отримано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позитивний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Експертний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звіт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щодо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розгляду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кошторисної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частини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проектної</w:t>
            </w:r>
            <w:r w:rsidR="00D12A23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12A23" w:rsidRPr="00BB5353">
              <w:rPr>
                <w:rFonts w:ascii="Arial" w:hAnsi="Arial" w:cs="Arial"/>
                <w:sz w:val="18"/>
                <w:szCs w:val="18"/>
                <w:lang w:val="uk-UA"/>
              </w:rPr>
              <w:t>документаці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01CF8" w:rsidRPr="00BB5353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601CF8" w:rsidRPr="00BB5353">
              <w:rPr>
                <w:rFonts w:ascii="Vrinda" w:hAnsi="Vrinda" w:cs="Vrinda"/>
                <w:sz w:val="18"/>
                <w:szCs w:val="18"/>
                <w:lang w:val="uk-UA"/>
              </w:rPr>
              <w:t xml:space="preserve">   </w:t>
            </w:r>
            <w:r w:rsidR="00BB5353" w:rsidRPr="00BB5353">
              <w:rPr>
                <w:rFonts w:ascii="Vrinda" w:hAnsi="Vrinda" w:cs="Vrinda"/>
                <w:sz w:val="18"/>
                <w:szCs w:val="18"/>
                <w:lang w:val="uk-UA"/>
              </w:rPr>
              <w:t>10</w:t>
            </w:r>
            <w:r w:rsidR="00601CF8">
              <w:rPr>
                <w:rFonts w:ascii="Verdana" w:hAnsi="Verdana"/>
                <w:sz w:val="18"/>
                <w:szCs w:val="18"/>
                <w:lang w:val="uk-UA"/>
              </w:rPr>
              <w:t>.</w:t>
            </w:r>
            <w:r w:rsidR="00601CF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11.2016 </w:t>
            </w:r>
            <w:r w:rsidR="00601CF8" w:rsidRPr="00956DDE"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  <w:r w:rsidR="00601CF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4B15EB">
              <w:rPr>
                <w:rFonts w:asciiTheme="minorHAnsi" w:hAnsiTheme="minorHAnsi" w:cs="Vrinda"/>
                <w:sz w:val="18"/>
                <w:szCs w:val="18"/>
                <w:lang w:val="uk-UA"/>
              </w:rPr>
              <w:t>10/11-16-6</w:t>
            </w:r>
            <w:r w:rsidR="008F291D">
              <w:rPr>
                <w:rFonts w:asciiTheme="minorHAnsi" w:hAnsiTheme="minorHAnsi" w:cs="Vrinda"/>
                <w:sz w:val="18"/>
                <w:szCs w:val="18"/>
                <w:lang w:val="uk-UA"/>
              </w:rPr>
              <w:t>к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="00F77D9F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77D9F" w:rsidRPr="00956DDE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F77D9F" w:rsidRPr="00956DDE">
              <w:rPr>
                <w:rFonts w:ascii="Vrinda" w:hAnsi="Vrinda" w:cs="Vrinda"/>
                <w:sz w:val="18"/>
                <w:szCs w:val="18"/>
                <w:lang w:val="uk-UA"/>
              </w:rPr>
              <w:t>).</w:t>
            </w:r>
          </w:p>
          <w:p w:rsidR="000161F2" w:rsidRPr="000161F2" w:rsidRDefault="000161F2" w:rsidP="007E697B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Затверджений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зведений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кошторисний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розрахунок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(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Pr="000161F2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Pr="000161F2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Соціальні та екологічні характеристики</w:t>
            </w:r>
          </w:p>
        </w:tc>
      </w:tr>
      <w:tr w:rsidR="00E82F8B" w:rsidRPr="00C06967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15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 Вплив на навколишнє природнє середовище</w:t>
            </w:r>
          </w:p>
        </w:tc>
        <w:tc>
          <w:tcPr>
            <w:tcW w:w="4804" w:type="dxa"/>
          </w:tcPr>
          <w:p w:rsidR="0023047D" w:rsidRPr="00E82F8B" w:rsidRDefault="007E697B" w:rsidP="00C06967">
            <w:pPr>
              <w:spacing w:before="40" w:after="40"/>
              <w:jc w:val="both"/>
              <w:cnfStyle w:val="00000000000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</w:t>
            </w:r>
            <w:r w:rsidR="00C06967">
              <w:rPr>
                <w:rFonts w:ascii="Verdana" w:hAnsi="Verdana"/>
                <w:sz w:val="18"/>
                <w:szCs w:val="18"/>
                <w:lang w:val="uk-UA"/>
              </w:rPr>
              <w:t>Негативного</w:t>
            </w: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</w:t>
            </w:r>
            <w:r w:rsidR="00C06967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плив</w:t>
            </w:r>
            <w:r w:rsidR="00C06967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навколишнє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природне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соціальне</w:t>
            </w:r>
            <w:r w:rsidR="008A0A52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8A0A52" w:rsidRPr="00956DDE">
              <w:rPr>
                <w:rFonts w:ascii="Arial" w:hAnsi="Arial" w:cs="Arial"/>
                <w:sz w:val="18"/>
                <w:szCs w:val="18"/>
                <w:lang w:val="uk-UA"/>
              </w:rPr>
              <w:t>середовище</w:t>
            </w:r>
            <w:r w:rsidR="00C06967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</w:t>
            </w:r>
            <w:r w:rsidR="00C06967" w:rsidRPr="00C06967">
              <w:rPr>
                <w:rFonts w:ascii="Arial" w:hAnsi="Arial" w:cs="Arial"/>
                <w:sz w:val="18"/>
                <w:szCs w:val="18"/>
                <w:lang w:val="uk-UA"/>
              </w:rPr>
              <w:t>не</w:t>
            </w:r>
            <w:r w:rsidR="00C06967" w:rsidRPr="00C0696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06967" w:rsidRPr="00C06967">
              <w:rPr>
                <w:rFonts w:ascii="Arial" w:hAnsi="Arial" w:cs="Arial"/>
                <w:sz w:val="18"/>
                <w:szCs w:val="18"/>
                <w:lang w:val="uk-UA"/>
              </w:rPr>
              <w:t>має</w:t>
            </w:r>
            <w:r w:rsidR="00C06967" w:rsidRPr="00C06967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C06967">
              <w:rPr>
                <w:rFonts w:asciiTheme="minorHAnsi" w:hAnsiTheme="minorHAnsi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відповідності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чинного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законодавства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не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вимагає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повного</w:t>
            </w:r>
            <w:r w:rsidR="00184DF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84DF6" w:rsidRPr="00956DDE">
              <w:rPr>
                <w:rFonts w:ascii="Arial" w:hAnsi="Arial" w:cs="Arial"/>
                <w:sz w:val="18"/>
                <w:szCs w:val="18"/>
                <w:lang w:val="uk-UA"/>
              </w:rPr>
              <w:t>ОВНС</w:t>
            </w:r>
            <w:r w:rsidR="009D590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відповідності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чинного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законодавства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ОВНС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розроблено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скороченому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вигляді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складі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проектної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документації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обсязі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який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був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погоджений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між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проектною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організацією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замовником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 </w:t>
            </w:r>
            <w:r w:rsidR="004D126A" w:rsidRPr="00956DDE">
              <w:rPr>
                <w:rFonts w:ascii="Vrinda" w:hAnsi="Vrinda" w:cs="Vrinda"/>
                <w:sz w:val="18"/>
                <w:szCs w:val="18"/>
                <w:lang w:val="uk-UA"/>
              </w:rPr>
              <w:t>(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C402C9" w:rsidRPr="00956DDE">
              <w:rPr>
                <w:rFonts w:ascii="Arial" w:hAnsi="Arial" w:cs="Arial"/>
                <w:sz w:val="18"/>
                <w:szCs w:val="18"/>
                <w:lang w:val="uk-UA"/>
              </w:rPr>
              <w:t>даного</w:t>
            </w:r>
            <w:r w:rsidR="00C402C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03C55" w:rsidRPr="00956DDE">
              <w:rPr>
                <w:rFonts w:ascii="Arial" w:hAnsi="Arial" w:cs="Arial"/>
                <w:sz w:val="18"/>
                <w:szCs w:val="18"/>
                <w:lang w:val="uk-UA"/>
              </w:rPr>
              <w:t>розділу</w:t>
            </w:r>
            <w:r w:rsidR="00203C55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03C55" w:rsidRPr="00956DDE">
              <w:rPr>
                <w:rFonts w:ascii="Arial" w:hAnsi="Arial" w:cs="Arial"/>
                <w:sz w:val="18"/>
                <w:szCs w:val="18"/>
                <w:lang w:val="uk-UA"/>
              </w:rPr>
              <w:t>надається</w:t>
            </w:r>
            <w:r w:rsidR="004D126A" w:rsidRPr="00956DDE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  <w:r w:rsidR="00203C55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Консультації з громадськістю</w:t>
            </w:r>
          </w:p>
        </w:tc>
        <w:tc>
          <w:tcPr>
            <w:tcW w:w="4804" w:type="dxa"/>
          </w:tcPr>
          <w:p w:rsidR="001A62F7" w:rsidRPr="00956DDE" w:rsidRDefault="009C1171" w:rsidP="002B2F49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Інформація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щодо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планової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реалізації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була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опублікована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1A62F7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A62F7" w:rsidRPr="00956DDE">
              <w:rPr>
                <w:rFonts w:ascii="Arial" w:hAnsi="Arial" w:cs="Arial"/>
                <w:sz w:val="18"/>
                <w:szCs w:val="18"/>
                <w:lang w:val="uk-UA"/>
              </w:rPr>
              <w:t>сайт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Попаснянської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міської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795849" w:rsidRPr="00956DDE">
              <w:rPr>
                <w:rFonts w:ascii="Arial" w:hAnsi="Arial" w:cs="Arial"/>
                <w:sz w:val="18"/>
                <w:szCs w:val="18"/>
                <w:lang w:val="uk-UA"/>
              </w:rPr>
              <w:t>ради</w:t>
            </w:r>
            <w:r w:rsidR="00BF28BA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BF28BA">
              <w:rPr>
                <w:rFonts w:asciiTheme="minorHAnsi" w:hAnsiTheme="minorHAnsi" w:cs="Vrinda"/>
                <w:sz w:val="18"/>
                <w:szCs w:val="18"/>
                <w:lang w:val="uk-UA"/>
              </w:rPr>
              <w:t>16</w:t>
            </w:r>
            <w:r w:rsidR="00BF28BA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BF28BA">
              <w:rPr>
                <w:rFonts w:asciiTheme="minorHAnsi" w:hAnsiTheme="minorHAnsi" w:cs="Vrinda"/>
                <w:sz w:val="18"/>
                <w:szCs w:val="18"/>
                <w:lang w:val="uk-UA"/>
              </w:rPr>
              <w:t>09</w:t>
            </w:r>
            <w:r w:rsidR="00795849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011349" w:rsidRPr="00956DDE">
              <w:rPr>
                <w:rFonts w:ascii="Vrinda" w:hAnsi="Vrinda" w:cs="Vrinda"/>
                <w:sz w:val="18"/>
                <w:szCs w:val="18"/>
                <w:lang w:val="uk-UA"/>
              </w:rPr>
              <w:t>2016.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F497A" w:rsidRPr="00956DDE">
              <w:rPr>
                <w:rFonts w:ascii="Arial" w:hAnsi="Arial" w:cs="Arial"/>
                <w:sz w:val="18"/>
                <w:szCs w:val="18"/>
                <w:lang w:val="uk-UA"/>
              </w:rPr>
              <w:t>Протягом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472AC">
              <w:rPr>
                <w:rFonts w:ascii="Arial" w:hAnsi="Arial" w:cs="Arial"/>
                <w:sz w:val="18"/>
                <w:szCs w:val="18"/>
                <w:lang w:val="uk-UA"/>
              </w:rPr>
              <w:t>вересня-жовтня-листопада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приймались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пропозиції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громадськості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  <w:p w:rsidR="00C12F58" w:rsidRPr="00E82F8B" w:rsidRDefault="00F472AC" w:rsidP="008628D6">
            <w:pPr>
              <w:spacing w:before="40" w:after="40"/>
              <w:jc w:val="both"/>
              <w:cnfStyle w:val="000000100000"/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rinda" w:hAnsi="Vrinda" w:cs="Vrinda"/>
                <w:sz w:val="18"/>
                <w:szCs w:val="18"/>
                <w:lang w:val="uk-UA"/>
              </w:rPr>
              <w:t>1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8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11</w:t>
            </w:r>
            <w:r w:rsidR="001F497A" w:rsidRPr="00956DDE">
              <w:rPr>
                <w:rFonts w:ascii="Vrinda" w:hAnsi="Vrinda" w:cs="Vrinda"/>
                <w:sz w:val="18"/>
                <w:szCs w:val="18"/>
                <w:lang w:val="uk-UA"/>
              </w:rPr>
              <w:t>.2016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пров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едено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засідання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Громадської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погоджувальної</w:t>
            </w:r>
            <w:r w:rsidR="0066053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60538" w:rsidRPr="00956DDE">
              <w:rPr>
                <w:rFonts w:ascii="Arial" w:hAnsi="Arial" w:cs="Arial"/>
                <w:sz w:val="18"/>
                <w:szCs w:val="18"/>
                <w:lang w:val="uk-UA"/>
              </w:rPr>
              <w:t>комісії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при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Попаснянській</w:t>
            </w:r>
            <w:proofErr w:type="spellEnd"/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міській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раді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за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результатами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якого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реалізацію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підтримано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>(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копія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Протоколу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D573E" w:rsidRPr="00956DDE">
              <w:rPr>
                <w:rFonts w:ascii="Arial" w:hAnsi="Arial" w:cs="Arial"/>
                <w:sz w:val="18"/>
                <w:szCs w:val="18"/>
                <w:lang w:val="uk-UA"/>
              </w:rPr>
              <w:t>від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8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11</w:t>
            </w:r>
            <w:r w:rsidR="005D573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.2016 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E14B4C" w:rsidRPr="00956DDE">
              <w:rPr>
                <w:rFonts w:ascii="Arial" w:hAnsi="Arial" w:cs="Arial"/>
                <w:sz w:val="18"/>
                <w:szCs w:val="18"/>
                <w:lang w:val="uk-UA"/>
              </w:rPr>
              <w:t>додається</w:t>
            </w:r>
            <w:r w:rsidR="00E14B4C" w:rsidRPr="00956DDE">
              <w:rPr>
                <w:rFonts w:ascii="Vrinda" w:hAnsi="Vrinda" w:cs="Vrinda"/>
                <w:sz w:val="18"/>
                <w:szCs w:val="18"/>
                <w:lang w:val="uk-UA"/>
              </w:rPr>
              <w:t>)</w:t>
            </w:r>
          </w:p>
        </w:tc>
      </w:tr>
      <w:tr w:rsidR="00E82F8B" w:rsidRPr="00E82F8B" w:rsidTr="00956DDE"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Очікувані результати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17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Кількість ос</w:t>
            </w:r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іб, які мають доступ до об’єкту, в т.ч. ВПО</w:t>
            </w:r>
          </w:p>
        </w:tc>
        <w:tc>
          <w:tcPr>
            <w:tcW w:w="4804" w:type="dxa"/>
          </w:tcPr>
          <w:p w:rsidR="0023047D" w:rsidRPr="00956DDE" w:rsidRDefault="004B15EB" w:rsidP="00C12F58">
            <w:pPr>
              <w:spacing w:before="40" w:after="40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="Vrinda" w:hAnsi="Vrinda" w:cs="Vrinda"/>
                <w:sz w:val="18"/>
                <w:szCs w:val="18"/>
                <w:lang w:val="uk-UA"/>
              </w:rPr>
              <w:t>1,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тисяч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 w:rsidR="005844DE" w:rsidRPr="00956DDE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r w:rsidR="005844DE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15</w:t>
            </w:r>
            <w:r w:rsidR="00FE273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E2736" w:rsidRPr="00956DDE">
              <w:rPr>
                <w:rFonts w:ascii="Arial" w:hAnsi="Arial" w:cs="Arial"/>
                <w:sz w:val="18"/>
                <w:szCs w:val="18"/>
                <w:lang w:val="uk-UA"/>
              </w:rPr>
              <w:t>ВПО</w:t>
            </w:r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18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Кількість осіб, які матимуть доступ до  об’єкту після завершення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субпроекту</w:t>
            </w:r>
            <w:proofErr w:type="spellEnd"/>
            <w:r w:rsidR="00802283" w:rsidRPr="00E82F8B">
              <w:rPr>
                <w:rFonts w:ascii="Verdana" w:hAnsi="Verdana"/>
                <w:sz w:val="16"/>
                <w:szCs w:val="18"/>
                <w:lang w:val="uk-UA"/>
              </w:rPr>
              <w:t>, в т.ч. ВПО</w:t>
            </w:r>
          </w:p>
        </w:tc>
        <w:tc>
          <w:tcPr>
            <w:tcW w:w="4804" w:type="dxa"/>
          </w:tcPr>
          <w:p w:rsidR="0023047D" w:rsidRPr="00956DDE" w:rsidRDefault="004B15EB" w:rsidP="00956DDE">
            <w:pPr>
              <w:spacing w:before="40" w:after="40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="Vrinda" w:hAnsi="Vrinda" w:cs="Vrinda"/>
                <w:sz w:val="18"/>
                <w:szCs w:val="18"/>
                <w:lang w:val="uk-UA"/>
              </w:rPr>
              <w:t>1,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1</w:t>
            </w:r>
            <w:r w:rsidR="00FE2736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FE2736" w:rsidRPr="00956DDE">
              <w:rPr>
                <w:rFonts w:ascii="Arial" w:hAnsi="Arial" w:cs="Arial"/>
                <w:sz w:val="18"/>
                <w:szCs w:val="18"/>
                <w:lang w:val="uk-UA"/>
              </w:rPr>
              <w:t>тис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яч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осіб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тому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числі</w:t>
            </w:r>
            <w:r w:rsidR="002337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233754" w:rsidRPr="00956DDE">
              <w:rPr>
                <w:rFonts w:ascii="Arial" w:hAnsi="Arial" w:cs="Arial"/>
                <w:sz w:val="18"/>
                <w:szCs w:val="18"/>
                <w:lang w:val="uk-UA"/>
              </w:rPr>
              <w:t>близько</w:t>
            </w:r>
            <w:r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="Vrinda"/>
                <w:sz w:val="18"/>
                <w:szCs w:val="18"/>
                <w:lang w:val="uk-UA"/>
              </w:rPr>
              <w:t>3</w:t>
            </w:r>
            <w:r w:rsidR="001078B8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0 </w:t>
            </w:r>
            <w:r w:rsidR="001078B8" w:rsidRPr="00956DDE">
              <w:rPr>
                <w:rFonts w:ascii="Arial" w:hAnsi="Arial" w:cs="Arial"/>
                <w:sz w:val="18"/>
                <w:szCs w:val="18"/>
                <w:lang w:val="uk-UA"/>
              </w:rPr>
              <w:t>ВПО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19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Покращення якості послуг</w:t>
            </w:r>
          </w:p>
        </w:tc>
        <w:tc>
          <w:tcPr>
            <w:tcW w:w="4804" w:type="dxa"/>
          </w:tcPr>
          <w:p w:rsidR="0023047D" w:rsidRPr="00956DDE" w:rsidRDefault="00422036" w:rsidP="0014276B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8"/>
                <w:szCs w:val="18"/>
                <w:lang w:val="uk-UA"/>
              </w:rPr>
            </w:pPr>
            <w:r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  </w:t>
            </w:r>
            <w:r w:rsidR="0037337F" w:rsidRPr="00956DDE">
              <w:rPr>
                <w:rFonts w:ascii="Arial" w:hAnsi="Arial" w:cs="Arial"/>
                <w:sz w:val="18"/>
                <w:szCs w:val="18"/>
                <w:lang w:val="uk-UA"/>
              </w:rPr>
              <w:t>Ві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д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реалізації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/>
              </w:rPr>
              <w:t>очікуються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соціальні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вигоди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насамперед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життєдіяльності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населення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ВПО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-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суттєве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покращення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якості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надійності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ефективності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функціонування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,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покращення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естетичного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стану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9E18A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76602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9E18A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ідвищиться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ефективність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роботи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поліції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із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забезпечення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правопорядку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зниження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кримінальної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ситуації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місті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підвищить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безпеки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мешканців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міста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рівень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безпеки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дорожнього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руху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рівномірність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добового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навантаження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4276B" w:rsidRPr="00956DDE">
              <w:rPr>
                <w:rFonts w:ascii="Arial" w:hAnsi="Arial" w:cs="Arial"/>
                <w:sz w:val="18"/>
                <w:szCs w:val="18"/>
                <w:lang w:val="uk-UA" w:eastAsia="zh-CN"/>
              </w:rPr>
              <w:t>автошляхів</w:t>
            </w:r>
            <w:r w:rsidR="0014276B" w:rsidRPr="00956DDE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F370B2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20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Економічна ефективність</w:t>
            </w:r>
          </w:p>
        </w:tc>
        <w:tc>
          <w:tcPr>
            <w:tcW w:w="4804" w:type="dxa"/>
          </w:tcPr>
          <w:p w:rsidR="00E930BE" w:rsidRDefault="00422036" w:rsidP="00CD2355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меншення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рахунок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енергозберігаючих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загального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обсягу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витрачається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потреби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CD2355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CD2355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. </w:t>
            </w:r>
          </w:p>
          <w:p w:rsidR="0076602B" w:rsidRPr="00F664D0" w:rsidRDefault="00E930BE" w:rsidP="00CD2355">
            <w:pPr>
              <w:spacing w:before="40" w:after="40"/>
              <w:jc w:val="both"/>
              <w:cnfStyle w:val="000000000000"/>
              <w:rPr>
                <w:rFonts w:ascii="Vrinda" w:hAnsi="Vrinda" w:cs="Vrinda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  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сьогоднішній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BB535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день</w:t>
            </w:r>
            <w:r w:rsidR="00BB535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зовнішнє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4B15EB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по вулицям Леваневського та Матросова</w:t>
            </w:r>
            <w:r w:rsidR="000161F2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становить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1E6EE3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11,700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тис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кВт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/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рік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оплата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послуги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006183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електропостачання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– </w:t>
            </w:r>
            <w:r w:rsidR="001E6EE3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27 612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,0 </w:t>
            </w:r>
            <w:r w:rsidR="00F664D0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грн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./</w:t>
            </w:r>
            <w:r w:rsidR="00F664D0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рік</w:t>
            </w:r>
            <w:r w:rsidR="00F664D0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  <w:r w:rsidR="00006183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</w:p>
          <w:p w:rsidR="008750DB" w:rsidRPr="00E82F8B" w:rsidRDefault="000161F2" w:rsidP="003742EA">
            <w:pPr>
              <w:pStyle w:val="af3"/>
              <w:jc w:val="both"/>
              <w:cnfStyle w:val="000000000000"/>
              <w:rPr>
                <w:rFonts w:ascii="Verdana" w:hAnsi="Verdana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     </w:t>
            </w:r>
            <w:r w:rsid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Реалізація проекту дозволить скоротити</w:t>
            </w:r>
            <w:r w:rsidR="00E930BE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обсяг споживання електричної енергії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, а саме буде </w:t>
            </w:r>
            <w:r w:rsidR="001E6EE3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споживатись 10,080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</w:t>
            </w:r>
            <w:r w:rsidR="00F3714A">
              <w:rPr>
                <w:rFonts w:ascii="Arial" w:hAnsi="Arial" w:cs="Arial"/>
                <w:sz w:val="18"/>
                <w:szCs w:val="18"/>
                <w:lang w:val="uk-UA" w:eastAsia="zh-CN"/>
              </w:rPr>
              <w:t>тис.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>кВт/рік (</w:t>
            </w:r>
            <w:r w:rsidR="008B3E4E">
              <w:rPr>
                <w:rFonts w:ascii="Arial" w:hAnsi="Arial" w:cs="Arial"/>
                <w:sz w:val="18"/>
                <w:szCs w:val="18"/>
                <w:lang w:val="uk-UA" w:eastAsia="zh-CN"/>
              </w:rPr>
              <w:t>економія 1,620</w:t>
            </w:r>
            <w:r w:rsidR="003B5887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тис. кВт/рік)</w:t>
            </w:r>
            <w:r w:rsidR="00CC3DB9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. </w:t>
            </w:r>
            <w:r w:rsidR="006A5429">
              <w:rPr>
                <w:rFonts w:ascii="Arial" w:hAnsi="Arial" w:cs="Arial"/>
                <w:sz w:val="18"/>
                <w:szCs w:val="18"/>
                <w:lang w:val="uk-UA" w:eastAsia="zh-CN"/>
              </w:rPr>
              <w:t>Це забезпечить   значне зменшення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витрат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бюджету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 w:eastAsia="zh-CN"/>
              </w:rPr>
              <w:t>о</w:t>
            </w:r>
            <w:r w:rsidR="0076602B" w:rsidRPr="00F664D0">
              <w:rPr>
                <w:rFonts w:ascii="Arial" w:hAnsi="Arial" w:cs="Arial"/>
                <w:sz w:val="18"/>
                <w:szCs w:val="18"/>
                <w:lang w:val="uk-UA" w:eastAsia="zh-CN"/>
              </w:rPr>
              <w:t>плату</w:t>
            </w:r>
            <w:r w:rsidR="00613A6F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спожитої</w:t>
            </w:r>
            <w:r w:rsidR="0076602B" w:rsidRPr="00F664D0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 </w:t>
            </w:r>
            <w:r w:rsidR="00613A6F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електроенергії</w:t>
            </w:r>
            <w:r w:rsidR="00F370B2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(14,296</w:t>
            </w:r>
            <w:r w:rsidR="00F370B2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 xml:space="preserve"> </w:t>
            </w:r>
            <w:proofErr w:type="spellStart"/>
            <w:r w:rsidR="00F370B2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тис.грн</w:t>
            </w:r>
            <w:proofErr w:type="spellEnd"/>
            <w:r w:rsidR="00F370B2">
              <w:rPr>
                <w:rFonts w:asciiTheme="minorHAnsi" w:hAnsiTheme="minorHAnsi" w:cs="Vrinda"/>
                <w:sz w:val="18"/>
                <w:szCs w:val="18"/>
                <w:lang w:val="uk-UA" w:eastAsia="zh-CN"/>
              </w:rPr>
              <w:t>./рік)</w:t>
            </w:r>
            <w:r w:rsidR="00E930BE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. </w:t>
            </w:r>
            <w:r w:rsidR="00F3714A">
              <w:rPr>
                <w:rFonts w:ascii="Arial" w:hAnsi="Arial" w:cs="Arial"/>
                <w:sz w:val="18"/>
                <w:szCs w:val="18"/>
                <w:lang w:val="uk-UA" w:eastAsia="zh-CN"/>
              </w:rPr>
              <w:t>Економія коштів міського бюджету становить</w:t>
            </w:r>
            <w:r w:rsidR="00F370B2">
              <w:rPr>
                <w:rFonts w:ascii="Arial" w:hAnsi="Arial" w:cs="Arial"/>
                <w:sz w:val="18"/>
                <w:szCs w:val="18"/>
                <w:lang w:val="uk-UA" w:eastAsia="zh-CN"/>
              </w:rPr>
              <w:t xml:space="preserve"> 13 316</w:t>
            </w:r>
            <w:r w:rsidR="003742EA">
              <w:rPr>
                <w:rFonts w:ascii="Arial" w:hAnsi="Arial" w:cs="Arial"/>
                <w:sz w:val="18"/>
                <w:szCs w:val="18"/>
                <w:lang w:val="uk-UA" w:eastAsia="zh-CN"/>
              </w:rPr>
              <w:t>,0 грн./рік.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21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Енергоефективність</w:t>
            </w:r>
          </w:p>
        </w:tc>
        <w:tc>
          <w:tcPr>
            <w:tcW w:w="4804" w:type="dxa"/>
          </w:tcPr>
          <w:p w:rsidR="00BF0460" w:rsidRPr="00E82F8B" w:rsidRDefault="008C5777" w:rsidP="006A5CC7">
            <w:pPr>
              <w:spacing w:before="40" w:after="40"/>
              <w:jc w:val="both"/>
              <w:cnfStyle w:val="000000100000"/>
              <w:rPr>
                <w:rFonts w:ascii="Verdana" w:hAnsi="Verdan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 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світлодіодних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світильників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які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10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разів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менше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споживають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електроенергії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ніж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лампи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накалювання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також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встановлення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вузла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обліку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лічильником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«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день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>-</w:t>
            </w:r>
            <w:r w:rsidR="003742EA" w:rsidRPr="006A5CC7">
              <w:rPr>
                <w:rFonts w:ascii="Arial" w:hAnsi="Arial" w:cs="Arial"/>
                <w:sz w:val="18"/>
                <w:szCs w:val="18"/>
                <w:lang w:val="uk-UA"/>
              </w:rPr>
              <w:t>ніч</w:t>
            </w:r>
            <w:r w:rsidR="003742EA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»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регулятора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включення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вуличного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зовнішнього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освітлення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забезпечить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енергоефективність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6A5CC7" w:rsidRPr="006A5CC7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6A5CC7" w:rsidRPr="006A5CC7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6648F8" w:rsidTr="00956DDE"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Можливість реалізації </w:t>
            </w:r>
            <w:proofErr w:type="spellStart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субпроекту</w:t>
            </w:r>
            <w:proofErr w:type="spellEnd"/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за рахунок кредитних коштів</w:t>
            </w:r>
          </w:p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b w:val="0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 xml:space="preserve">Цей розділ має на меті дослідження можливості кінцевих </w:t>
            </w:r>
            <w:proofErr w:type="spellStart"/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>бенефіціарів</w:t>
            </w:r>
            <w:proofErr w:type="spellEnd"/>
            <w:r w:rsidRPr="00E82F8B">
              <w:rPr>
                <w:rFonts w:ascii="Verdana" w:hAnsi="Verdana"/>
                <w:b w:val="0"/>
                <w:sz w:val="14"/>
                <w:szCs w:val="14"/>
                <w:lang w:val="uk-UA"/>
              </w:rPr>
              <w:t xml:space="preserve"> забезпечити обслуговування та погашення кредитних коштів</w:t>
            </w:r>
          </w:p>
        </w:tc>
      </w:tr>
      <w:tr w:rsidR="00E82F8B" w:rsidRPr="006648F8" w:rsidTr="00956DDE">
        <w:trPr>
          <w:cnfStyle w:val="000000100000"/>
        </w:trPr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22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1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 xml:space="preserve">Можливість </w:t>
            </w:r>
            <w:proofErr w:type="spellStart"/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співфінансування</w:t>
            </w:r>
            <w:proofErr w:type="spellEnd"/>
          </w:p>
        </w:tc>
        <w:tc>
          <w:tcPr>
            <w:tcW w:w="4804" w:type="dxa"/>
          </w:tcPr>
          <w:p w:rsidR="004524A6" w:rsidRPr="00956DDE" w:rsidRDefault="008A6960" w:rsidP="00D93F54">
            <w:pPr>
              <w:spacing w:before="40" w:after="40"/>
              <w:jc w:val="both"/>
              <w:cnfStyle w:val="000000100000"/>
              <w:rPr>
                <w:rFonts w:ascii="Vrinda" w:hAnsi="Vrinda" w:cs="Vrinda"/>
                <w:sz w:val="14"/>
                <w:szCs w:val="14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 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огляду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необхідність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фінансування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заходів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проекту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урахуванням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прогнозних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планових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надходжень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бюджету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,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наразі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відсутня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можливість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повністю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чи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частково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забезпечити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обслуговування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та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погашення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позику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за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рахунок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коштів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місцевого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956DDE">
              <w:rPr>
                <w:rFonts w:ascii="Arial" w:hAnsi="Arial" w:cs="Arial"/>
                <w:sz w:val="18"/>
                <w:szCs w:val="18"/>
                <w:lang w:val="uk-UA"/>
              </w:rPr>
              <w:t>бюджету</w:t>
            </w:r>
            <w:r w:rsidR="00D93F54" w:rsidRPr="00956DDE">
              <w:rPr>
                <w:rFonts w:ascii="Vrinda" w:hAnsi="Vrinda" w:cs="Vrinda"/>
                <w:sz w:val="18"/>
                <w:szCs w:val="18"/>
                <w:lang w:val="uk-UA"/>
              </w:rPr>
              <w:t>.</w:t>
            </w:r>
          </w:p>
        </w:tc>
      </w:tr>
      <w:tr w:rsidR="00E82F8B" w:rsidRPr="006648F8" w:rsidTr="00956DDE">
        <w:tc>
          <w:tcPr>
            <w:cnfStyle w:val="001000000000"/>
            <w:tcW w:w="449" w:type="dxa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23</w:t>
            </w:r>
          </w:p>
        </w:tc>
        <w:tc>
          <w:tcPr>
            <w:tcW w:w="3763" w:type="dxa"/>
          </w:tcPr>
          <w:p w:rsidR="0023047D" w:rsidRPr="00E82F8B" w:rsidRDefault="0023047D" w:rsidP="0023047D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Самоокупність</w:t>
            </w:r>
          </w:p>
        </w:tc>
        <w:tc>
          <w:tcPr>
            <w:tcW w:w="4804" w:type="dxa"/>
          </w:tcPr>
          <w:p w:rsidR="0023047D" w:rsidRPr="00395DEF" w:rsidRDefault="002B3CA2" w:rsidP="002B3CA2">
            <w:pPr>
              <w:spacing w:before="40" w:after="40"/>
              <w:jc w:val="both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 xml:space="preserve">     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/>
              </w:rPr>
              <w:t xml:space="preserve">Позитивних грошових потоків від реалізації </w:t>
            </w:r>
            <w:proofErr w:type="spellStart"/>
            <w:r w:rsidR="00D93F54" w:rsidRPr="00B27F76">
              <w:rPr>
                <w:rFonts w:ascii="Arial" w:hAnsi="Arial" w:cs="Arial"/>
                <w:sz w:val="18"/>
                <w:szCs w:val="18"/>
                <w:lang w:val="uk-UA"/>
              </w:rPr>
              <w:t>проектк</w:t>
            </w:r>
            <w:proofErr w:type="spellEnd"/>
            <w:r w:rsidR="00D93F54" w:rsidRPr="00B27F76">
              <w:rPr>
                <w:rFonts w:ascii="Arial" w:hAnsi="Arial" w:cs="Arial"/>
                <w:sz w:val="18"/>
                <w:szCs w:val="18"/>
                <w:lang w:val="uk-UA"/>
              </w:rPr>
              <w:t xml:space="preserve"> не очікується, окрім 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меншення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за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рахунок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енергозберігаючих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заходів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споживання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загального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обсягу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електричної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енергії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,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що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витрачається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на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потреби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міського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зовнішнього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 xml:space="preserve"> </w:t>
            </w:r>
            <w:r w:rsidR="00D93F54" w:rsidRPr="00B27F76">
              <w:rPr>
                <w:rFonts w:ascii="Arial" w:hAnsi="Arial" w:cs="Arial"/>
                <w:sz w:val="18"/>
                <w:szCs w:val="18"/>
                <w:lang w:val="uk-UA" w:eastAsia="zh-CN"/>
              </w:rPr>
              <w:t>освітлення</w:t>
            </w:r>
            <w:r w:rsidR="00D93F54" w:rsidRPr="00B27F76">
              <w:rPr>
                <w:rFonts w:ascii="Vrinda" w:hAnsi="Vrinda" w:cs="Vrinda"/>
                <w:sz w:val="18"/>
                <w:szCs w:val="18"/>
                <w:lang w:val="uk-UA" w:eastAsia="zh-CN"/>
              </w:rPr>
              <w:t>.</w:t>
            </w:r>
          </w:p>
        </w:tc>
      </w:tr>
      <w:tr w:rsidR="00E82F8B" w:rsidRPr="00E82F8B" w:rsidTr="00956DDE">
        <w:trPr>
          <w:cnfStyle w:val="000000100000"/>
        </w:trPr>
        <w:tc>
          <w:tcPr>
            <w:cnfStyle w:val="001000000000"/>
            <w:tcW w:w="9016" w:type="dxa"/>
            <w:gridSpan w:val="3"/>
            <w:shd w:val="clear" w:color="auto" w:fill="D9D9D9" w:themeFill="background1" w:themeFillShade="D9"/>
          </w:tcPr>
          <w:p w:rsidR="0023047D" w:rsidRPr="00E82F8B" w:rsidRDefault="0023047D" w:rsidP="00956DDE">
            <w:pPr>
              <w:spacing w:before="40" w:after="40"/>
              <w:rPr>
                <w:rFonts w:ascii="Verdana" w:hAnsi="Verdana"/>
                <w:sz w:val="18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8"/>
                <w:szCs w:val="18"/>
                <w:lang w:val="uk-UA"/>
              </w:rPr>
              <w:t>Фото</w:t>
            </w:r>
          </w:p>
        </w:tc>
      </w:tr>
      <w:tr w:rsidR="00E82F8B" w:rsidRPr="00E82F8B" w:rsidTr="00956DDE">
        <w:tc>
          <w:tcPr>
            <w:cnfStyle w:val="001000000000"/>
            <w:tcW w:w="449" w:type="dxa"/>
          </w:tcPr>
          <w:p w:rsidR="0023047D" w:rsidRPr="00E82F8B" w:rsidRDefault="0023047D" w:rsidP="0023047D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24</w:t>
            </w:r>
          </w:p>
        </w:tc>
        <w:tc>
          <w:tcPr>
            <w:tcW w:w="3763" w:type="dxa"/>
          </w:tcPr>
          <w:p w:rsidR="0023047D" w:rsidRPr="00E82F8B" w:rsidRDefault="0023047D" w:rsidP="00956DDE">
            <w:pPr>
              <w:spacing w:before="40" w:after="40"/>
              <w:cnfStyle w:val="000000000000"/>
              <w:rPr>
                <w:rFonts w:ascii="Verdana" w:hAnsi="Verdana"/>
                <w:sz w:val="16"/>
                <w:szCs w:val="18"/>
                <w:lang w:val="uk-UA"/>
              </w:rPr>
            </w:pPr>
            <w:r w:rsidRPr="00E82F8B">
              <w:rPr>
                <w:rFonts w:ascii="Verdana" w:hAnsi="Verdana"/>
                <w:sz w:val="16"/>
                <w:szCs w:val="18"/>
                <w:lang w:val="uk-UA"/>
              </w:rPr>
              <w:t>Фото об’єкту</w:t>
            </w:r>
          </w:p>
        </w:tc>
        <w:tc>
          <w:tcPr>
            <w:tcW w:w="4804" w:type="dxa"/>
          </w:tcPr>
          <w:p w:rsidR="0023047D" w:rsidRPr="00CF31A5" w:rsidRDefault="00CF31A5" w:rsidP="0023047D">
            <w:pPr>
              <w:spacing w:before="40" w:after="40"/>
              <w:cnfStyle w:val="000000000000"/>
              <w:rPr>
                <w:rFonts w:asciiTheme="minorHAnsi" w:hAnsiTheme="minorHAnsi" w:cs="Vrinda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-</w:t>
            </w:r>
          </w:p>
        </w:tc>
      </w:tr>
    </w:tbl>
    <w:p w:rsidR="0023047D" w:rsidRPr="00E82F8B" w:rsidRDefault="0023047D" w:rsidP="0023047D">
      <w:pPr>
        <w:rPr>
          <w:lang w:val="uk-UA"/>
        </w:rPr>
      </w:pPr>
    </w:p>
    <w:p w:rsidR="0083346A" w:rsidRPr="00E82F8B" w:rsidRDefault="0083346A" w:rsidP="0023047D">
      <w:pPr>
        <w:rPr>
          <w:lang w:val="uk-UA"/>
        </w:rPr>
      </w:pPr>
    </w:p>
    <w:sectPr w:rsidR="0083346A" w:rsidRPr="00E82F8B" w:rsidSect="00AB7904">
      <w:headerReference w:type="default" r:id="rId7"/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D4" w:rsidRDefault="00BE7FD4" w:rsidP="0027201B">
      <w:r>
        <w:separator/>
      </w:r>
    </w:p>
  </w:endnote>
  <w:endnote w:type="continuationSeparator" w:id="0">
    <w:p w:rsidR="00BE7FD4" w:rsidRDefault="00BE7FD4" w:rsidP="0027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D4" w:rsidRDefault="00BE7FD4" w:rsidP="0027201B">
      <w:r>
        <w:separator/>
      </w:r>
    </w:p>
  </w:footnote>
  <w:footnote w:type="continuationSeparator" w:id="0">
    <w:p w:rsidR="00BE7FD4" w:rsidRDefault="00BE7FD4" w:rsidP="00272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DE" w:rsidRDefault="00956DDE">
    <w:pPr>
      <w:pStyle w:val="a6"/>
    </w:pPr>
    <w:r>
      <w:rPr>
        <w:noProof/>
        <w:lang w:val="ru-RU" w:eastAsia="ru-RU"/>
      </w:rPr>
      <w:drawing>
        <wp:inline distT="0" distB="0" distL="0" distR="0">
          <wp:extent cx="5943600" cy="5231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/>
      </w:rPr>
    </w:lvl>
  </w:abstractNum>
  <w:abstractNum w:abstractNumId="1">
    <w:nsid w:val="042C3890"/>
    <w:multiLevelType w:val="hybridMultilevel"/>
    <w:tmpl w:val="7A3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56A5"/>
    <w:multiLevelType w:val="hybridMultilevel"/>
    <w:tmpl w:val="8D36F4A4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6F27"/>
    <w:multiLevelType w:val="hybridMultilevel"/>
    <w:tmpl w:val="2A4E6BB0"/>
    <w:lvl w:ilvl="0" w:tplc="97341B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0A5620"/>
    <w:multiLevelType w:val="hybridMultilevel"/>
    <w:tmpl w:val="B5701A5E"/>
    <w:lvl w:ilvl="0" w:tplc="99386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4976C3"/>
    <w:multiLevelType w:val="hybridMultilevel"/>
    <w:tmpl w:val="B4F2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F1E"/>
    <w:multiLevelType w:val="hybridMultilevel"/>
    <w:tmpl w:val="2BC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A97"/>
    <w:multiLevelType w:val="hybridMultilevel"/>
    <w:tmpl w:val="661E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12999"/>
    <w:multiLevelType w:val="hybridMultilevel"/>
    <w:tmpl w:val="2E420D58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54ED5"/>
    <w:multiLevelType w:val="hybridMultilevel"/>
    <w:tmpl w:val="8D42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16687"/>
    <w:multiLevelType w:val="hybridMultilevel"/>
    <w:tmpl w:val="3D0A1CDA"/>
    <w:lvl w:ilvl="0" w:tplc="6BE6EA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322E4"/>
    <w:multiLevelType w:val="hybridMultilevel"/>
    <w:tmpl w:val="2D9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206D"/>
    <w:multiLevelType w:val="hybridMultilevel"/>
    <w:tmpl w:val="D7509258"/>
    <w:lvl w:ilvl="0" w:tplc="CF94133A">
      <w:numFmt w:val="bullet"/>
      <w:lvlText w:val="-"/>
      <w:lvlJc w:val="left"/>
      <w:pPr>
        <w:ind w:left="40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7304231D"/>
    <w:multiLevelType w:val="hybridMultilevel"/>
    <w:tmpl w:val="9564C2B6"/>
    <w:lvl w:ilvl="0" w:tplc="CF941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2B5"/>
    <w:rsid w:val="00001339"/>
    <w:rsid w:val="00001751"/>
    <w:rsid w:val="00006183"/>
    <w:rsid w:val="00011349"/>
    <w:rsid w:val="000149FE"/>
    <w:rsid w:val="000161F2"/>
    <w:rsid w:val="00016348"/>
    <w:rsid w:val="000254DF"/>
    <w:rsid w:val="00026E48"/>
    <w:rsid w:val="00031BF3"/>
    <w:rsid w:val="00035F57"/>
    <w:rsid w:val="00040EFE"/>
    <w:rsid w:val="00047228"/>
    <w:rsid w:val="00072C2C"/>
    <w:rsid w:val="00075157"/>
    <w:rsid w:val="00083EC3"/>
    <w:rsid w:val="00083FBE"/>
    <w:rsid w:val="00084F2B"/>
    <w:rsid w:val="000934D3"/>
    <w:rsid w:val="00093507"/>
    <w:rsid w:val="000967EC"/>
    <w:rsid w:val="00096A99"/>
    <w:rsid w:val="000A6131"/>
    <w:rsid w:val="000B6AE1"/>
    <w:rsid w:val="000C1759"/>
    <w:rsid w:val="000D10DD"/>
    <w:rsid w:val="000D1DFC"/>
    <w:rsid w:val="000D40B1"/>
    <w:rsid w:val="000D5925"/>
    <w:rsid w:val="000F18C9"/>
    <w:rsid w:val="001078B8"/>
    <w:rsid w:val="0012246E"/>
    <w:rsid w:val="0012447B"/>
    <w:rsid w:val="00125957"/>
    <w:rsid w:val="00126D56"/>
    <w:rsid w:val="00132DBA"/>
    <w:rsid w:val="00136BB6"/>
    <w:rsid w:val="00137EFB"/>
    <w:rsid w:val="0014276B"/>
    <w:rsid w:val="0015551C"/>
    <w:rsid w:val="001574D3"/>
    <w:rsid w:val="00174B47"/>
    <w:rsid w:val="00175E68"/>
    <w:rsid w:val="001848F8"/>
    <w:rsid w:val="00184DF6"/>
    <w:rsid w:val="00187D8B"/>
    <w:rsid w:val="00192584"/>
    <w:rsid w:val="00195967"/>
    <w:rsid w:val="00195D8F"/>
    <w:rsid w:val="00197CC2"/>
    <w:rsid w:val="001A62F7"/>
    <w:rsid w:val="001A799B"/>
    <w:rsid w:val="001B0E84"/>
    <w:rsid w:val="001B29A3"/>
    <w:rsid w:val="001B4639"/>
    <w:rsid w:val="001C1F67"/>
    <w:rsid w:val="001C3D1F"/>
    <w:rsid w:val="001C54DF"/>
    <w:rsid w:val="001C5DD7"/>
    <w:rsid w:val="001C7050"/>
    <w:rsid w:val="001D2D7C"/>
    <w:rsid w:val="001D2F3D"/>
    <w:rsid w:val="001E27E9"/>
    <w:rsid w:val="001E5E8C"/>
    <w:rsid w:val="001E6EE3"/>
    <w:rsid w:val="001F177D"/>
    <w:rsid w:val="001F497A"/>
    <w:rsid w:val="0020220E"/>
    <w:rsid w:val="00203C55"/>
    <w:rsid w:val="002056C8"/>
    <w:rsid w:val="0023047D"/>
    <w:rsid w:val="00233754"/>
    <w:rsid w:val="002348AD"/>
    <w:rsid w:val="00237E07"/>
    <w:rsid w:val="00251B03"/>
    <w:rsid w:val="0025670C"/>
    <w:rsid w:val="00262965"/>
    <w:rsid w:val="0027201B"/>
    <w:rsid w:val="002746F7"/>
    <w:rsid w:val="002929F9"/>
    <w:rsid w:val="002A3919"/>
    <w:rsid w:val="002B18C4"/>
    <w:rsid w:val="002B2F49"/>
    <w:rsid w:val="002B3CA2"/>
    <w:rsid w:val="002B43EC"/>
    <w:rsid w:val="002C0CE1"/>
    <w:rsid w:val="002C3354"/>
    <w:rsid w:val="002D24B8"/>
    <w:rsid w:val="002E573C"/>
    <w:rsid w:val="002E7F72"/>
    <w:rsid w:val="002F46E6"/>
    <w:rsid w:val="00306DC7"/>
    <w:rsid w:val="00306F82"/>
    <w:rsid w:val="0031167B"/>
    <w:rsid w:val="00322B47"/>
    <w:rsid w:val="00325A2E"/>
    <w:rsid w:val="003303D7"/>
    <w:rsid w:val="003325D5"/>
    <w:rsid w:val="00333A03"/>
    <w:rsid w:val="00353727"/>
    <w:rsid w:val="0035553F"/>
    <w:rsid w:val="00363DF4"/>
    <w:rsid w:val="0037337F"/>
    <w:rsid w:val="003741B5"/>
    <w:rsid w:val="003742EA"/>
    <w:rsid w:val="003823BF"/>
    <w:rsid w:val="00383274"/>
    <w:rsid w:val="00384C02"/>
    <w:rsid w:val="00395DEF"/>
    <w:rsid w:val="003970BE"/>
    <w:rsid w:val="003B5887"/>
    <w:rsid w:val="003C48DD"/>
    <w:rsid w:val="003D4C61"/>
    <w:rsid w:val="003F0706"/>
    <w:rsid w:val="003F0C75"/>
    <w:rsid w:val="003F1D4C"/>
    <w:rsid w:val="003F55F1"/>
    <w:rsid w:val="003F7D04"/>
    <w:rsid w:val="003F7E05"/>
    <w:rsid w:val="0040093D"/>
    <w:rsid w:val="00401FD4"/>
    <w:rsid w:val="00411B72"/>
    <w:rsid w:val="00420028"/>
    <w:rsid w:val="00422036"/>
    <w:rsid w:val="00426848"/>
    <w:rsid w:val="004317A0"/>
    <w:rsid w:val="00442EBA"/>
    <w:rsid w:val="0044554E"/>
    <w:rsid w:val="004512E8"/>
    <w:rsid w:val="004524A6"/>
    <w:rsid w:val="00486151"/>
    <w:rsid w:val="0049500B"/>
    <w:rsid w:val="004A5CD1"/>
    <w:rsid w:val="004A6BD6"/>
    <w:rsid w:val="004B0A2B"/>
    <w:rsid w:val="004B15EB"/>
    <w:rsid w:val="004B1DC7"/>
    <w:rsid w:val="004C0283"/>
    <w:rsid w:val="004C232D"/>
    <w:rsid w:val="004C459E"/>
    <w:rsid w:val="004D126A"/>
    <w:rsid w:val="004D42B5"/>
    <w:rsid w:val="004D6A38"/>
    <w:rsid w:val="004F00B0"/>
    <w:rsid w:val="00504E02"/>
    <w:rsid w:val="00515793"/>
    <w:rsid w:val="00516123"/>
    <w:rsid w:val="00516A3E"/>
    <w:rsid w:val="00527330"/>
    <w:rsid w:val="00532C6C"/>
    <w:rsid w:val="00534835"/>
    <w:rsid w:val="00540669"/>
    <w:rsid w:val="00552CDA"/>
    <w:rsid w:val="00554826"/>
    <w:rsid w:val="00557558"/>
    <w:rsid w:val="005646A3"/>
    <w:rsid w:val="0056635C"/>
    <w:rsid w:val="005745A9"/>
    <w:rsid w:val="005753B3"/>
    <w:rsid w:val="005844DE"/>
    <w:rsid w:val="00584628"/>
    <w:rsid w:val="005855E9"/>
    <w:rsid w:val="0058760E"/>
    <w:rsid w:val="00593E5B"/>
    <w:rsid w:val="005D0F82"/>
    <w:rsid w:val="005D573E"/>
    <w:rsid w:val="005E0E49"/>
    <w:rsid w:val="005F4306"/>
    <w:rsid w:val="00601CF8"/>
    <w:rsid w:val="006023BB"/>
    <w:rsid w:val="00613A6F"/>
    <w:rsid w:val="006272B8"/>
    <w:rsid w:val="00633EE3"/>
    <w:rsid w:val="0063565B"/>
    <w:rsid w:val="00644FFE"/>
    <w:rsid w:val="00650460"/>
    <w:rsid w:val="00650546"/>
    <w:rsid w:val="00651BFC"/>
    <w:rsid w:val="006555B9"/>
    <w:rsid w:val="00660538"/>
    <w:rsid w:val="006608E5"/>
    <w:rsid w:val="00661A63"/>
    <w:rsid w:val="00663926"/>
    <w:rsid w:val="006648F8"/>
    <w:rsid w:val="00677E40"/>
    <w:rsid w:val="006A5429"/>
    <w:rsid w:val="006A5CC7"/>
    <w:rsid w:val="006A6B75"/>
    <w:rsid w:val="006B147F"/>
    <w:rsid w:val="006B1924"/>
    <w:rsid w:val="006B480F"/>
    <w:rsid w:val="006B6923"/>
    <w:rsid w:val="006B72BA"/>
    <w:rsid w:val="006B7E10"/>
    <w:rsid w:val="006D4829"/>
    <w:rsid w:val="006D62A0"/>
    <w:rsid w:val="006E37C9"/>
    <w:rsid w:val="006E3831"/>
    <w:rsid w:val="006F6C8D"/>
    <w:rsid w:val="00700EE8"/>
    <w:rsid w:val="007018C7"/>
    <w:rsid w:val="00713A4F"/>
    <w:rsid w:val="00715B08"/>
    <w:rsid w:val="00715FA2"/>
    <w:rsid w:val="00716BB3"/>
    <w:rsid w:val="00727A4C"/>
    <w:rsid w:val="00732656"/>
    <w:rsid w:val="007452D2"/>
    <w:rsid w:val="00745C76"/>
    <w:rsid w:val="007474C1"/>
    <w:rsid w:val="00751B12"/>
    <w:rsid w:val="00762737"/>
    <w:rsid w:val="0076602B"/>
    <w:rsid w:val="00767FB5"/>
    <w:rsid w:val="00773976"/>
    <w:rsid w:val="00773CA9"/>
    <w:rsid w:val="00795849"/>
    <w:rsid w:val="007974F7"/>
    <w:rsid w:val="007B25C7"/>
    <w:rsid w:val="007C5468"/>
    <w:rsid w:val="007D201D"/>
    <w:rsid w:val="007D587A"/>
    <w:rsid w:val="007E1724"/>
    <w:rsid w:val="007E3850"/>
    <w:rsid w:val="007E46AB"/>
    <w:rsid w:val="007E697B"/>
    <w:rsid w:val="007F0B21"/>
    <w:rsid w:val="007F2458"/>
    <w:rsid w:val="00800E6A"/>
    <w:rsid w:val="00802283"/>
    <w:rsid w:val="00805259"/>
    <w:rsid w:val="008067A3"/>
    <w:rsid w:val="0083346A"/>
    <w:rsid w:val="00840201"/>
    <w:rsid w:val="00842669"/>
    <w:rsid w:val="008508E3"/>
    <w:rsid w:val="00853BD3"/>
    <w:rsid w:val="00860177"/>
    <w:rsid w:val="008628D6"/>
    <w:rsid w:val="00863ED8"/>
    <w:rsid w:val="008750DB"/>
    <w:rsid w:val="00881E3D"/>
    <w:rsid w:val="008839A8"/>
    <w:rsid w:val="0088424E"/>
    <w:rsid w:val="00891E8F"/>
    <w:rsid w:val="008A0A52"/>
    <w:rsid w:val="008A6960"/>
    <w:rsid w:val="008B3E4E"/>
    <w:rsid w:val="008C49E1"/>
    <w:rsid w:val="008C5777"/>
    <w:rsid w:val="008D50F4"/>
    <w:rsid w:val="008D53BF"/>
    <w:rsid w:val="008D7F18"/>
    <w:rsid w:val="008E3175"/>
    <w:rsid w:val="008E5BE2"/>
    <w:rsid w:val="008F291D"/>
    <w:rsid w:val="00930525"/>
    <w:rsid w:val="00930725"/>
    <w:rsid w:val="009314E3"/>
    <w:rsid w:val="0093263F"/>
    <w:rsid w:val="00947879"/>
    <w:rsid w:val="00956DDE"/>
    <w:rsid w:val="00976323"/>
    <w:rsid w:val="00982723"/>
    <w:rsid w:val="009A308B"/>
    <w:rsid w:val="009B6560"/>
    <w:rsid w:val="009C1171"/>
    <w:rsid w:val="009C3A6E"/>
    <w:rsid w:val="009C535C"/>
    <w:rsid w:val="009C5D6D"/>
    <w:rsid w:val="009D0616"/>
    <w:rsid w:val="009D2B68"/>
    <w:rsid w:val="009D46A6"/>
    <w:rsid w:val="009D590A"/>
    <w:rsid w:val="009E18AB"/>
    <w:rsid w:val="009E329B"/>
    <w:rsid w:val="009E4C2B"/>
    <w:rsid w:val="00A04C98"/>
    <w:rsid w:val="00A04FF7"/>
    <w:rsid w:val="00A11823"/>
    <w:rsid w:val="00A15D0E"/>
    <w:rsid w:val="00A276A9"/>
    <w:rsid w:val="00A31C73"/>
    <w:rsid w:val="00A404C7"/>
    <w:rsid w:val="00A414A7"/>
    <w:rsid w:val="00A41F28"/>
    <w:rsid w:val="00A42767"/>
    <w:rsid w:val="00A542F0"/>
    <w:rsid w:val="00A60544"/>
    <w:rsid w:val="00A73711"/>
    <w:rsid w:val="00A85BFC"/>
    <w:rsid w:val="00AA30E5"/>
    <w:rsid w:val="00AB3D41"/>
    <w:rsid w:val="00AB68A0"/>
    <w:rsid w:val="00AB7904"/>
    <w:rsid w:val="00AC08EC"/>
    <w:rsid w:val="00AC29EA"/>
    <w:rsid w:val="00AC6270"/>
    <w:rsid w:val="00AD0A48"/>
    <w:rsid w:val="00AD4C65"/>
    <w:rsid w:val="00AE0EFF"/>
    <w:rsid w:val="00AE15AE"/>
    <w:rsid w:val="00AE2C6D"/>
    <w:rsid w:val="00AE55AE"/>
    <w:rsid w:val="00AE64E6"/>
    <w:rsid w:val="00AE6E2A"/>
    <w:rsid w:val="00AF6BCE"/>
    <w:rsid w:val="00B078F8"/>
    <w:rsid w:val="00B21E04"/>
    <w:rsid w:val="00B236B2"/>
    <w:rsid w:val="00B27F76"/>
    <w:rsid w:val="00B27FAF"/>
    <w:rsid w:val="00B3085D"/>
    <w:rsid w:val="00B46D78"/>
    <w:rsid w:val="00B470C1"/>
    <w:rsid w:val="00B47519"/>
    <w:rsid w:val="00B60090"/>
    <w:rsid w:val="00B618C4"/>
    <w:rsid w:val="00B7125D"/>
    <w:rsid w:val="00B81D26"/>
    <w:rsid w:val="00B83768"/>
    <w:rsid w:val="00B85892"/>
    <w:rsid w:val="00BA20C6"/>
    <w:rsid w:val="00BB5353"/>
    <w:rsid w:val="00BC1665"/>
    <w:rsid w:val="00BE7FD4"/>
    <w:rsid w:val="00BF0460"/>
    <w:rsid w:val="00BF28BA"/>
    <w:rsid w:val="00BF6490"/>
    <w:rsid w:val="00C012B2"/>
    <w:rsid w:val="00C0632E"/>
    <w:rsid w:val="00C0665B"/>
    <w:rsid w:val="00C06967"/>
    <w:rsid w:val="00C103CB"/>
    <w:rsid w:val="00C11C1A"/>
    <w:rsid w:val="00C12F58"/>
    <w:rsid w:val="00C20BD5"/>
    <w:rsid w:val="00C24881"/>
    <w:rsid w:val="00C402C9"/>
    <w:rsid w:val="00C428C0"/>
    <w:rsid w:val="00C730E6"/>
    <w:rsid w:val="00C81777"/>
    <w:rsid w:val="00C8445A"/>
    <w:rsid w:val="00C90A40"/>
    <w:rsid w:val="00CB4B46"/>
    <w:rsid w:val="00CC180E"/>
    <w:rsid w:val="00CC3DB9"/>
    <w:rsid w:val="00CD1657"/>
    <w:rsid w:val="00CD2355"/>
    <w:rsid w:val="00CD357F"/>
    <w:rsid w:val="00CD5916"/>
    <w:rsid w:val="00CE6DAE"/>
    <w:rsid w:val="00CF2736"/>
    <w:rsid w:val="00CF31A5"/>
    <w:rsid w:val="00CF36D4"/>
    <w:rsid w:val="00CF569A"/>
    <w:rsid w:val="00D126B7"/>
    <w:rsid w:val="00D126E0"/>
    <w:rsid w:val="00D12A23"/>
    <w:rsid w:val="00D1570E"/>
    <w:rsid w:val="00D266F4"/>
    <w:rsid w:val="00D273A3"/>
    <w:rsid w:val="00D27F5C"/>
    <w:rsid w:val="00D31B14"/>
    <w:rsid w:val="00D409D1"/>
    <w:rsid w:val="00D4190A"/>
    <w:rsid w:val="00D53906"/>
    <w:rsid w:val="00D54DA5"/>
    <w:rsid w:val="00D57547"/>
    <w:rsid w:val="00D61C0E"/>
    <w:rsid w:val="00D7698F"/>
    <w:rsid w:val="00D84F4C"/>
    <w:rsid w:val="00D91B96"/>
    <w:rsid w:val="00D93F54"/>
    <w:rsid w:val="00D94E9B"/>
    <w:rsid w:val="00DA6CED"/>
    <w:rsid w:val="00DC5F20"/>
    <w:rsid w:val="00DC7DBB"/>
    <w:rsid w:val="00DD249E"/>
    <w:rsid w:val="00DF2DD9"/>
    <w:rsid w:val="00DF65DD"/>
    <w:rsid w:val="00DF759E"/>
    <w:rsid w:val="00E0735A"/>
    <w:rsid w:val="00E12737"/>
    <w:rsid w:val="00E14B4C"/>
    <w:rsid w:val="00E20B36"/>
    <w:rsid w:val="00E370A0"/>
    <w:rsid w:val="00E500EA"/>
    <w:rsid w:val="00E52DA0"/>
    <w:rsid w:val="00E54EB6"/>
    <w:rsid w:val="00E711EB"/>
    <w:rsid w:val="00E74433"/>
    <w:rsid w:val="00E750A4"/>
    <w:rsid w:val="00E82F8B"/>
    <w:rsid w:val="00E851E1"/>
    <w:rsid w:val="00E930BE"/>
    <w:rsid w:val="00E94625"/>
    <w:rsid w:val="00E9660E"/>
    <w:rsid w:val="00EA322E"/>
    <w:rsid w:val="00EB49C3"/>
    <w:rsid w:val="00EB4FF8"/>
    <w:rsid w:val="00EC3742"/>
    <w:rsid w:val="00ED1CFE"/>
    <w:rsid w:val="00ED6E44"/>
    <w:rsid w:val="00EE32AD"/>
    <w:rsid w:val="00EE62BC"/>
    <w:rsid w:val="00F06311"/>
    <w:rsid w:val="00F16A4A"/>
    <w:rsid w:val="00F16AD9"/>
    <w:rsid w:val="00F21AD5"/>
    <w:rsid w:val="00F22D0E"/>
    <w:rsid w:val="00F25846"/>
    <w:rsid w:val="00F30801"/>
    <w:rsid w:val="00F31B1B"/>
    <w:rsid w:val="00F34487"/>
    <w:rsid w:val="00F36500"/>
    <w:rsid w:val="00F370B2"/>
    <w:rsid w:val="00F3714A"/>
    <w:rsid w:val="00F40DD0"/>
    <w:rsid w:val="00F413F5"/>
    <w:rsid w:val="00F472AC"/>
    <w:rsid w:val="00F61EBF"/>
    <w:rsid w:val="00F6649A"/>
    <w:rsid w:val="00F664D0"/>
    <w:rsid w:val="00F72B4B"/>
    <w:rsid w:val="00F76E2F"/>
    <w:rsid w:val="00F77D9F"/>
    <w:rsid w:val="00F90160"/>
    <w:rsid w:val="00F927F0"/>
    <w:rsid w:val="00FA39A7"/>
    <w:rsid w:val="00FA6245"/>
    <w:rsid w:val="00FB1214"/>
    <w:rsid w:val="00FB3200"/>
    <w:rsid w:val="00FB70A1"/>
    <w:rsid w:val="00FC6592"/>
    <w:rsid w:val="00FC708D"/>
    <w:rsid w:val="00FD06B4"/>
    <w:rsid w:val="00FD1A43"/>
    <w:rsid w:val="00FE02B4"/>
    <w:rsid w:val="00FE2736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346A"/>
    <w:pPr>
      <w:spacing w:line="210" w:lineRule="atLeast"/>
    </w:pPr>
  </w:style>
  <w:style w:type="character" w:customStyle="1" w:styleId="a4">
    <w:name w:val="Текст сноски Знак"/>
    <w:basedOn w:val="a0"/>
    <w:link w:val="a3"/>
    <w:uiPriority w:val="99"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7B25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5C7"/>
  </w:style>
  <w:style w:type="character" w:customStyle="1" w:styleId="ac">
    <w:name w:val="Текст примечания Знак"/>
    <w:basedOn w:val="a0"/>
    <w:link w:val="ab"/>
    <w:uiPriority w:val="99"/>
    <w:semiHidden/>
    <w:rsid w:val="007B2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B25C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72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7228"/>
    <w:rPr>
      <w:rFonts w:ascii="Segoe UI" w:eastAsia="Times New Roman" w:hAnsi="Segoe UI" w:cs="Segoe UI"/>
      <w:sz w:val="18"/>
      <w:szCs w:val="18"/>
      <w:lang w:val="en-GB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472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0472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Hyperlink"/>
    <w:basedOn w:val="a0"/>
    <w:uiPriority w:val="99"/>
    <w:unhideWhenUsed/>
    <w:rsid w:val="00420028"/>
    <w:rPr>
      <w:color w:val="0563C1" w:themeColor="hyperlink"/>
      <w:u w:val="single"/>
    </w:rPr>
  </w:style>
  <w:style w:type="paragraph" w:styleId="af3">
    <w:name w:val="No Spacing"/>
    <w:uiPriority w:val="99"/>
    <w:qFormat/>
    <w:rsid w:val="00174B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346A"/>
    <w:pPr>
      <w:spacing w:line="210" w:lineRule="atLeast"/>
    </w:pPr>
  </w:style>
  <w:style w:type="character" w:customStyle="1" w:styleId="a4">
    <w:name w:val="Текст сноски Знак"/>
    <w:basedOn w:val="a0"/>
    <w:link w:val="a3"/>
    <w:uiPriority w:val="99"/>
    <w:rsid w:val="008334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8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basedOn w:val="a1"/>
    <w:uiPriority w:val="48"/>
    <w:rsid w:val="00833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E1E1E1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E1E1E1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E1E1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E1E1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7201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0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7B25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25C7"/>
  </w:style>
  <w:style w:type="character" w:customStyle="1" w:styleId="ac">
    <w:name w:val="Текст примечания Знак"/>
    <w:basedOn w:val="a0"/>
    <w:link w:val="ab"/>
    <w:uiPriority w:val="99"/>
    <w:semiHidden/>
    <w:rsid w:val="007B25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B25C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72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7228"/>
    <w:rPr>
      <w:rFonts w:ascii="Segoe UI" w:eastAsia="Times New Roman" w:hAnsi="Segoe UI" w:cs="Segoe UI"/>
      <w:sz w:val="18"/>
      <w:szCs w:val="18"/>
      <w:lang w:val="en-GB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472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0472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f2">
    <w:name w:val="Hyperlink"/>
    <w:basedOn w:val="a0"/>
    <w:uiPriority w:val="99"/>
    <w:unhideWhenUsed/>
    <w:rsid w:val="00420028"/>
    <w:rPr>
      <w:color w:val="0563C1" w:themeColor="hyperlink"/>
      <w:u w:val="single"/>
    </w:rPr>
  </w:style>
  <w:style w:type="paragraph" w:styleId="af3">
    <w:name w:val="No Spacing"/>
    <w:uiPriority w:val="99"/>
    <w:qFormat/>
    <w:rsid w:val="00174B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adguard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Voodoo</dc:creator>
  <cp:lastModifiedBy>kab_33</cp:lastModifiedBy>
  <cp:revision>7</cp:revision>
  <cp:lastPrinted>2016-08-15T12:16:00Z</cp:lastPrinted>
  <dcterms:created xsi:type="dcterms:W3CDTF">2016-11-18T11:58:00Z</dcterms:created>
  <dcterms:modified xsi:type="dcterms:W3CDTF">2017-02-21T07:16:00Z</dcterms:modified>
</cp:coreProperties>
</file>