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55655C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943BAF"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984D19">
        <w:rPr>
          <w:lang w:val="ru-RU"/>
        </w:rPr>
        <w:t xml:space="preserve">                            </w:t>
      </w:r>
      <w:proofErr w:type="spellStart"/>
      <w:r w:rsidR="00984D19">
        <w:rPr>
          <w:lang w:val="ru-RU"/>
        </w:rPr>
        <w:t>проє</w:t>
      </w:r>
      <w:r w:rsidR="00943BAF">
        <w:rPr>
          <w:lang w:val="ru-RU"/>
        </w:rPr>
        <w:t>кт</w:t>
      </w:r>
      <w:proofErr w:type="spellEnd"/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FD6EB8">
        <w:rPr>
          <w:b/>
          <w:sz w:val="28"/>
          <w:szCs w:val="28"/>
          <w:lang w:val="uk-UA"/>
        </w:rPr>
        <w:t>ДЕСЯ</w:t>
      </w:r>
      <w:r w:rsidR="00943BAF">
        <w:rPr>
          <w:b/>
          <w:sz w:val="28"/>
          <w:szCs w:val="28"/>
          <w:lang w:val="uk-UA"/>
        </w:rPr>
        <w:t>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165728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</w:t>
      </w:r>
      <w:r w:rsidR="005814A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943BAF">
        <w:rPr>
          <w:sz w:val="28"/>
          <w:szCs w:val="28"/>
          <w:lang w:val="uk-UA"/>
        </w:rPr>
        <w:t>ли</w:t>
      </w:r>
      <w:r w:rsidR="005814A3">
        <w:rPr>
          <w:sz w:val="28"/>
          <w:szCs w:val="28"/>
          <w:lang w:val="uk-UA"/>
        </w:rPr>
        <w:t>стопада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9A32A3"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984D19">
        <w:rPr>
          <w:sz w:val="28"/>
          <w:szCs w:val="28"/>
          <w:lang w:val="uk-UA"/>
        </w:rPr>
        <w:t xml:space="preserve"> 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984D19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</w:t>
      </w:r>
      <w:r w:rsidR="00FD6EB8">
        <w:rPr>
          <w:sz w:val="28"/>
          <w:szCs w:val="28"/>
          <w:lang w:val="uk-UA"/>
        </w:rPr>
        <w:t>10</w:t>
      </w:r>
      <w:r w:rsidR="00506BA3" w:rsidRPr="00506BA3">
        <w:rPr>
          <w:sz w:val="28"/>
          <w:szCs w:val="28"/>
          <w:lang w:val="uk-UA"/>
        </w:rPr>
        <w:t>/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5655C" w:rsidRDefault="00012CEB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Попасна </w:t>
      </w:r>
      <w:r w:rsidR="00506BA3" w:rsidRPr="00506BA3">
        <w:rPr>
          <w:b/>
          <w:sz w:val="28"/>
          <w:szCs w:val="28"/>
          <w:lang w:val="uk-UA"/>
        </w:rPr>
        <w:t xml:space="preserve">за </w:t>
      </w:r>
    </w:p>
    <w:p w:rsidR="005814A3" w:rsidRPr="00C054EB" w:rsidRDefault="005814A3" w:rsidP="005814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054EB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>9 місяців</w:t>
      </w:r>
      <w:r w:rsidRPr="00C054EB">
        <w:rPr>
          <w:b/>
          <w:sz w:val="28"/>
          <w:szCs w:val="28"/>
          <w:lang w:val="uk-UA"/>
        </w:rPr>
        <w:t xml:space="preserve"> 2019 року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663FD6" w:rsidRPr="00C054EB" w:rsidRDefault="002C06D9" w:rsidP="00663FD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  <w:r w:rsidR="00506BA3" w:rsidRPr="00F20FBC">
        <w:rPr>
          <w:sz w:val="28"/>
          <w:szCs w:val="28"/>
          <w:lang w:val="uk-UA"/>
        </w:rPr>
        <w:t>Розглянувши звіт про виконання міс</w:t>
      </w:r>
      <w:r w:rsidR="00F302FA">
        <w:rPr>
          <w:sz w:val="28"/>
          <w:szCs w:val="28"/>
          <w:lang w:val="uk-UA"/>
        </w:rPr>
        <w:t>цевого</w:t>
      </w:r>
      <w:r w:rsidR="00506BA3" w:rsidRPr="00F20FBC">
        <w:rPr>
          <w:sz w:val="28"/>
          <w:szCs w:val="28"/>
          <w:lang w:val="uk-UA"/>
        </w:rPr>
        <w:t xml:space="preserve"> бюджету </w:t>
      </w:r>
      <w:r w:rsidR="00F302FA">
        <w:rPr>
          <w:sz w:val="28"/>
          <w:szCs w:val="28"/>
          <w:lang w:val="uk-UA"/>
        </w:rPr>
        <w:t>міста Попасна</w:t>
      </w:r>
      <w:r w:rsidR="00506BA3" w:rsidRPr="00F20FBC">
        <w:rPr>
          <w:sz w:val="28"/>
          <w:szCs w:val="28"/>
          <w:lang w:val="uk-UA"/>
        </w:rPr>
        <w:t xml:space="preserve"> за </w:t>
      </w:r>
      <w:r w:rsidR="005814A3">
        <w:rPr>
          <w:sz w:val="28"/>
          <w:szCs w:val="28"/>
          <w:lang w:val="uk-UA"/>
        </w:rPr>
        <w:t>9 місяців</w:t>
      </w:r>
      <w:r w:rsidR="00F44F00" w:rsidRPr="00F20FBC">
        <w:rPr>
          <w:sz w:val="28"/>
          <w:szCs w:val="28"/>
          <w:lang w:val="uk-UA"/>
        </w:rPr>
        <w:t xml:space="preserve"> </w:t>
      </w:r>
      <w:r w:rsidR="00916E6E" w:rsidRPr="00F20FBC">
        <w:rPr>
          <w:sz w:val="28"/>
          <w:szCs w:val="28"/>
          <w:lang w:val="uk-UA"/>
        </w:rPr>
        <w:t>201</w:t>
      </w:r>
      <w:r w:rsidR="00F44F00" w:rsidRPr="00F20FBC">
        <w:rPr>
          <w:sz w:val="28"/>
          <w:szCs w:val="28"/>
          <w:lang w:val="uk-UA"/>
        </w:rPr>
        <w:t xml:space="preserve">9 </w:t>
      </w:r>
      <w:r w:rsidR="00916E6E" w:rsidRPr="00F20FBC">
        <w:rPr>
          <w:sz w:val="28"/>
          <w:szCs w:val="28"/>
          <w:lang w:val="uk-UA"/>
        </w:rPr>
        <w:t>р</w:t>
      </w:r>
      <w:r w:rsidR="00F44F00" w:rsidRPr="00F20FBC">
        <w:rPr>
          <w:sz w:val="28"/>
          <w:szCs w:val="28"/>
          <w:lang w:val="uk-UA"/>
        </w:rPr>
        <w:t>о</w:t>
      </w:r>
      <w:r w:rsidR="00916E6E" w:rsidRPr="00F20FBC">
        <w:rPr>
          <w:sz w:val="28"/>
          <w:szCs w:val="28"/>
          <w:lang w:val="uk-UA"/>
        </w:rPr>
        <w:t>к</w:t>
      </w:r>
      <w:r w:rsidR="00F44F00" w:rsidRPr="00F20FBC">
        <w:rPr>
          <w:sz w:val="28"/>
          <w:szCs w:val="28"/>
          <w:lang w:val="uk-UA"/>
        </w:rPr>
        <w:t>у</w:t>
      </w:r>
      <w:r w:rsidR="008F585D" w:rsidRPr="00F20FBC">
        <w:rPr>
          <w:sz w:val="28"/>
          <w:szCs w:val="28"/>
          <w:lang w:val="uk-UA"/>
        </w:rPr>
        <w:t>,</w:t>
      </w:r>
      <w:r w:rsidR="00916E6E" w:rsidRPr="00F20FBC">
        <w:rPr>
          <w:sz w:val="28"/>
          <w:szCs w:val="28"/>
          <w:lang w:val="uk-UA"/>
        </w:rPr>
        <w:t xml:space="preserve">  </w:t>
      </w:r>
      <w:proofErr w:type="spellStart"/>
      <w:r w:rsidR="00EB3C77" w:rsidRPr="00F20FBC">
        <w:rPr>
          <w:sz w:val="28"/>
          <w:szCs w:val="28"/>
          <w:lang w:val="uk-UA"/>
        </w:rPr>
        <w:t>Попаснянськ</w:t>
      </w:r>
      <w:r w:rsidR="00506BA3" w:rsidRPr="00F20FBC">
        <w:rPr>
          <w:sz w:val="28"/>
          <w:szCs w:val="28"/>
          <w:lang w:val="uk-UA"/>
        </w:rPr>
        <w:t>а</w:t>
      </w:r>
      <w:proofErr w:type="spellEnd"/>
      <w:r w:rsidR="00EB3C77" w:rsidRPr="00F20FBC">
        <w:rPr>
          <w:sz w:val="28"/>
          <w:szCs w:val="28"/>
          <w:lang w:val="uk-UA"/>
        </w:rPr>
        <w:t xml:space="preserve"> міськ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рад</w:t>
      </w:r>
      <w:r w:rsidR="00506BA3" w:rsidRPr="00F20FBC">
        <w:rPr>
          <w:sz w:val="28"/>
          <w:szCs w:val="28"/>
          <w:lang w:val="uk-UA"/>
        </w:rPr>
        <w:t>а</w:t>
      </w:r>
      <w:r w:rsidR="00345857" w:rsidRPr="00F20FBC">
        <w:rPr>
          <w:sz w:val="28"/>
          <w:szCs w:val="28"/>
          <w:lang w:val="uk-UA"/>
        </w:rPr>
        <w:t xml:space="preserve"> визначає</w:t>
      </w:r>
      <w:r w:rsidR="00EA7CCE" w:rsidRPr="00F20FBC">
        <w:rPr>
          <w:sz w:val="28"/>
          <w:szCs w:val="28"/>
          <w:lang w:val="uk-UA"/>
        </w:rPr>
        <w:t xml:space="preserve">, </w:t>
      </w:r>
      <w:r w:rsidR="00916E6E" w:rsidRPr="00F20FBC">
        <w:rPr>
          <w:sz w:val="28"/>
          <w:szCs w:val="28"/>
          <w:lang w:val="uk-UA"/>
        </w:rPr>
        <w:t xml:space="preserve"> </w:t>
      </w:r>
      <w:r w:rsidR="00B83AF0" w:rsidRPr="00F20FBC">
        <w:rPr>
          <w:sz w:val="28"/>
          <w:szCs w:val="28"/>
          <w:lang w:val="uk-UA"/>
        </w:rPr>
        <w:t xml:space="preserve"> </w:t>
      </w:r>
      <w:r w:rsidR="00663FD6" w:rsidRPr="00C054EB">
        <w:rPr>
          <w:sz w:val="28"/>
          <w:szCs w:val="28"/>
          <w:lang w:val="uk-UA"/>
        </w:rPr>
        <w:t xml:space="preserve">що поповнення доходної частини загального фонду міського бюджету за звітний період становило </w:t>
      </w:r>
      <w:r w:rsidR="00663FD6">
        <w:rPr>
          <w:sz w:val="28"/>
          <w:szCs w:val="28"/>
          <w:lang w:val="uk-UA"/>
        </w:rPr>
        <w:t>102,47</w:t>
      </w:r>
      <w:r w:rsidR="00663FD6" w:rsidRPr="00C054EB">
        <w:rPr>
          <w:sz w:val="28"/>
          <w:szCs w:val="28"/>
          <w:lang w:val="uk-UA"/>
        </w:rPr>
        <w:t xml:space="preserve">%  до планових показників без урахування субвенцій та дотацій. </w:t>
      </w:r>
      <w:r w:rsidR="00663FD6">
        <w:rPr>
          <w:sz w:val="28"/>
          <w:szCs w:val="28"/>
          <w:lang w:val="uk-UA"/>
        </w:rPr>
        <w:t>О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>рендн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плат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за землю з фізичних осіб 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 xml:space="preserve">та податок на нерухомість сплачується в дуже малій частині від фактичної бази оподаткування 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на підставі внесених змін до Податкового кодексу про відтермінування сплати податк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в зоні проведення бойових дій, що призвело до 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значного зменшення надходжень міського б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юджету взагалі. 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>е значно не впливає на виконання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 xml:space="preserve"> видаткової частини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бюджету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оскільки ці податки навіть не нараховуються податковою інспекцією, та не були враховані</w:t>
      </w:r>
      <w:r w:rsidR="00663FD6">
        <w:rPr>
          <w:color w:val="000000"/>
          <w:sz w:val="28"/>
          <w:szCs w:val="28"/>
          <w:shd w:val="clear" w:color="auto" w:fill="FFFFFF"/>
          <w:lang w:val="uk-UA"/>
        </w:rPr>
        <w:t xml:space="preserve"> в повній мірі</w:t>
      </w:r>
      <w:r w:rsidR="00663FD6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при плануванні бюджету.</w:t>
      </w:r>
      <w:r w:rsidR="00663FD6" w:rsidRPr="00C054EB">
        <w:rPr>
          <w:sz w:val="28"/>
          <w:szCs w:val="28"/>
          <w:lang w:val="uk-UA"/>
        </w:rPr>
        <w:t xml:space="preserve">  Перевиконання  деяких податкових надходжень склалося за рахунок </w:t>
      </w:r>
      <w:r w:rsidR="00663FD6">
        <w:rPr>
          <w:sz w:val="28"/>
          <w:szCs w:val="28"/>
          <w:lang w:val="uk-UA"/>
        </w:rPr>
        <w:t>позитивного економічного розвитку території</w:t>
      </w:r>
      <w:r w:rsidR="00663FD6" w:rsidRPr="00C054EB">
        <w:rPr>
          <w:sz w:val="28"/>
          <w:szCs w:val="28"/>
          <w:lang w:val="uk-UA"/>
        </w:rPr>
        <w:t>, що призвел</w:t>
      </w:r>
      <w:r w:rsidR="00663FD6">
        <w:rPr>
          <w:sz w:val="28"/>
          <w:szCs w:val="28"/>
          <w:lang w:val="uk-UA"/>
        </w:rPr>
        <w:t xml:space="preserve">о до збільшення єдиного податку </w:t>
      </w:r>
      <w:r w:rsidR="00663FD6" w:rsidRPr="00C054EB">
        <w:rPr>
          <w:sz w:val="28"/>
          <w:szCs w:val="28"/>
          <w:lang w:val="uk-UA"/>
        </w:rPr>
        <w:t xml:space="preserve">з </w:t>
      </w:r>
      <w:r w:rsidR="00663FD6">
        <w:rPr>
          <w:sz w:val="28"/>
          <w:szCs w:val="28"/>
          <w:lang w:val="uk-UA"/>
        </w:rPr>
        <w:t>юрид</w:t>
      </w:r>
      <w:r w:rsidR="00663FD6" w:rsidRPr="00C054EB">
        <w:rPr>
          <w:sz w:val="28"/>
          <w:szCs w:val="28"/>
          <w:lang w:val="uk-UA"/>
        </w:rPr>
        <w:t>ичних осіб 1</w:t>
      </w:r>
      <w:r w:rsidR="00663FD6">
        <w:rPr>
          <w:sz w:val="28"/>
          <w:szCs w:val="28"/>
          <w:lang w:val="uk-UA"/>
        </w:rPr>
        <w:t>06</w:t>
      </w:r>
      <w:r w:rsidR="00663FD6" w:rsidRPr="00C054EB">
        <w:rPr>
          <w:sz w:val="28"/>
          <w:szCs w:val="28"/>
          <w:lang w:val="uk-UA"/>
        </w:rPr>
        <w:t xml:space="preserve">%.  </w:t>
      </w:r>
      <w:r w:rsidR="00663FD6">
        <w:rPr>
          <w:sz w:val="28"/>
          <w:szCs w:val="28"/>
          <w:lang w:val="uk-UA"/>
        </w:rPr>
        <w:t>Збільшення обсягу реалізації підакцизних товарів, та розрахунок  надходжень частки акцизного збору по пальному, також позитивно вплинули на формування доходної частини міського бюджету.</w:t>
      </w:r>
    </w:p>
    <w:p w:rsidR="00943BAF" w:rsidRPr="00C054EB" w:rsidRDefault="00943BAF" w:rsidP="00663FD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установи та першочергової необхідності. Захищені статті видатків покриті у повному  обсязі. 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Організація виконання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 за </w:t>
      </w:r>
      <w:r w:rsidR="00467C03">
        <w:rPr>
          <w:sz w:val="28"/>
          <w:szCs w:val="28"/>
          <w:lang w:val="uk-UA"/>
        </w:rPr>
        <w:t>9 місяців</w:t>
      </w:r>
      <w:r w:rsidR="00467C03" w:rsidRPr="00C054EB">
        <w:rPr>
          <w:sz w:val="28"/>
          <w:szCs w:val="28"/>
          <w:lang w:val="uk-UA"/>
        </w:rPr>
        <w:t xml:space="preserve"> </w:t>
      </w:r>
      <w:r w:rsidRPr="00C054EB">
        <w:rPr>
          <w:sz w:val="28"/>
          <w:szCs w:val="28"/>
          <w:lang w:val="uk-UA"/>
        </w:rPr>
        <w:t xml:space="preserve">2019 року здійснювалась з дотриманням вимог Бюджетного Кодексу України  та у відповідності до рішення міської ради  від 21  грудня  2018 року  № 101/3 «Про місцевий бюджет міста Попасна на 2019 рік» (зі змінами). </w:t>
      </w:r>
    </w:p>
    <w:p w:rsidR="00310475" w:rsidRPr="00C054EB" w:rsidRDefault="00310475" w:rsidP="00310475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За звітний період всього отримано доходів по загальному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 </w:t>
      </w:r>
      <w:r w:rsidRPr="00472102">
        <w:rPr>
          <w:sz w:val="28"/>
          <w:szCs w:val="28"/>
          <w:lang w:val="uk-UA"/>
        </w:rPr>
        <w:t>20690</w:t>
      </w:r>
      <w:r>
        <w:rPr>
          <w:sz w:val="28"/>
          <w:szCs w:val="28"/>
          <w:lang w:val="uk-UA"/>
        </w:rPr>
        <w:t>,</w:t>
      </w:r>
      <w:r w:rsidRPr="00472102">
        <w:rPr>
          <w:sz w:val="28"/>
          <w:szCs w:val="28"/>
          <w:lang w:val="uk-UA"/>
        </w:rPr>
        <w:t xml:space="preserve">524 </w:t>
      </w:r>
      <w:r w:rsidRPr="00C054EB">
        <w:rPr>
          <w:sz w:val="28"/>
          <w:szCs w:val="28"/>
          <w:lang w:val="uk-UA"/>
        </w:rPr>
        <w:t xml:space="preserve">тис. грн, у тому числі по місцевим податкам та зборам надійшло </w:t>
      </w:r>
      <w:r w:rsidRPr="00472102">
        <w:rPr>
          <w:sz w:val="28"/>
          <w:szCs w:val="28"/>
          <w:lang w:val="uk-UA"/>
        </w:rPr>
        <w:t>14366</w:t>
      </w:r>
      <w:r>
        <w:rPr>
          <w:sz w:val="28"/>
          <w:szCs w:val="28"/>
          <w:lang w:val="uk-UA"/>
        </w:rPr>
        <w:t>,</w:t>
      </w:r>
      <w:r w:rsidRPr="00472102">
        <w:rPr>
          <w:sz w:val="28"/>
          <w:szCs w:val="28"/>
          <w:lang w:val="uk-UA"/>
        </w:rPr>
        <w:t>411</w:t>
      </w:r>
      <w:r>
        <w:rPr>
          <w:sz w:val="28"/>
          <w:szCs w:val="28"/>
          <w:lang w:val="uk-UA"/>
        </w:rPr>
        <w:t xml:space="preserve"> </w:t>
      </w:r>
      <w:r w:rsidRPr="00C054EB">
        <w:rPr>
          <w:sz w:val="28"/>
          <w:szCs w:val="28"/>
          <w:lang w:val="uk-UA"/>
        </w:rPr>
        <w:t xml:space="preserve">тис. грн., без урахування трансфертів. </w:t>
      </w:r>
    </w:p>
    <w:p w:rsidR="00310475" w:rsidRPr="00C054EB" w:rsidRDefault="00310475" w:rsidP="003104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054EB">
        <w:rPr>
          <w:sz w:val="28"/>
          <w:szCs w:val="28"/>
          <w:lang w:val="uk-UA"/>
        </w:rPr>
        <w:t xml:space="preserve">Видаткова частина міського бюджету по загальному фонду за </w:t>
      </w:r>
      <w:r>
        <w:rPr>
          <w:sz w:val="28"/>
          <w:szCs w:val="28"/>
          <w:lang w:val="uk-UA"/>
        </w:rPr>
        <w:t xml:space="preserve">9 місяців </w:t>
      </w:r>
      <w:r w:rsidRPr="00C054EB">
        <w:rPr>
          <w:sz w:val="28"/>
          <w:szCs w:val="28"/>
          <w:lang w:val="uk-UA"/>
        </w:rPr>
        <w:t xml:space="preserve">2019 року виконана на </w:t>
      </w:r>
      <w:r>
        <w:rPr>
          <w:sz w:val="28"/>
          <w:szCs w:val="28"/>
          <w:lang w:val="uk-UA"/>
        </w:rPr>
        <w:t>82</w:t>
      </w:r>
      <w:r w:rsidRPr="00C054EB">
        <w:rPr>
          <w:sz w:val="28"/>
          <w:szCs w:val="28"/>
          <w:lang w:val="uk-UA"/>
        </w:rPr>
        <w:t xml:space="preserve">%, по спеціальному фонду на </w:t>
      </w:r>
      <w:r>
        <w:rPr>
          <w:sz w:val="28"/>
          <w:szCs w:val="28"/>
          <w:lang w:val="uk-UA"/>
        </w:rPr>
        <w:t>77,7%</w:t>
      </w:r>
      <w:r w:rsidRPr="00C054EB">
        <w:rPr>
          <w:sz w:val="28"/>
          <w:szCs w:val="28"/>
          <w:lang w:val="uk-UA"/>
        </w:rPr>
        <w:t xml:space="preserve">. </w:t>
      </w:r>
    </w:p>
    <w:p w:rsidR="00943BAF" w:rsidRPr="00C054EB" w:rsidRDefault="00310475" w:rsidP="00943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43BAF" w:rsidRPr="00C054EB">
        <w:rPr>
          <w:sz w:val="28"/>
          <w:szCs w:val="28"/>
          <w:lang w:val="uk-UA"/>
        </w:rPr>
        <w:t xml:space="preserve">Видаткова частина міського бюджету по загальному фонду за </w:t>
      </w:r>
      <w:r w:rsidR="00A54C53">
        <w:rPr>
          <w:sz w:val="28"/>
          <w:szCs w:val="28"/>
          <w:lang w:val="uk-UA"/>
        </w:rPr>
        <w:t>9 місяців</w:t>
      </w:r>
      <w:r w:rsidR="00943BAF" w:rsidRPr="00C054EB">
        <w:rPr>
          <w:sz w:val="28"/>
          <w:szCs w:val="28"/>
          <w:lang w:val="uk-UA"/>
        </w:rPr>
        <w:t xml:space="preserve"> 2019 року виконана на 7</w:t>
      </w:r>
      <w:r w:rsidR="00943BAF">
        <w:rPr>
          <w:sz w:val="28"/>
          <w:szCs w:val="28"/>
          <w:lang w:val="uk-UA"/>
        </w:rPr>
        <w:t>8</w:t>
      </w:r>
      <w:r w:rsidR="00943BAF" w:rsidRPr="00C054EB">
        <w:rPr>
          <w:sz w:val="28"/>
          <w:szCs w:val="28"/>
          <w:lang w:val="uk-UA"/>
        </w:rPr>
        <w:t xml:space="preserve">%, по спеціальному фонду на </w:t>
      </w:r>
      <w:r w:rsidR="00943BAF">
        <w:rPr>
          <w:sz w:val="28"/>
          <w:szCs w:val="28"/>
          <w:lang w:val="uk-UA"/>
        </w:rPr>
        <w:t>37</w:t>
      </w:r>
      <w:r w:rsidR="00943BAF" w:rsidRPr="00C054EB">
        <w:rPr>
          <w:sz w:val="28"/>
          <w:szCs w:val="28"/>
          <w:lang w:val="uk-UA"/>
        </w:rPr>
        <w:t xml:space="preserve">%, недовиконання пов’язано із повторним проведенням двох процедур тендерної закупівлі. 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506BA3" w:rsidRPr="00F20FBC" w:rsidRDefault="000D7796" w:rsidP="00943BAF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06BA3" w:rsidRPr="00F20FBC">
        <w:rPr>
          <w:sz w:val="28"/>
          <w:szCs w:val="28"/>
          <w:lang w:val="uk-UA"/>
        </w:rPr>
        <w:t xml:space="preserve">Згідно з  частиною 4 статті 80 Бюджетного Кодексу України, пунктом 23 частини 1 статті 26 Закону України «Про місцеве самоврядування в Україні»,   </w:t>
      </w:r>
      <w:proofErr w:type="spellStart"/>
      <w:r w:rsidR="00506BA3" w:rsidRPr="00F20FBC">
        <w:rPr>
          <w:sz w:val="28"/>
          <w:szCs w:val="28"/>
          <w:lang w:val="uk-UA"/>
        </w:rPr>
        <w:t>Попаснянська</w:t>
      </w:r>
      <w:proofErr w:type="spellEnd"/>
      <w:r w:rsidR="00506BA3" w:rsidRPr="00F20FBC">
        <w:rPr>
          <w:sz w:val="28"/>
          <w:szCs w:val="28"/>
          <w:lang w:val="uk-UA"/>
        </w:rPr>
        <w:t xml:space="preserve">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</w:t>
      </w:r>
      <w:r w:rsidR="00D3208E">
        <w:rPr>
          <w:sz w:val="28"/>
          <w:szCs w:val="28"/>
          <w:lang w:val="uk-UA"/>
        </w:rPr>
        <w:t>9 місяців</w:t>
      </w:r>
      <w:r w:rsidR="00D3208E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201</w:t>
      </w:r>
      <w:r w:rsidR="00FE2E00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FE2E00" w:rsidRPr="00F20FBC">
        <w:rPr>
          <w:sz w:val="28"/>
          <w:szCs w:val="28"/>
          <w:lang w:val="uk-UA"/>
        </w:rPr>
        <w:t>о</w:t>
      </w:r>
      <w:r w:rsidRPr="00F20FBC">
        <w:rPr>
          <w:sz w:val="28"/>
          <w:szCs w:val="28"/>
          <w:lang w:val="uk-UA"/>
        </w:rPr>
        <w:t>к</w:t>
      </w:r>
      <w:r w:rsidR="00FE2E00" w:rsidRPr="00F20FBC">
        <w:rPr>
          <w:sz w:val="28"/>
          <w:szCs w:val="28"/>
          <w:lang w:val="uk-UA"/>
        </w:rPr>
        <w:t>у</w:t>
      </w:r>
      <w:r w:rsidRPr="00F20FBC">
        <w:rPr>
          <w:sz w:val="28"/>
          <w:szCs w:val="28"/>
          <w:lang w:val="uk-UA"/>
        </w:rPr>
        <w:t xml:space="preserve"> з доходів загального фонду у сумі </w:t>
      </w:r>
      <w:r w:rsidR="00E264A0" w:rsidRPr="00472102">
        <w:rPr>
          <w:sz w:val="28"/>
          <w:szCs w:val="28"/>
          <w:lang w:val="uk-UA"/>
        </w:rPr>
        <w:t>20690</w:t>
      </w:r>
      <w:r w:rsidR="00E264A0">
        <w:rPr>
          <w:sz w:val="28"/>
          <w:szCs w:val="28"/>
          <w:lang w:val="uk-UA"/>
        </w:rPr>
        <w:t>,</w:t>
      </w:r>
      <w:r w:rsidR="00E264A0" w:rsidRPr="00472102">
        <w:rPr>
          <w:sz w:val="28"/>
          <w:szCs w:val="28"/>
          <w:lang w:val="uk-UA"/>
        </w:rPr>
        <w:t>524</w:t>
      </w:r>
      <w:r w:rsidR="008A51E7" w:rsidRPr="00C054EB">
        <w:rPr>
          <w:sz w:val="28"/>
          <w:szCs w:val="28"/>
          <w:lang w:val="uk-UA"/>
        </w:rPr>
        <w:t xml:space="preserve"> </w:t>
      </w:r>
      <w:r w:rsidR="009502CE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 (місцевих податків і зборів </w:t>
      </w:r>
      <w:r w:rsidR="00E264A0" w:rsidRPr="00472102">
        <w:rPr>
          <w:sz w:val="28"/>
          <w:szCs w:val="28"/>
          <w:lang w:val="uk-UA"/>
        </w:rPr>
        <w:t>14366</w:t>
      </w:r>
      <w:r w:rsidR="00E264A0">
        <w:rPr>
          <w:sz w:val="28"/>
          <w:szCs w:val="28"/>
          <w:lang w:val="uk-UA"/>
        </w:rPr>
        <w:t>,</w:t>
      </w:r>
      <w:r w:rsidR="00E264A0" w:rsidRPr="00472102">
        <w:rPr>
          <w:sz w:val="28"/>
          <w:szCs w:val="28"/>
          <w:lang w:val="uk-UA"/>
        </w:rPr>
        <w:t>411</w:t>
      </w:r>
      <w:r w:rsidR="008A51E7" w:rsidRPr="00C054EB">
        <w:rPr>
          <w:sz w:val="28"/>
          <w:szCs w:val="28"/>
          <w:lang w:val="uk-UA"/>
        </w:rPr>
        <w:t xml:space="preserve"> </w:t>
      </w:r>
      <w:r w:rsidR="00F20FBC" w:rsidRPr="00F20FBC">
        <w:rPr>
          <w:sz w:val="28"/>
          <w:szCs w:val="28"/>
          <w:lang w:val="uk-UA"/>
        </w:rPr>
        <w:t xml:space="preserve"> </w:t>
      </w:r>
      <w:proofErr w:type="spellStart"/>
      <w:r w:rsidRPr="00F20FBC">
        <w:rPr>
          <w:sz w:val="28"/>
          <w:szCs w:val="28"/>
          <w:lang w:val="uk-UA"/>
        </w:rPr>
        <w:t>тис.грн</w:t>
      </w:r>
      <w:proofErr w:type="spellEnd"/>
      <w:r w:rsidRPr="00F20FBC">
        <w:rPr>
          <w:sz w:val="28"/>
          <w:szCs w:val="28"/>
          <w:lang w:val="uk-UA"/>
        </w:rPr>
        <w:t xml:space="preserve">.), надходжень спеціального фонду у сумі </w:t>
      </w:r>
      <w:r w:rsidR="00E264A0">
        <w:rPr>
          <w:sz w:val="28"/>
          <w:szCs w:val="28"/>
          <w:lang w:val="uk-UA"/>
        </w:rPr>
        <w:t xml:space="preserve">14064,402 </w:t>
      </w:r>
      <w:proofErr w:type="spellStart"/>
      <w:r w:rsidRPr="00F20FBC">
        <w:rPr>
          <w:sz w:val="28"/>
          <w:szCs w:val="28"/>
          <w:lang w:val="uk-UA"/>
        </w:rPr>
        <w:t>тис.грн</w:t>
      </w:r>
      <w:proofErr w:type="spellEnd"/>
      <w:r w:rsidRPr="00F20FBC">
        <w:rPr>
          <w:sz w:val="28"/>
          <w:szCs w:val="28"/>
          <w:lang w:val="uk-UA"/>
        </w:rPr>
        <w:t xml:space="preserve">. 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="00AA3AEC" w:rsidRPr="00F20FBC">
        <w:rPr>
          <w:sz w:val="28"/>
          <w:szCs w:val="28"/>
          <w:lang w:val="uk-UA"/>
        </w:rPr>
        <w:t xml:space="preserve">за </w:t>
      </w:r>
      <w:r w:rsidR="00D3208E">
        <w:rPr>
          <w:sz w:val="28"/>
          <w:szCs w:val="28"/>
          <w:lang w:val="uk-UA"/>
        </w:rPr>
        <w:t>9 місяців</w:t>
      </w:r>
      <w:r w:rsidR="00D3208E" w:rsidRPr="00F20FBC">
        <w:rPr>
          <w:sz w:val="28"/>
          <w:szCs w:val="28"/>
          <w:lang w:val="uk-UA"/>
        </w:rPr>
        <w:t xml:space="preserve"> </w:t>
      </w:r>
      <w:r w:rsidR="00AA3AEC" w:rsidRPr="00F20FBC">
        <w:rPr>
          <w:sz w:val="28"/>
          <w:szCs w:val="28"/>
          <w:lang w:val="uk-UA"/>
        </w:rPr>
        <w:t>2019</w:t>
      </w:r>
      <w:r w:rsidRPr="00F20FBC">
        <w:rPr>
          <w:sz w:val="28"/>
          <w:szCs w:val="28"/>
          <w:lang w:val="uk-UA"/>
        </w:rPr>
        <w:t xml:space="preserve">  по видаткам загального фонду у сумі </w:t>
      </w:r>
      <w:r w:rsidR="00E264A0">
        <w:rPr>
          <w:sz w:val="28"/>
          <w:szCs w:val="28"/>
          <w:lang w:val="uk-UA"/>
        </w:rPr>
        <w:t>12996,562</w:t>
      </w:r>
      <w:r w:rsidR="00737908" w:rsidRPr="00F20FBC">
        <w:rPr>
          <w:sz w:val="28"/>
          <w:szCs w:val="28"/>
          <w:lang w:val="uk-UA"/>
        </w:rPr>
        <w:t xml:space="preserve"> </w:t>
      </w:r>
      <w:r w:rsidR="000C5AAB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E264A0">
        <w:rPr>
          <w:sz w:val="28"/>
          <w:szCs w:val="28"/>
          <w:lang w:val="uk-UA"/>
        </w:rPr>
        <w:t>16115,564</w:t>
      </w:r>
      <w:r w:rsidR="00357C11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984D19" w:rsidRDefault="00984D19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984D19">
        <w:rPr>
          <w:sz w:val="20"/>
          <w:szCs w:val="20"/>
          <w:lang w:val="uk-UA"/>
        </w:rPr>
        <w:t>Підготувала</w:t>
      </w:r>
      <w:r>
        <w:rPr>
          <w:sz w:val="20"/>
          <w:szCs w:val="20"/>
          <w:lang w:val="uk-UA"/>
        </w:rPr>
        <w:t>: Омельченко, 2-17-37</w:t>
      </w: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20FBC" w:rsidRPr="00F20FBC" w:rsidRDefault="0055655C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00F3F" w:rsidRPr="00F20FBC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907FF8" w:rsidRPr="00F20FBC" w:rsidRDefault="00907FF8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Pr="00F20FBC" w:rsidRDefault="0055655C" w:rsidP="0055655C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3354A2" w:rsidRPr="00F20FBC">
        <w:rPr>
          <w:sz w:val="28"/>
          <w:szCs w:val="28"/>
          <w:lang w:val="uk-UA"/>
        </w:rPr>
        <w:t>Додаток  1</w:t>
      </w:r>
    </w:p>
    <w:p w:rsidR="0055655C" w:rsidRDefault="003354A2" w:rsidP="0055655C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</w:t>
      </w:r>
      <w:r w:rsidR="0055655C" w:rsidRPr="00F20FBC">
        <w:rPr>
          <w:sz w:val="28"/>
          <w:szCs w:val="28"/>
          <w:lang w:val="uk-UA"/>
        </w:rPr>
        <w:t xml:space="preserve">до рішення </w:t>
      </w:r>
      <w:r w:rsidR="0055655C">
        <w:rPr>
          <w:sz w:val="28"/>
          <w:szCs w:val="28"/>
          <w:lang w:val="uk-UA"/>
        </w:rPr>
        <w:t>міської ради</w:t>
      </w:r>
      <w:r w:rsidR="0055655C"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 </w:t>
      </w:r>
    </w:p>
    <w:p w:rsidR="0055655C" w:rsidRPr="00F20FBC" w:rsidRDefault="0055655C" w:rsidP="0055655C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від 2</w:t>
      </w:r>
      <w:r w:rsidR="008B7F4D">
        <w:rPr>
          <w:sz w:val="28"/>
          <w:szCs w:val="28"/>
          <w:lang w:val="uk-UA"/>
        </w:rPr>
        <w:t>6.11</w:t>
      </w:r>
      <w:r w:rsidRPr="00F20FBC">
        <w:rPr>
          <w:sz w:val="28"/>
          <w:szCs w:val="28"/>
          <w:lang w:val="uk-UA"/>
        </w:rPr>
        <w:t>.2019 №1</w:t>
      </w:r>
      <w:r w:rsidR="008B7F4D">
        <w:rPr>
          <w:sz w:val="28"/>
          <w:szCs w:val="28"/>
          <w:lang w:val="uk-UA"/>
        </w:rPr>
        <w:t>10</w:t>
      </w:r>
      <w:r w:rsidRPr="00F20FBC">
        <w:rPr>
          <w:sz w:val="28"/>
          <w:szCs w:val="28"/>
          <w:lang w:val="uk-UA"/>
        </w:rPr>
        <w:t xml:space="preserve">/ </w:t>
      </w:r>
    </w:p>
    <w:p w:rsidR="00062950" w:rsidRDefault="00860036" w:rsidP="0006295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          </w:t>
      </w:r>
      <w:r w:rsidR="00062950" w:rsidRPr="00C054EB">
        <w:rPr>
          <w:sz w:val="28"/>
          <w:szCs w:val="28"/>
          <w:lang w:val="uk-UA"/>
        </w:rPr>
        <w:t>Виконання доходної частини  загального фонду міс</w:t>
      </w:r>
      <w:r w:rsidR="00062950">
        <w:rPr>
          <w:sz w:val="28"/>
          <w:szCs w:val="28"/>
          <w:lang w:val="uk-UA"/>
        </w:rPr>
        <w:t>цевого</w:t>
      </w:r>
      <w:r w:rsidR="00062950" w:rsidRPr="00C054EB">
        <w:rPr>
          <w:sz w:val="28"/>
          <w:szCs w:val="28"/>
          <w:lang w:val="uk-UA"/>
        </w:rPr>
        <w:t xml:space="preserve"> бюджету</w:t>
      </w:r>
    </w:p>
    <w:p w:rsidR="00062950" w:rsidRPr="00C054EB" w:rsidRDefault="00062950" w:rsidP="0006295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9 місяців</w:t>
      </w:r>
      <w:r w:rsidRPr="00C054EB">
        <w:rPr>
          <w:sz w:val="28"/>
          <w:szCs w:val="28"/>
          <w:lang w:val="uk-UA"/>
        </w:rPr>
        <w:t xml:space="preserve"> 2019 року:</w:t>
      </w:r>
    </w:p>
    <w:tbl>
      <w:tblPr>
        <w:tblpPr w:leftFromText="180" w:rightFromText="180" w:vertAnchor="text" w:horzAnchor="page" w:tblpX="706" w:tblpY="12"/>
        <w:tblW w:w="11109" w:type="dxa"/>
        <w:tblLook w:val="04A0" w:firstRow="1" w:lastRow="0" w:firstColumn="1" w:lastColumn="0" w:noHBand="0" w:noVBand="1"/>
      </w:tblPr>
      <w:tblGrid>
        <w:gridCol w:w="2135"/>
        <w:gridCol w:w="5710"/>
        <w:gridCol w:w="1276"/>
        <w:gridCol w:w="1134"/>
        <w:gridCol w:w="854"/>
      </w:tblGrid>
      <w:tr w:rsidR="00062950" w:rsidTr="00062950">
        <w:trPr>
          <w:trHeight w:val="30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</w:tr>
      <w:tr w:rsidR="00062950" w:rsidTr="00062950">
        <w:trPr>
          <w:trHeight w:val="520"/>
        </w:trPr>
        <w:tc>
          <w:tcPr>
            <w:tcW w:w="21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2950" w:rsidRDefault="00062950" w:rsidP="0006295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50" w:rsidRDefault="00062950" w:rsidP="0006295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викон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2950" w:rsidTr="00062950">
        <w:trPr>
          <w:trHeight w:val="6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11020200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фінансових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062950" w:rsidTr="00062950">
        <w:trPr>
          <w:trHeight w:val="6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13030100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Рентна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користування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надрами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видобування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корисних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копалин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загальнодержавного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значення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3776,54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062950" w:rsidTr="00062950">
        <w:trPr>
          <w:trHeight w:val="6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14021900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вироблених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Україні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ідакцизних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143397,5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  <w:tr w:rsidR="00062950" w:rsidTr="00062950">
        <w:trPr>
          <w:trHeight w:val="6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14031900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ввезених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територію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ідакцизних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605943,8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</w:tr>
      <w:tr w:rsidR="00062950" w:rsidTr="00062950">
        <w:trPr>
          <w:trHeight w:val="6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14040000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суб`єктами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господарювання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роздрібної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торгі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підакцизних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812143,8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18010100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1569,37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18010200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18010300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18010400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15385,83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18010500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6213109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6407277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18010600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Орендна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2325882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18010700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1769,06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18010900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Орендна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99399,81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18011000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Транспортний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20833,33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18030100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Туристичний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збі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14486,24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18050300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677057,9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18050400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2664039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2591307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21010300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Частина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чистого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прибутку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(доходу)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унітарних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їх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об`єднань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вилучається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відповідного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21081100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іністративні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штрафи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санкції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30296,83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21081500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іністративні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штрафи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штрафні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санкції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порушення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законодавства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обігу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алкогольних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напоїв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тютюнових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виробів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22012500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іністративних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548923,3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22090000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36267,45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062950" w:rsidTr="00062950">
        <w:trPr>
          <w:trHeight w:val="9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22090100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сплачується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розгляду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оформлення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тому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оформлення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спадщину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дарування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21357,45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062950" w:rsidTr="00062950">
        <w:trPr>
          <w:trHeight w:val="648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22090400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видачею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оформленням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закордонних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паспортів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посвідок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паспортів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громадян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24060300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745,76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</w:tr>
      <w:tr w:rsidR="00062950" w:rsidTr="00062950">
        <w:trPr>
          <w:trHeight w:val="1023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24062200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шкоду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заподіяна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ділянках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19418,39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41040000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Дотації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6179710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6179710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41040400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дотації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6179710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6179710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062950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144403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062950" w:rsidTr="00062950">
        <w:trPr>
          <w:trHeight w:val="300"/>
        </w:trPr>
        <w:tc>
          <w:tcPr>
            <w:tcW w:w="78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без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урахування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трансферт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14019193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14366412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102,48</w:t>
            </w:r>
          </w:p>
        </w:tc>
      </w:tr>
      <w:tr w:rsidR="00062950" w:rsidTr="00062950">
        <w:trPr>
          <w:trHeight w:val="300"/>
        </w:trPr>
        <w:tc>
          <w:tcPr>
            <w:tcW w:w="78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20359495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20690525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50" w:rsidRDefault="00062950" w:rsidP="000629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101,63</w:t>
            </w:r>
          </w:p>
        </w:tc>
      </w:tr>
    </w:tbl>
    <w:p w:rsidR="00062950" w:rsidRDefault="00062950" w:rsidP="0006295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Виконання доходної частини  </w:t>
      </w:r>
      <w:r>
        <w:rPr>
          <w:sz w:val="28"/>
          <w:szCs w:val="28"/>
          <w:lang w:val="uk-UA"/>
        </w:rPr>
        <w:t>спеці</w:t>
      </w:r>
      <w:r w:rsidRPr="00C054EB">
        <w:rPr>
          <w:sz w:val="28"/>
          <w:szCs w:val="28"/>
          <w:lang w:val="uk-UA"/>
        </w:rPr>
        <w:t>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</w:p>
    <w:p w:rsidR="00062950" w:rsidRPr="00C054EB" w:rsidRDefault="00062950" w:rsidP="0006295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9 місяців</w:t>
      </w:r>
      <w:r w:rsidRPr="00C054EB">
        <w:rPr>
          <w:sz w:val="28"/>
          <w:szCs w:val="28"/>
          <w:lang w:val="uk-UA"/>
        </w:rPr>
        <w:t xml:space="preserve"> 2019 року:</w:t>
      </w:r>
    </w:p>
    <w:tbl>
      <w:tblPr>
        <w:tblpPr w:leftFromText="180" w:rightFromText="180" w:vertAnchor="text" w:horzAnchor="page" w:tblpX="676" w:tblpY="241"/>
        <w:tblW w:w="11250" w:type="dxa"/>
        <w:tblLook w:val="04A0" w:firstRow="1" w:lastRow="0" w:firstColumn="1" w:lastColumn="0" w:noHBand="0" w:noVBand="1"/>
      </w:tblPr>
      <w:tblGrid>
        <w:gridCol w:w="1109"/>
        <w:gridCol w:w="4576"/>
        <w:gridCol w:w="1134"/>
        <w:gridCol w:w="1134"/>
        <w:gridCol w:w="1134"/>
        <w:gridCol w:w="1109"/>
        <w:gridCol w:w="1054"/>
      </w:tblGrid>
      <w:tr w:rsidR="00062950" w:rsidTr="00E9394C">
        <w:trPr>
          <w:trHeight w:val="30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Доходи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м.Попасна</w:t>
            </w:r>
          </w:p>
        </w:tc>
      </w:tr>
      <w:tr w:rsidR="00062950" w:rsidTr="00E9394C">
        <w:trPr>
          <w:trHeight w:val="90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50" w:rsidRDefault="00062950" w:rsidP="00E939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50" w:rsidRDefault="00062950" w:rsidP="00E939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План на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Уточн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план на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викон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2950" w:rsidTr="00E9394C">
        <w:trPr>
          <w:trHeight w:val="75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19010100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Pr="00310DA2" w:rsidRDefault="00062950" w:rsidP="00E939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Екологічний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податок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який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справляється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викиди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атмосферне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повітря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забруднюючих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речовин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стаціонарними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джерелами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забруднення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(за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винятком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викидів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</w:t>
            </w:r>
            <w:proofErr w:type="gram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атмосферне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повітря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двоокису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вуглецю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34432,37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</w:tr>
      <w:tr w:rsidR="00062950" w:rsidTr="00E9394C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скидів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безпосередньо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3841,64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E9394C">
        <w:trPr>
          <w:trHeight w:val="96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19010300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Pr="00310DA2" w:rsidRDefault="00062950" w:rsidP="00E939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Надходження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розміщення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відходів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спеціально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відведених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цього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місцях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чи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об`єктах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крім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розміщення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окремих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видів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</w:t>
            </w:r>
            <w:proofErr w:type="gram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ідходів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як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вторинної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сировини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-7849,22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-71</w:t>
            </w:r>
          </w:p>
        </w:tc>
      </w:tr>
      <w:tr w:rsidR="00062950" w:rsidTr="00E9394C">
        <w:trPr>
          <w:trHeight w:val="97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24062100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Грошові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стягнення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шкоду,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заподіяну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порушенням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законодавства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охорону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навколишнього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середовища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внаслідок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E9394C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24170000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пайової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участі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пункту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E9394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25010300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майна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11217,74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Pr="00887283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062950" w:rsidTr="00E9394C">
        <w:trPr>
          <w:trHeight w:val="110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25020200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Pr="00310DA2" w:rsidRDefault="00062950" w:rsidP="00E939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Кошти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що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отримують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бюджетні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установи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п</w:t>
            </w:r>
            <w:proofErr w:type="gram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ідприємств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організацій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фізичних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осіб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інших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бюджетних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установ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виконання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цільових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заходів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числі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заходів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відчуження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суспільних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потреб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земельних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ділянок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розміщених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на них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інших</w:t>
            </w:r>
            <w:proofErr w:type="spellEnd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DA2">
              <w:rPr>
                <w:rFonts w:ascii="Calibri" w:hAnsi="Calibri"/>
                <w:color w:val="000000"/>
                <w:sz w:val="18"/>
                <w:szCs w:val="18"/>
              </w:rPr>
              <w:t>об`єктів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778033,4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1039390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</w:tr>
      <w:tr w:rsidR="00062950" w:rsidTr="00E9394C">
        <w:trPr>
          <w:trHeight w:val="112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33010100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продажу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несільськогосподарського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призначення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перебувають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950" w:rsidTr="00E9394C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3288277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E9394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50" w:rsidRDefault="0006295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3288277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12843774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62950" w:rsidTr="00E9394C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без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трансферт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1087378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815033,4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1220628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149,76</w:t>
            </w:r>
          </w:p>
        </w:tc>
      </w:tr>
      <w:tr w:rsidR="00062950" w:rsidTr="00E9394C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3338277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13931152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13658807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14064402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950" w:rsidRDefault="00062950" w:rsidP="00E939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102,96</w:t>
            </w:r>
          </w:p>
        </w:tc>
      </w:tr>
    </w:tbl>
    <w:p w:rsidR="00062950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</w:t>
      </w:r>
    </w:p>
    <w:p w:rsidR="00081571" w:rsidRPr="00F20FBC" w:rsidRDefault="00984D19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81571"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  <w:tr w:rsidR="00860036" w:rsidRPr="00C054EB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6" w:rsidRPr="00C054EB" w:rsidRDefault="00860036" w:rsidP="00E9394C">
            <w:pPr>
              <w:rPr>
                <w:lang w:val="uk-UA"/>
              </w:rPr>
            </w:pPr>
            <w:r w:rsidRPr="00C054EB">
              <w:rPr>
                <w:sz w:val="28"/>
                <w:szCs w:val="28"/>
                <w:lang w:val="uk-UA"/>
              </w:rPr>
              <w:lastRenderedPageBreak/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036" w:rsidRPr="00C054EB" w:rsidRDefault="00860036" w:rsidP="00E9394C">
            <w:pPr>
              <w:rPr>
                <w:lang w:val="uk-UA"/>
              </w:rPr>
            </w:pPr>
          </w:p>
        </w:tc>
      </w:tr>
    </w:tbl>
    <w:p w:rsidR="00860036" w:rsidRPr="00F20FBC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F20FBC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2</w:t>
      </w:r>
    </w:p>
    <w:p w:rsidR="00860036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F20FB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міської ради</w:t>
      </w: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860036" w:rsidRPr="00F20FBC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від 2</w:t>
      </w:r>
      <w:r w:rsidR="00391B92">
        <w:rPr>
          <w:sz w:val="28"/>
          <w:szCs w:val="28"/>
          <w:lang w:val="uk-UA"/>
        </w:rPr>
        <w:t>6</w:t>
      </w:r>
      <w:r w:rsidRPr="00F20FBC">
        <w:rPr>
          <w:sz w:val="28"/>
          <w:szCs w:val="28"/>
          <w:lang w:val="uk-UA"/>
        </w:rPr>
        <w:t>.</w:t>
      </w:r>
      <w:r w:rsidR="00391B92">
        <w:rPr>
          <w:sz w:val="28"/>
          <w:szCs w:val="28"/>
          <w:lang w:val="uk-UA"/>
        </w:rPr>
        <w:t>11</w:t>
      </w:r>
      <w:r w:rsidRPr="00F20FBC">
        <w:rPr>
          <w:sz w:val="28"/>
          <w:szCs w:val="28"/>
          <w:lang w:val="uk-UA"/>
        </w:rPr>
        <w:t>.2019 №1</w:t>
      </w:r>
      <w:r w:rsidR="00391B92">
        <w:rPr>
          <w:sz w:val="28"/>
          <w:szCs w:val="28"/>
          <w:lang w:val="uk-UA"/>
        </w:rPr>
        <w:t>1</w:t>
      </w:r>
      <w:r w:rsidRPr="00F20FBC">
        <w:rPr>
          <w:sz w:val="28"/>
          <w:szCs w:val="28"/>
          <w:lang w:val="uk-UA"/>
        </w:rPr>
        <w:t xml:space="preserve">0/ </w:t>
      </w: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видаткової частини  загального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</w:p>
    <w:p w:rsidR="007139E0" w:rsidRPr="00C054EB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9 місяців 2019 року</w:t>
      </w:r>
      <w:r w:rsidRPr="00C054EB">
        <w:rPr>
          <w:sz w:val="28"/>
          <w:szCs w:val="28"/>
          <w:lang w:val="uk-UA"/>
        </w:rPr>
        <w:t>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1"/>
        <w:gridCol w:w="3192"/>
        <w:gridCol w:w="1559"/>
        <w:gridCol w:w="1418"/>
        <w:gridCol w:w="1417"/>
        <w:gridCol w:w="1418"/>
        <w:gridCol w:w="708"/>
      </w:tblGrid>
      <w:tr w:rsidR="007139E0" w:rsidTr="00E9394C">
        <w:trPr>
          <w:trHeight w:val="15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проф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інансовано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виконання</w:t>
            </w:r>
            <w:proofErr w:type="spellEnd"/>
          </w:p>
        </w:tc>
      </w:tr>
      <w:tr w:rsidR="007139E0" w:rsidTr="00E9394C">
        <w:trPr>
          <w:trHeight w:val="11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Pr="00485B55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рад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5752858,45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5749784,56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0180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державного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193434,59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193434,59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заклади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молод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іжної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політики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114781,92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114781,92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соціального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242134,00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культури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мистецтва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339672,51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339392,51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7139E0" w:rsidTr="00E9394C">
        <w:trPr>
          <w:trHeight w:val="104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2123237,00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1302655,72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1286961,20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445713,85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414505,85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5884604,00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4510604,00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4269675,85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4269389,56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поліпшенням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питної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землеустрою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0,71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рибного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7139E0" w:rsidTr="00E9394C">
        <w:trPr>
          <w:trHeight w:val="12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248678,66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248678,66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енергозбереження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7139E0" w:rsidTr="00E9394C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запобігання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іквідації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надзвичайних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ситуацій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наслідків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стихійного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Резервний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7139E0" w:rsidRPr="003723D0" w:rsidTr="00E9394C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t xml:space="preserve"> по бюджету</w:t>
            </w:r>
          </w:p>
          <w:p w:rsidR="007139E0" w:rsidRPr="003723D0" w:rsidRDefault="007139E0" w:rsidP="00E93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20145589,00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t>15689966,00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t>13047105,55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t>12996562,85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3723D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82</w:t>
            </w:r>
          </w:p>
          <w:p w:rsidR="007139E0" w:rsidRPr="003723D0" w:rsidRDefault="007139E0" w:rsidP="00E9394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20095589,00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15639966,00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13047105,55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12996562,85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заробітну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8099287,00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6178956,00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5848635,29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5848635,29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6638711,00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4794733,60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4794733,60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Заробітна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6638711,00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4794733,60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4794733,60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1053901,69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1053901,69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Використання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6592623,00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5371746,00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3382515,34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3332258,93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1426372,00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992125,46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951811,46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2072441,00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1928739,00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1047536,91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1044773,88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відрядження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148360,88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енергоносії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1347386,00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1130535,63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1127756,25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теплопостачання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285512,01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285512,01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водопостачання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1068270,00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636790,15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634822,47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187055,30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187055,30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7139E0" w:rsidTr="00E9394C">
        <w:trPr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енергоносії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13832,89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7139E0" w:rsidTr="00E9394C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63956,46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59556,46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7139E0" w:rsidTr="00E9394C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0,77</w:t>
            </w:r>
          </w:p>
        </w:tc>
      </w:tr>
      <w:tr w:rsidR="007139E0" w:rsidTr="00E9394C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58956,46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54556,46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трансферти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4672279,00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3538279,00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3401299,26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3401012,97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7139E0" w:rsidTr="00E9394C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Субсидії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трансферти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ідприємствам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4672279,00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3538279,00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3401299,26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3401012,97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370537,92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370537,92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виплати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населенню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370537,92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370537,92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44117,74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7139E0" w:rsidTr="00E9394C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Нерозподілені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E0" w:rsidRDefault="007139E0" w:rsidP="00E939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</w:tbl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139E0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lastRenderedPageBreak/>
        <w:t>Виконання видаткової частини  спеціального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</w:p>
    <w:p w:rsidR="007139E0" w:rsidRPr="00C054EB" w:rsidRDefault="007139E0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A7CCB">
        <w:rPr>
          <w:sz w:val="28"/>
          <w:szCs w:val="28"/>
          <w:lang w:val="uk-UA"/>
        </w:rPr>
        <w:t xml:space="preserve"> </w:t>
      </w:r>
      <w:r w:rsidRPr="00C054E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9 місяців</w:t>
      </w:r>
      <w:r w:rsidRPr="00C054EB">
        <w:rPr>
          <w:sz w:val="28"/>
          <w:szCs w:val="28"/>
          <w:lang w:val="uk-UA"/>
        </w:rPr>
        <w:t xml:space="preserve"> 2019 року:</w:t>
      </w:r>
    </w:p>
    <w:p w:rsidR="007139E0" w:rsidRDefault="007139E0" w:rsidP="007139E0">
      <w:pPr>
        <w:tabs>
          <w:tab w:val="left" w:pos="3600"/>
        </w:tabs>
        <w:rPr>
          <w:sz w:val="28"/>
          <w:szCs w:val="28"/>
          <w:lang w:val="uk-UA"/>
        </w:rPr>
      </w:pPr>
    </w:p>
    <w:tbl>
      <w:tblPr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418"/>
        <w:gridCol w:w="1275"/>
        <w:gridCol w:w="1276"/>
        <w:gridCol w:w="1418"/>
        <w:gridCol w:w="531"/>
      </w:tblGrid>
      <w:tr w:rsidR="007139E0" w:rsidTr="00E9394C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проф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інансовано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E0" w:rsidRDefault="007139E0" w:rsidP="00E939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обласної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 (у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її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створення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селищної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сільської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399469,00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332351,75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40184,00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129922,65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1040151,00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1027404,00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554199,19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577187,19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4235370,00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4211770,00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3648141,52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3511709,50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експлуатацією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житлово-комунального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2420969,00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2420969,00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1273815,46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1273815,46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10421841,00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9331691,00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8402417,56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9357417,56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категорій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відповідно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законодавства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житлово-комунального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279024,00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219024,00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79023,50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79023,50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1865016,86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1685169,40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1035589,90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1035589,90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297520,00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297520,00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84698,25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84698,25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трансфертів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запобігання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іквідації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надзвичайних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ситуацій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наслідків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стихійного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16200,00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екології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ресурсі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139E0" w:rsidRPr="001E1BC0" w:rsidTr="00E9394C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1E1BC0">
              <w:rPr>
                <w:rFonts w:ascii="Calibri" w:hAnsi="Calibri"/>
                <w:b/>
                <w:color w:val="000000"/>
                <w:sz w:val="22"/>
                <w:szCs w:val="22"/>
              </w:rPr>
              <w:t>Всього</w:t>
            </w:r>
            <w:proofErr w:type="spellEnd"/>
            <w:r w:rsidRPr="001E1B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по бюджету</w:t>
            </w:r>
          </w:p>
          <w:p w:rsidR="007139E0" w:rsidRPr="001E1BC0" w:rsidRDefault="007139E0" w:rsidP="00E939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1BC0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1BC0">
              <w:rPr>
                <w:rFonts w:ascii="Calibri" w:hAnsi="Calibri"/>
                <w:b/>
                <w:color w:val="000000"/>
                <w:sz w:val="18"/>
                <w:szCs w:val="18"/>
              </w:rPr>
              <w:t>22231360,86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1BC0">
              <w:rPr>
                <w:rFonts w:ascii="Calibri" w:hAnsi="Calibri"/>
                <w:b/>
                <w:color w:val="000000"/>
                <w:sz w:val="18"/>
                <w:szCs w:val="18"/>
              </w:rPr>
              <w:t>20725899,15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1BC0">
              <w:rPr>
                <w:rFonts w:ascii="Calibri" w:hAnsi="Calibri"/>
                <w:b/>
                <w:color w:val="000000"/>
                <w:sz w:val="18"/>
                <w:szCs w:val="18"/>
              </w:rPr>
              <w:t>15184269,38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1BC0">
              <w:rPr>
                <w:rFonts w:ascii="Calibri" w:hAnsi="Calibri"/>
                <w:b/>
                <w:color w:val="000000"/>
                <w:sz w:val="18"/>
                <w:szCs w:val="18"/>
              </w:rPr>
              <w:t>16115564,01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1E1BC0" w:rsidRDefault="007139E0" w:rsidP="00E9394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1BC0">
              <w:rPr>
                <w:rFonts w:ascii="Calibri" w:hAnsi="Calibri"/>
                <w:b/>
                <w:color w:val="000000"/>
                <w:sz w:val="18"/>
                <w:szCs w:val="18"/>
              </w:rPr>
              <w:t>78</w:t>
            </w:r>
          </w:p>
        </w:tc>
      </w:tr>
      <w:tr w:rsidR="007139E0" w:rsidTr="00277B8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18730,00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14047,50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139E0" w:rsidTr="00277B8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119739,00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89304,25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89738,65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7139E0" w:rsidTr="00277B8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22988,00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17241,00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22988,00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17241,00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22988,00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22069903,86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20605306,40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15184269,38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16002837,36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основного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22069903,86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20605306,40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15184269,38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16002837,36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предметів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довгострокового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2511692,00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1590942,00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608494,00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1563494,00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17314171,00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17040171,00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13411161,98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13274729,96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ремонт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приміщень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4218370,00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4194770,00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3631141,52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3494709,50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ремонт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13095801,00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12845401,00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9780020,46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9780020,46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реставрація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2144040,86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1904193,40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1114613,40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1114613,40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приміщень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279024,00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219024,00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79023,50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79023,50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7139E0" w:rsidTr="00E939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Default="007139E0" w:rsidP="00E939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реставрація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1865016,86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1685169,40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1035589,90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1035589,90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9E0" w:rsidRPr="009D321B" w:rsidRDefault="007139E0" w:rsidP="00E939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321B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</w:tr>
    </w:tbl>
    <w:p w:rsidR="0034106B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</w:t>
      </w:r>
    </w:p>
    <w:p w:rsidR="0034106B" w:rsidRDefault="0034106B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</w:t>
      </w:r>
      <w:r w:rsidR="00984D19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</w:tbl>
    <w:p w:rsidR="00B83AF0" w:rsidRPr="0055655C" w:rsidRDefault="00B83AF0" w:rsidP="00860036">
      <w:pPr>
        <w:tabs>
          <w:tab w:val="left" w:pos="3600"/>
        </w:tabs>
        <w:jc w:val="right"/>
        <w:rPr>
          <w:sz w:val="28"/>
          <w:szCs w:val="28"/>
        </w:rPr>
      </w:pPr>
    </w:p>
    <w:sectPr w:rsidR="00B83AF0" w:rsidRPr="0055655C" w:rsidSect="0055655C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92" w:rsidRDefault="00AD2992" w:rsidP="003E0D06">
      <w:r>
        <w:separator/>
      </w:r>
    </w:p>
  </w:endnote>
  <w:endnote w:type="continuationSeparator" w:id="0">
    <w:p w:rsidR="00AD2992" w:rsidRDefault="00AD2992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92" w:rsidRDefault="00AD2992" w:rsidP="003E0D06">
      <w:r>
        <w:separator/>
      </w:r>
    </w:p>
  </w:footnote>
  <w:footnote w:type="continuationSeparator" w:id="0">
    <w:p w:rsidR="00AD2992" w:rsidRDefault="00AD2992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66D0"/>
    <w:rsid w:val="00016AF2"/>
    <w:rsid w:val="00025204"/>
    <w:rsid w:val="0004078F"/>
    <w:rsid w:val="00045A7A"/>
    <w:rsid w:val="00051BF7"/>
    <w:rsid w:val="00061BBE"/>
    <w:rsid w:val="00062950"/>
    <w:rsid w:val="000667C8"/>
    <w:rsid w:val="0006691D"/>
    <w:rsid w:val="00066F77"/>
    <w:rsid w:val="000751BC"/>
    <w:rsid w:val="00081571"/>
    <w:rsid w:val="000864C2"/>
    <w:rsid w:val="0008664F"/>
    <w:rsid w:val="00093412"/>
    <w:rsid w:val="00093EBB"/>
    <w:rsid w:val="00095EE7"/>
    <w:rsid w:val="000960F9"/>
    <w:rsid w:val="000A002E"/>
    <w:rsid w:val="000B04B0"/>
    <w:rsid w:val="000B6B6A"/>
    <w:rsid w:val="000B6D4A"/>
    <w:rsid w:val="000C0C61"/>
    <w:rsid w:val="000C2271"/>
    <w:rsid w:val="000C23F0"/>
    <w:rsid w:val="000C32FB"/>
    <w:rsid w:val="000C5AAB"/>
    <w:rsid w:val="000C6444"/>
    <w:rsid w:val="000D7796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62B7"/>
    <w:rsid w:val="001E082C"/>
    <w:rsid w:val="001E337B"/>
    <w:rsid w:val="001E5ECC"/>
    <w:rsid w:val="001F4093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77B80"/>
    <w:rsid w:val="00286EEA"/>
    <w:rsid w:val="00287FD0"/>
    <w:rsid w:val="002C06D9"/>
    <w:rsid w:val="002C7023"/>
    <w:rsid w:val="002C7108"/>
    <w:rsid w:val="002D2644"/>
    <w:rsid w:val="002D633B"/>
    <w:rsid w:val="002E2DE5"/>
    <w:rsid w:val="002E447F"/>
    <w:rsid w:val="002F6139"/>
    <w:rsid w:val="002F6A49"/>
    <w:rsid w:val="00300954"/>
    <w:rsid w:val="00302C16"/>
    <w:rsid w:val="00304C8B"/>
    <w:rsid w:val="00310475"/>
    <w:rsid w:val="00313336"/>
    <w:rsid w:val="00314FA1"/>
    <w:rsid w:val="0031748C"/>
    <w:rsid w:val="00321792"/>
    <w:rsid w:val="00321C1F"/>
    <w:rsid w:val="00327035"/>
    <w:rsid w:val="003354A2"/>
    <w:rsid w:val="0034106B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1B92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176BE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67C03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4E7859"/>
    <w:rsid w:val="00503CF4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53FB"/>
    <w:rsid w:val="005377B8"/>
    <w:rsid w:val="0054346A"/>
    <w:rsid w:val="00545B49"/>
    <w:rsid w:val="00555238"/>
    <w:rsid w:val="0055655C"/>
    <w:rsid w:val="00556A8F"/>
    <w:rsid w:val="0056740A"/>
    <w:rsid w:val="00571CD9"/>
    <w:rsid w:val="00573067"/>
    <w:rsid w:val="00573F40"/>
    <w:rsid w:val="005814A3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045D4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63FD6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39E0"/>
    <w:rsid w:val="00717D86"/>
    <w:rsid w:val="007243A3"/>
    <w:rsid w:val="00724567"/>
    <w:rsid w:val="00737908"/>
    <w:rsid w:val="00740F7D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F035F"/>
    <w:rsid w:val="007F2B85"/>
    <w:rsid w:val="007F7552"/>
    <w:rsid w:val="00812DE4"/>
    <w:rsid w:val="00817DB8"/>
    <w:rsid w:val="00822321"/>
    <w:rsid w:val="00832176"/>
    <w:rsid w:val="00860036"/>
    <w:rsid w:val="0086068D"/>
    <w:rsid w:val="00861074"/>
    <w:rsid w:val="00867850"/>
    <w:rsid w:val="00870040"/>
    <w:rsid w:val="00873286"/>
    <w:rsid w:val="00876267"/>
    <w:rsid w:val="00876413"/>
    <w:rsid w:val="00892E45"/>
    <w:rsid w:val="008952C0"/>
    <w:rsid w:val="008A51E7"/>
    <w:rsid w:val="008B1278"/>
    <w:rsid w:val="008B1F8C"/>
    <w:rsid w:val="008B7F4D"/>
    <w:rsid w:val="008C5BAF"/>
    <w:rsid w:val="008C5C9D"/>
    <w:rsid w:val="008D1A0C"/>
    <w:rsid w:val="008D24D6"/>
    <w:rsid w:val="008D447B"/>
    <w:rsid w:val="008D4CDB"/>
    <w:rsid w:val="008E60F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3BAF"/>
    <w:rsid w:val="00945952"/>
    <w:rsid w:val="009502CE"/>
    <w:rsid w:val="0095135F"/>
    <w:rsid w:val="00957254"/>
    <w:rsid w:val="0097472A"/>
    <w:rsid w:val="00982976"/>
    <w:rsid w:val="00984D19"/>
    <w:rsid w:val="0098672F"/>
    <w:rsid w:val="00993F64"/>
    <w:rsid w:val="009A32A3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4C53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2992"/>
    <w:rsid w:val="00AD45FD"/>
    <w:rsid w:val="00AE5997"/>
    <w:rsid w:val="00AF1D98"/>
    <w:rsid w:val="00AF594F"/>
    <w:rsid w:val="00AF67F3"/>
    <w:rsid w:val="00AF6DDC"/>
    <w:rsid w:val="00B021DF"/>
    <w:rsid w:val="00B12E66"/>
    <w:rsid w:val="00B20906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C25CE"/>
    <w:rsid w:val="00BD13BA"/>
    <w:rsid w:val="00BD18F0"/>
    <w:rsid w:val="00BD1D50"/>
    <w:rsid w:val="00BD2B64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24495"/>
    <w:rsid w:val="00D24FE7"/>
    <w:rsid w:val="00D25F65"/>
    <w:rsid w:val="00D3208E"/>
    <w:rsid w:val="00D537C4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04287"/>
    <w:rsid w:val="00E1187E"/>
    <w:rsid w:val="00E15AC7"/>
    <w:rsid w:val="00E264A0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80271"/>
    <w:rsid w:val="00E9394C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7995"/>
    <w:rsid w:val="00F57ED8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C4DE1"/>
    <w:rsid w:val="00FD6EB8"/>
    <w:rsid w:val="00FD7A67"/>
    <w:rsid w:val="00FE2E00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BA56-0BBB-4F15-8637-F64E0B13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3</cp:revision>
  <cp:lastPrinted>2019-11-20T09:44:00Z</cp:lastPrinted>
  <dcterms:created xsi:type="dcterms:W3CDTF">2019-11-20T10:01:00Z</dcterms:created>
  <dcterms:modified xsi:type="dcterms:W3CDTF">2019-11-20T13:10:00Z</dcterms:modified>
</cp:coreProperties>
</file>