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8C" w:rsidRDefault="00DB048C" w:rsidP="00DB048C">
      <w:pPr>
        <w:pStyle w:val="21"/>
        <w:ind w:right="-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ПРОЄКТ</w:t>
      </w:r>
    </w:p>
    <w:p w:rsidR="00DB048C" w:rsidRDefault="00DB048C" w:rsidP="00DB048C">
      <w:pPr>
        <w:pStyle w:val="21"/>
        <w:ind w:right="-32"/>
        <w:jc w:val="center"/>
        <w:rPr>
          <w:sz w:val="24"/>
          <w:szCs w:val="24"/>
          <w:lang w:val="ru-RU"/>
        </w:rPr>
      </w:pPr>
    </w:p>
    <w:p w:rsidR="00BD20A3" w:rsidRDefault="00BD20A3" w:rsidP="00DB048C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5F2E995B" wp14:editId="19BE2BFA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A3" w:rsidRDefault="00BD20A3" w:rsidP="00BD20A3">
      <w:pPr>
        <w:pStyle w:val="21"/>
        <w:ind w:right="400"/>
        <w:rPr>
          <w:sz w:val="19"/>
          <w:szCs w:val="19"/>
          <w:lang w:val="ru-RU"/>
        </w:rPr>
      </w:pPr>
    </w:p>
    <w:p w:rsidR="00BD20A3" w:rsidRDefault="00BD20A3" w:rsidP="00BD20A3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BD20A3" w:rsidRDefault="00BD20A3" w:rsidP="00BD20A3">
      <w:pPr>
        <w:pStyle w:val="4"/>
        <w:spacing w:before="0" w:after="0"/>
        <w:ind w:right="-5"/>
        <w:jc w:val="center"/>
      </w:pPr>
      <w:r>
        <w:t>ЛУГАНСЬКА  ОБЛАСТЬ</w:t>
      </w:r>
    </w:p>
    <w:p w:rsidR="00BD20A3" w:rsidRDefault="00BD20A3" w:rsidP="00BD20A3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BD20A3" w:rsidRDefault="00BD20A3" w:rsidP="00BD20A3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BD20A3" w:rsidRPr="009D1A42" w:rsidRDefault="00BD20A3" w:rsidP="009D1A4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4"/>
        </w:rPr>
      </w:pPr>
      <w:r w:rsidRPr="009D1A42">
        <w:rPr>
          <w:rFonts w:ascii="Times New Roman" w:hAnsi="Times New Roman"/>
          <w:b/>
          <w:sz w:val="28"/>
          <w:szCs w:val="24"/>
          <w:lang w:val="uk-UA"/>
        </w:rPr>
        <w:t>СТО ОДИНАДЦЯТА</w:t>
      </w:r>
      <w:r w:rsidRPr="009D1A42">
        <w:rPr>
          <w:rFonts w:ascii="Times New Roman" w:hAnsi="Times New Roman"/>
          <w:b/>
          <w:sz w:val="28"/>
          <w:szCs w:val="24"/>
        </w:rPr>
        <w:t xml:space="preserve"> СЕСІЯ</w:t>
      </w:r>
    </w:p>
    <w:p w:rsidR="00BD20A3" w:rsidRPr="00452D0F" w:rsidRDefault="00BD20A3" w:rsidP="00BD20A3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2D0F">
        <w:rPr>
          <w:rFonts w:ascii="Times New Roman" w:hAnsi="Times New Roman"/>
          <w:b/>
          <w:sz w:val="28"/>
          <w:szCs w:val="28"/>
        </w:rPr>
        <w:t>Р</w:t>
      </w:r>
      <w:r w:rsidRPr="00452D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2D0F">
        <w:rPr>
          <w:rFonts w:ascii="Times New Roman" w:hAnsi="Times New Roman"/>
          <w:b/>
          <w:sz w:val="28"/>
          <w:szCs w:val="28"/>
        </w:rPr>
        <w:t>ШЕННЯ</w:t>
      </w:r>
    </w:p>
    <w:p w:rsidR="00BD20A3" w:rsidRDefault="00BD20A3" w:rsidP="00BD20A3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20A3" w:rsidRPr="00342921" w:rsidRDefault="00BD20A3" w:rsidP="00BD20A3">
      <w:pPr>
        <w:tabs>
          <w:tab w:val="left" w:pos="3600"/>
        </w:tabs>
        <w:spacing w:after="0"/>
        <w:rPr>
          <w:rFonts w:ascii="Times New Roman" w:hAnsi="Times New Roman"/>
          <w:sz w:val="28"/>
          <w:szCs w:val="24"/>
          <w:lang w:val="uk-UA"/>
        </w:rPr>
      </w:pPr>
      <w:r w:rsidRPr="00342921">
        <w:rPr>
          <w:rFonts w:ascii="Times New Roman" w:hAnsi="Times New Roman"/>
          <w:sz w:val="28"/>
          <w:szCs w:val="24"/>
          <w:lang w:val="uk-UA"/>
        </w:rPr>
        <w:t>20  грудня</w:t>
      </w:r>
      <w:r w:rsidRPr="00342921">
        <w:rPr>
          <w:rFonts w:ascii="Times New Roman" w:hAnsi="Times New Roman"/>
          <w:sz w:val="28"/>
          <w:szCs w:val="24"/>
        </w:rPr>
        <w:t xml:space="preserve">  201</w:t>
      </w:r>
      <w:r w:rsidRPr="00342921">
        <w:rPr>
          <w:rFonts w:ascii="Times New Roman" w:hAnsi="Times New Roman"/>
          <w:sz w:val="28"/>
          <w:szCs w:val="24"/>
          <w:lang w:val="uk-UA"/>
        </w:rPr>
        <w:t>9</w:t>
      </w:r>
      <w:r w:rsidRPr="00342921">
        <w:rPr>
          <w:rFonts w:ascii="Times New Roman" w:hAnsi="Times New Roman"/>
          <w:sz w:val="28"/>
          <w:szCs w:val="24"/>
        </w:rPr>
        <w:t xml:space="preserve"> р</w:t>
      </w:r>
      <w:r w:rsidRPr="00342921">
        <w:rPr>
          <w:rFonts w:ascii="Times New Roman" w:hAnsi="Times New Roman"/>
          <w:sz w:val="28"/>
          <w:szCs w:val="24"/>
          <w:lang w:val="uk-UA"/>
        </w:rPr>
        <w:t>оку</w:t>
      </w:r>
      <w:r w:rsidRPr="00342921">
        <w:rPr>
          <w:rFonts w:ascii="Times New Roman" w:hAnsi="Times New Roman"/>
          <w:sz w:val="28"/>
          <w:szCs w:val="24"/>
        </w:rPr>
        <w:t xml:space="preserve">                  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 </w:t>
      </w:r>
      <w:r w:rsidRPr="00342921">
        <w:rPr>
          <w:rFonts w:ascii="Times New Roman" w:hAnsi="Times New Roman"/>
          <w:sz w:val="28"/>
          <w:szCs w:val="24"/>
        </w:rPr>
        <w:t>м. Попасна</w:t>
      </w:r>
      <w:r w:rsidR="00342921">
        <w:rPr>
          <w:rFonts w:ascii="Times New Roman" w:hAnsi="Times New Roman"/>
          <w:sz w:val="28"/>
          <w:szCs w:val="24"/>
        </w:rPr>
        <w:tab/>
        <w:t xml:space="preserve">                         </w:t>
      </w:r>
      <w:r w:rsidRPr="00342921">
        <w:rPr>
          <w:rFonts w:ascii="Times New Roman" w:hAnsi="Times New Roman"/>
          <w:sz w:val="28"/>
          <w:szCs w:val="24"/>
        </w:rPr>
        <w:t xml:space="preserve">    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 </w:t>
      </w:r>
      <w:r w:rsidRPr="00342921">
        <w:rPr>
          <w:rFonts w:ascii="Times New Roman" w:hAnsi="Times New Roman"/>
          <w:sz w:val="28"/>
          <w:szCs w:val="24"/>
        </w:rPr>
        <w:t xml:space="preserve">№ </w:t>
      </w:r>
    </w:p>
    <w:p w:rsidR="00BD20A3" w:rsidRPr="00342921" w:rsidRDefault="00BD20A3" w:rsidP="00BD20A3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BD20A3" w:rsidRPr="00342921" w:rsidRDefault="00BD20A3" w:rsidP="00BD20A3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342921">
        <w:rPr>
          <w:rFonts w:ascii="Times New Roman" w:hAnsi="Times New Roman"/>
          <w:b/>
          <w:sz w:val="28"/>
          <w:szCs w:val="24"/>
          <w:lang w:val="uk-UA"/>
        </w:rPr>
        <w:t xml:space="preserve">Про звіт </w:t>
      </w:r>
      <w:r w:rsidR="00382379">
        <w:rPr>
          <w:rFonts w:ascii="Times New Roman" w:hAnsi="Times New Roman"/>
          <w:b/>
          <w:sz w:val="28"/>
          <w:szCs w:val="24"/>
          <w:lang w:val="uk-UA"/>
        </w:rPr>
        <w:t xml:space="preserve">щодо роботи </w:t>
      </w:r>
      <w:r w:rsidRPr="00342921">
        <w:rPr>
          <w:rFonts w:ascii="Times New Roman" w:hAnsi="Times New Roman"/>
          <w:b/>
          <w:sz w:val="28"/>
          <w:szCs w:val="24"/>
          <w:lang w:val="uk-UA"/>
        </w:rPr>
        <w:t>Громадської молодіжної ради</w:t>
      </w:r>
    </w:p>
    <w:p w:rsidR="00BD20A3" w:rsidRPr="00342921" w:rsidRDefault="00BD20A3" w:rsidP="00BD20A3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342921">
        <w:rPr>
          <w:rFonts w:ascii="Times New Roman" w:hAnsi="Times New Roman"/>
          <w:b/>
          <w:sz w:val="28"/>
          <w:szCs w:val="24"/>
          <w:lang w:val="uk-UA"/>
        </w:rPr>
        <w:t>при Попаснянській міській раді за 2019 рік</w:t>
      </w:r>
    </w:p>
    <w:p w:rsidR="00BD20A3" w:rsidRPr="00342921" w:rsidRDefault="00BD20A3" w:rsidP="00BD20A3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D20A3" w:rsidRPr="00342921" w:rsidRDefault="00BD20A3" w:rsidP="00BD20A3">
      <w:pPr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342921">
        <w:rPr>
          <w:rFonts w:ascii="Times New Roman" w:hAnsi="Times New Roman"/>
          <w:sz w:val="32"/>
          <w:szCs w:val="28"/>
          <w:lang w:val="uk-UA"/>
        </w:rPr>
        <w:t xml:space="preserve">   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Заслухавши </w:t>
      </w:r>
      <w:r w:rsidR="00EA7065">
        <w:rPr>
          <w:rFonts w:ascii="Times New Roman" w:hAnsi="Times New Roman"/>
          <w:sz w:val="28"/>
          <w:szCs w:val="24"/>
          <w:lang w:val="uk-UA"/>
        </w:rPr>
        <w:t xml:space="preserve">звіт </w:t>
      </w:r>
      <w:r w:rsidR="00EA7065" w:rsidRPr="00342921">
        <w:rPr>
          <w:rFonts w:ascii="Times New Roman" w:hAnsi="Times New Roman"/>
          <w:sz w:val="28"/>
          <w:szCs w:val="24"/>
          <w:lang w:val="uk-UA"/>
        </w:rPr>
        <w:t>голови Громадської молодіжної ради при Попаснянській міській раді</w:t>
      </w:r>
      <w:r w:rsidR="00EA7065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A7065" w:rsidRPr="00342921">
        <w:rPr>
          <w:rFonts w:ascii="Times New Roman" w:hAnsi="Times New Roman"/>
          <w:sz w:val="28"/>
          <w:szCs w:val="24"/>
          <w:lang w:val="uk-UA"/>
        </w:rPr>
        <w:t>Нестерової</w:t>
      </w:r>
      <w:proofErr w:type="spellEnd"/>
      <w:r w:rsidR="00EA7065" w:rsidRPr="00342921">
        <w:rPr>
          <w:rFonts w:ascii="Times New Roman" w:hAnsi="Times New Roman"/>
          <w:sz w:val="28"/>
          <w:szCs w:val="24"/>
          <w:lang w:val="uk-UA"/>
        </w:rPr>
        <w:t xml:space="preserve"> Катерини </w:t>
      </w:r>
      <w:r w:rsidR="00EA7065">
        <w:rPr>
          <w:rFonts w:ascii="Times New Roman" w:hAnsi="Times New Roman"/>
          <w:sz w:val="28"/>
          <w:szCs w:val="24"/>
          <w:lang w:val="uk-UA"/>
        </w:rPr>
        <w:t xml:space="preserve">про роботу  </w:t>
      </w:r>
      <w:r w:rsidR="00EA7065" w:rsidRPr="00342921">
        <w:rPr>
          <w:rFonts w:ascii="Times New Roman" w:hAnsi="Times New Roman"/>
          <w:sz w:val="28"/>
          <w:szCs w:val="24"/>
          <w:lang w:val="uk-UA"/>
        </w:rPr>
        <w:t>Громадської молодіжної ради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за 2019 рік, керуючись статтями 32, 40 Закону України «Про місцеве самоврядування в Україні»,  Попаснянська міська рада</w:t>
      </w:r>
    </w:p>
    <w:p w:rsidR="00BD20A3" w:rsidRPr="00342921" w:rsidRDefault="00BD20A3" w:rsidP="00BD20A3">
      <w:pPr>
        <w:spacing w:after="0"/>
        <w:ind w:right="-284" w:firstLine="54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D20A3" w:rsidRDefault="00BD20A3" w:rsidP="00DB048C">
      <w:pPr>
        <w:spacing w:after="0"/>
        <w:ind w:right="-284"/>
        <w:jc w:val="both"/>
        <w:rPr>
          <w:rFonts w:ascii="Times New Roman" w:hAnsi="Times New Roman"/>
          <w:sz w:val="28"/>
          <w:szCs w:val="24"/>
          <w:lang w:val="uk-UA"/>
        </w:rPr>
      </w:pPr>
      <w:r w:rsidRPr="00342921">
        <w:rPr>
          <w:rFonts w:ascii="Times New Roman" w:hAnsi="Times New Roman"/>
          <w:sz w:val="28"/>
          <w:szCs w:val="24"/>
          <w:lang w:val="uk-UA"/>
        </w:rPr>
        <w:t xml:space="preserve"> ВИРІШИЛА:</w:t>
      </w:r>
    </w:p>
    <w:p w:rsidR="00DB048C" w:rsidRPr="00342921" w:rsidRDefault="00DB048C" w:rsidP="00DB048C">
      <w:pPr>
        <w:spacing w:after="0"/>
        <w:ind w:right="-284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D20A3" w:rsidRPr="00DB048C" w:rsidRDefault="00DB048C" w:rsidP="00DB04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8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D20A3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EA7065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</w:t>
      </w:r>
      <w:r w:rsidR="00DB7291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молодіжної ради при Попаснянській міській раді за 2019 рік </w:t>
      </w:r>
      <w:r w:rsidR="00EA7065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0A3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(додається).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2.Голові Громадської молодіжної ради при Попаснянській міській раді: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2.1. Постійно проводити  заходи щодо формування дієвого складу Громадської молодіжної ради.</w:t>
      </w:r>
      <w:r w:rsidRPr="00DB048C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lang w:val="uk-UA"/>
        </w:rPr>
        <w:t>2.2. Вести роботу щодо в</w:t>
      </w: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заємодії з громадськими об'єднаннями, громадськістю міста, підприємствами, установами, організаціями  у вирішенні актуальних питань життєдіяльності міста.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2.3.Сприяти проведенню навчання членів </w:t>
      </w: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Громадської молодіжної ради при Попаснянській міській раді проектній діяльності у напряму молодіжних ініціатив.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2.4.Активізувати роботу членів </w:t>
      </w: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Громадської молодіжної ради при Попаснянській міській раді</w:t>
      </w: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участі у грантових конкурсах.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2.5.Впроваджувати інноваційні методи розвитку молодіжної політики у місті. 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3.Контроль за виконанням рішення покласти на заступника міського голови Гапотченко І.В. </w:t>
      </w: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постійну комісію міської ради з питань</w:t>
      </w:r>
      <w:hyperlink r:id="rId7" w:history="1">
        <w:r w:rsidRPr="00DB048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законності, </w:t>
        </w:r>
        <w:r w:rsidRPr="00DB048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lastRenderedPageBreak/>
          <w:t>регламенту, депутатської діяльності, етики освіти, культури, спорту, соціальної політики та охорони здоров’</w:t>
        </w:r>
      </w:hyperlink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я.</w:t>
      </w:r>
    </w:p>
    <w:p w:rsidR="00DB048C" w:rsidRPr="00DB048C" w:rsidRDefault="00DB048C" w:rsidP="00DB0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D20A3" w:rsidRPr="00342921" w:rsidRDefault="00BD20A3" w:rsidP="00BD20A3">
      <w:pPr>
        <w:spacing w:after="0"/>
        <w:ind w:right="-284"/>
        <w:rPr>
          <w:rFonts w:ascii="Times New Roman" w:hAnsi="Times New Roman"/>
          <w:sz w:val="28"/>
          <w:szCs w:val="24"/>
          <w:lang w:val="uk-UA"/>
        </w:rPr>
      </w:pPr>
    </w:p>
    <w:p w:rsidR="00BD20A3" w:rsidRPr="00342921" w:rsidRDefault="00BD20A3" w:rsidP="00BD20A3">
      <w:pPr>
        <w:spacing w:after="0"/>
        <w:ind w:left="720" w:right="-284"/>
        <w:rPr>
          <w:rFonts w:ascii="Times New Roman" w:hAnsi="Times New Roman"/>
          <w:sz w:val="28"/>
          <w:szCs w:val="24"/>
          <w:lang w:val="uk-UA"/>
        </w:rPr>
      </w:pPr>
    </w:p>
    <w:p w:rsidR="00BD20A3" w:rsidRPr="00342921" w:rsidRDefault="00BD20A3" w:rsidP="00BD20A3">
      <w:pPr>
        <w:spacing w:after="0"/>
        <w:ind w:left="1020" w:right="-284"/>
        <w:rPr>
          <w:rFonts w:ascii="Times New Roman" w:hAnsi="Times New Roman"/>
          <w:sz w:val="28"/>
          <w:szCs w:val="24"/>
          <w:lang w:val="uk-UA"/>
        </w:rPr>
      </w:pPr>
      <w:r w:rsidRPr="00342921">
        <w:rPr>
          <w:rFonts w:ascii="Times New Roman" w:hAnsi="Times New Roman"/>
          <w:sz w:val="28"/>
          <w:szCs w:val="24"/>
          <w:lang w:val="uk-UA"/>
        </w:rPr>
        <w:t xml:space="preserve">Міський голова                                      </w:t>
      </w:r>
      <w:r w:rsidR="00342921"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DB7291" w:rsidRPr="00342921">
        <w:rPr>
          <w:rFonts w:ascii="Times New Roman" w:hAnsi="Times New Roman"/>
          <w:sz w:val="28"/>
          <w:szCs w:val="24"/>
          <w:lang w:val="uk-UA"/>
        </w:rPr>
        <w:t xml:space="preserve">           Ю</w:t>
      </w:r>
      <w:r w:rsidR="00EA7065">
        <w:rPr>
          <w:rFonts w:ascii="Times New Roman" w:hAnsi="Times New Roman"/>
          <w:sz w:val="28"/>
          <w:szCs w:val="24"/>
          <w:lang w:val="uk-UA"/>
        </w:rPr>
        <w:t>.І.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Онищенко</w:t>
      </w:r>
    </w:p>
    <w:p w:rsidR="00BD20A3" w:rsidRDefault="00BD20A3" w:rsidP="00BD20A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BD20A3" w:rsidRDefault="00BD20A3" w:rsidP="00BD20A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BD20A3" w:rsidRDefault="00BD20A3" w:rsidP="00BD20A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BD20A3" w:rsidRDefault="00BD20A3" w:rsidP="00BD20A3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BD20A3" w:rsidRDefault="00BD20A3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048C" w:rsidRDefault="00DB048C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048C" w:rsidRDefault="00DB048C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048C" w:rsidRDefault="00DB048C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048C" w:rsidRDefault="00DB048C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048C" w:rsidRDefault="00DB048C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048C" w:rsidRDefault="00DB048C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048C" w:rsidRDefault="00DB048C" w:rsidP="00BD20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7291" w:rsidRPr="00DB7291" w:rsidRDefault="00DB7291" w:rsidP="00BD20A3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BD20A3" w:rsidRPr="00DB7291" w:rsidRDefault="00DB7291" w:rsidP="00BD20A3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DB7291">
        <w:rPr>
          <w:rFonts w:ascii="Times New Roman" w:hAnsi="Times New Roman"/>
          <w:sz w:val="18"/>
          <w:szCs w:val="18"/>
          <w:lang w:val="uk-UA"/>
        </w:rPr>
        <w:t>Підготувала</w:t>
      </w:r>
      <w:r w:rsidRPr="00DB7291">
        <w:rPr>
          <w:rFonts w:ascii="Times New Roman" w:hAnsi="Times New Roman" w:cs="Times New Roman"/>
          <w:sz w:val="18"/>
          <w:szCs w:val="18"/>
          <w:lang w:val="uk-UA"/>
        </w:rPr>
        <w:t>:Висоцька,2 05 65</w:t>
      </w:r>
    </w:p>
    <w:p w:rsidR="009A575C" w:rsidRPr="00BD20A3" w:rsidRDefault="000E1A1B">
      <w:pPr>
        <w:rPr>
          <w:lang w:val="uk-UA"/>
        </w:rPr>
      </w:pPr>
    </w:p>
    <w:sectPr w:rsidR="009A575C" w:rsidRPr="00BD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85"/>
    <w:rsid w:val="000E1A1B"/>
    <w:rsid w:val="00342921"/>
    <w:rsid w:val="00382379"/>
    <w:rsid w:val="00452D0F"/>
    <w:rsid w:val="004F1B85"/>
    <w:rsid w:val="006A34F7"/>
    <w:rsid w:val="009D1A42"/>
    <w:rsid w:val="00BD20A3"/>
    <w:rsid w:val="00DB048C"/>
    <w:rsid w:val="00DB7291"/>
    <w:rsid w:val="00E23796"/>
    <w:rsid w:val="00EA706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BD2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BD20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0A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D20A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BD20A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Обычный2"/>
    <w:rsid w:val="00BD20A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048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BD2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BD20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0A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D20A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BD20A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Обычный2"/>
    <w:rsid w:val="00BD20A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04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2019-12-16T10:30:00Z</cp:lastPrinted>
  <dcterms:created xsi:type="dcterms:W3CDTF">2019-12-10T12:02:00Z</dcterms:created>
  <dcterms:modified xsi:type="dcterms:W3CDTF">2019-12-16T10:58:00Z</dcterms:modified>
</cp:coreProperties>
</file>