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300E" w:rsidRPr="00FC12A5" w:rsidRDefault="00BB1767" w:rsidP="00BB1767">
      <w:pPr>
        <w:jc w:val="center"/>
        <w:rPr>
          <w:b/>
          <w:color w:val="333333"/>
          <w:shd w:val="clear" w:color="auto" w:fill="FFFFFF"/>
          <w:lang w:val="uk-UA"/>
        </w:rPr>
      </w:pPr>
      <w:r w:rsidRPr="00FC12A5">
        <w:rPr>
          <w:b/>
          <w:color w:val="333333"/>
          <w:sz w:val="28"/>
          <w:shd w:val="clear" w:color="auto" w:fill="FFFFFF"/>
          <w:lang w:val="uk-UA"/>
        </w:rPr>
        <w:t xml:space="preserve">ПРОТОКОЛ № </w:t>
      </w:r>
      <w:r w:rsidR="002141D0">
        <w:rPr>
          <w:b/>
          <w:color w:val="333333"/>
          <w:sz w:val="28"/>
          <w:shd w:val="clear" w:color="auto" w:fill="FFFFFF"/>
          <w:lang w:val="uk-UA"/>
        </w:rPr>
        <w:t>5</w:t>
      </w:r>
      <w:r w:rsidRPr="00FC12A5">
        <w:rPr>
          <w:b/>
          <w:color w:val="333333"/>
          <w:lang w:val="uk-UA"/>
        </w:rPr>
        <w:br/>
      </w:r>
      <w:r w:rsidRPr="00FC12A5">
        <w:rPr>
          <w:b/>
          <w:color w:val="333333"/>
          <w:shd w:val="clear" w:color="auto" w:fill="FFFFFF"/>
          <w:lang w:val="uk-UA"/>
        </w:rPr>
        <w:t xml:space="preserve">засідання конкурсної комісії </w:t>
      </w:r>
      <w:r w:rsidR="001A4A84" w:rsidRPr="00FC12A5">
        <w:rPr>
          <w:b/>
          <w:color w:val="333333"/>
          <w:shd w:val="clear" w:color="auto" w:fill="FFFFFF"/>
          <w:lang w:val="uk-UA"/>
        </w:rPr>
        <w:t xml:space="preserve">виконавчого комітету Попаснянської міської ради </w:t>
      </w:r>
      <w:r w:rsidRPr="00FC12A5">
        <w:rPr>
          <w:b/>
          <w:color w:val="333333"/>
          <w:shd w:val="clear" w:color="auto" w:fill="FFFFFF"/>
          <w:lang w:val="uk-UA"/>
        </w:rPr>
        <w:t>з проведення конкурсу щодо визначення виконавця послуг з вивезення побутових відходів на території м</w:t>
      </w:r>
      <w:r w:rsidR="00F82CC5">
        <w:rPr>
          <w:b/>
          <w:color w:val="333333"/>
          <w:shd w:val="clear" w:color="auto" w:fill="FFFFFF"/>
          <w:lang w:val="uk-UA"/>
        </w:rPr>
        <w:t>іста Попасна по мікрорайону «</w:t>
      </w:r>
      <w:r w:rsidR="005668E3">
        <w:rPr>
          <w:b/>
          <w:color w:val="333333"/>
          <w:shd w:val="clear" w:color="auto" w:fill="FFFFFF"/>
          <w:lang w:val="uk-UA"/>
        </w:rPr>
        <w:t>Центральна частина міста</w:t>
      </w:r>
      <w:r w:rsidRPr="00FC12A5">
        <w:rPr>
          <w:b/>
          <w:color w:val="333333"/>
          <w:shd w:val="clear" w:color="auto" w:fill="FFFFFF"/>
          <w:lang w:val="uk-UA"/>
        </w:rPr>
        <w:t>»</w:t>
      </w:r>
    </w:p>
    <w:p w:rsidR="00BB1767" w:rsidRPr="00FC12A5" w:rsidRDefault="00BB1767" w:rsidP="00BB1767">
      <w:pPr>
        <w:rPr>
          <w:b/>
          <w:color w:val="333333"/>
          <w:shd w:val="clear" w:color="auto" w:fill="FFFFFF"/>
          <w:lang w:val="uk-UA"/>
        </w:rPr>
      </w:pPr>
    </w:p>
    <w:p w:rsidR="00BB1767" w:rsidRPr="00FC12A5" w:rsidRDefault="00BB1767" w:rsidP="00BB1767">
      <w:pPr>
        <w:ind w:left="-567"/>
        <w:jc w:val="both"/>
        <w:rPr>
          <w:bCs/>
          <w:lang w:val="uk-UA"/>
        </w:rPr>
      </w:pPr>
      <w:r w:rsidRPr="00FC12A5">
        <w:rPr>
          <w:bCs/>
          <w:lang w:val="uk-UA"/>
        </w:rPr>
        <w:t>ДАТА: 31.08.2017 р.</w:t>
      </w:r>
    </w:p>
    <w:p w:rsidR="00BB1767" w:rsidRPr="00FC12A5" w:rsidRDefault="00BB1767" w:rsidP="00BB1767">
      <w:pPr>
        <w:ind w:left="-567" w:right="-284"/>
        <w:rPr>
          <w:lang w:val="uk-UA"/>
        </w:rPr>
      </w:pPr>
      <w:r w:rsidRPr="00FC12A5">
        <w:rPr>
          <w:bCs/>
          <w:lang w:val="uk-UA"/>
        </w:rPr>
        <w:t>ЧАС</w:t>
      </w:r>
      <w:r w:rsidR="00DE595A" w:rsidRPr="00FC12A5">
        <w:rPr>
          <w:bCs/>
          <w:lang w:val="uk-UA"/>
        </w:rPr>
        <w:t xml:space="preserve"> ПОЧАТКУ</w:t>
      </w:r>
      <w:r w:rsidRPr="00FC12A5">
        <w:rPr>
          <w:bCs/>
          <w:lang w:val="uk-UA"/>
        </w:rPr>
        <w:t>: 1</w:t>
      </w:r>
      <w:r w:rsidR="00373C5F">
        <w:rPr>
          <w:bCs/>
          <w:lang w:val="uk-UA"/>
        </w:rPr>
        <w:t>4</w:t>
      </w:r>
      <w:r w:rsidRPr="00FC12A5">
        <w:rPr>
          <w:bCs/>
          <w:lang w:val="uk-UA"/>
        </w:rPr>
        <w:t xml:space="preserve">:00 год.                                                                                                      </w:t>
      </w:r>
      <w:r w:rsidRPr="00FC12A5">
        <w:rPr>
          <w:lang w:val="uk-UA"/>
        </w:rPr>
        <w:t>м. Попасна</w:t>
      </w:r>
    </w:p>
    <w:p w:rsidR="00BB1767" w:rsidRPr="00FC12A5" w:rsidRDefault="00E067E6" w:rsidP="00BB1767">
      <w:pPr>
        <w:ind w:left="-567" w:right="-284"/>
        <w:rPr>
          <w:lang w:val="uk-UA"/>
        </w:rPr>
      </w:pPr>
      <w:r w:rsidRPr="00FC12A5">
        <w:rPr>
          <w:lang w:val="uk-UA"/>
        </w:rPr>
        <w:t>ЧАС ЗАВЕРШЕ</w:t>
      </w:r>
      <w:r w:rsidR="00DD6380" w:rsidRPr="00FC12A5">
        <w:rPr>
          <w:lang w:val="uk-UA"/>
        </w:rPr>
        <w:t>ННЯ: 1</w:t>
      </w:r>
      <w:r w:rsidR="00373C5F">
        <w:rPr>
          <w:lang w:val="uk-UA"/>
        </w:rPr>
        <w:t>4</w:t>
      </w:r>
      <w:r w:rsidR="00DD6380" w:rsidRPr="00FC12A5">
        <w:rPr>
          <w:lang w:val="uk-UA"/>
        </w:rPr>
        <w:t xml:space="preserve"> годин 55 хв.</w:t>
      </w:r>
    </w:p>
    <w:p w:rsidR="00DD6380" w:rsidRPr="00FC12A5" w:rsidRDefault="00DD6380" w:rsidP="00BB1767">
      <w:pPr>
        <w:ind w:left="-567" w:right="-284"/>
        <w:rPr>
          <w:lang w:val="uk-UA"/>
        </w:rPr>
      </w:pPr>
    </w:p>
    <w:p w:rsidR="007B1A7C" w:rsidRPr="00FC12A5" w:rsidRDefault="007B1A7C" w:rsidP="007B1A7C">
      <w:pPr>
        <w:pStyle w:val="1"/>
        <w:ind w:left="-567" w:right="-284"/>
        <w:rPr>
          <w:b/>
          <w:sz w:val="24"/>
          <w:szCs w:val="24"/>
        </w:rPr>
      </w:pPr>
      <w:r w:rsidRPr="00FC12A5">
        <w:rPr>
          <w:b/>
          <w:sz w:val="24"/>
          <w:szCs w:val="24"/>
        </w:rPr>
        <w:t>ПРИСУТНІ</w:t>
      </w:r>
      <w:r w:rsidR="007E322B" w:rsidRPr="00FC12A5">
        <w:rPr>
          <w:b/>
          <w:sz w:val="24"/>
          <w:szCs w:val="24"/>
        </w:rPr>
        <w:t xml:space="preserve"> ЧЛЕНИ КОНКУРСНОЇ КОМІСІЇ</w:t>
      </w:r>
      <w:r w:rsidRPr="00FC12A5">
        <w:rPr>
          <w:b/>
          <w:sz w:val="24"/>
          <w:szCs w:val="24"/>
        </w:rPr>
        <w:t>:</w:t>
      </w:r>
    </w:p>
    <w:p w:rsidR="007B1A7C" w:rsidRPr="00FC12A5" w:rsidRDefault="007B1A7C" w:rsidP="007B1A7C">
      <w:pPr>
        <w:snapToGrid w:val="0"/>
        <w:ind w:left="-567" w:right="-284"/>
        <w:jc w:val="both"/>
        <w:rPr>
          <w:lang w:val="uk-UA"/>
        </w:rPr>
      </w:pPr>
      <w:r w:rsidRPr="00FC12A5">
        <w:rPr>
          <w:i/>
          <w:lang w:val="uk-UA"/>
        </w:rPr>
        <w:t>Хащенко Дмитро Вікторович</w:t>
      </w:r>
      <w:r w:rsidRPr="00FC12A5">
        <w:rPr>
          <w:lang w:val="uk-UA"/>
        </w:rPr>
        <w:t xml:space="preserve"> – заступник міського голови, голова конкурсної комісії;</w:t>
      </w:r>
    </w:p>
    <w:p w:rsidR="001A4A84" w:rsidRPr="00FC12A5" w:rsidRDefault="001A4A84" w:rsidP="007B1A7C">
      <w:pPr>
        <w:snapToGrid w:val="0"/>
        <w:ind w:left="-567" w:right="-284"/>
        <w:jc w:val="both"/>
        <w:rPr>
          <w:lang w:val="uk-UA"/>
        </w:rPr>
      </w:pPr>
      <w:r w:rsidRPr="00FC12A5">
        <w:rPr>
          <w:i/>
          <w:lang w:val="uk-UA"/>
        </w:rPr>
        <w:t>Бондарева Марина Олександрівна</w:t>
      </w:r>
      <w:r w:rsidRPr="00FC12A5">
        <w:rPr>
          <w:lang w:val="uk-UA"/>
        </w:rPr>
        <w:t xml:space="preserve"> – начальник відділу житлово-комунального господарства, архітектури, містобудування та землеустрою, заступник голови комісії;</w:t>
      </w:r>
    </w:p>
    <w:p w:rsidR="001A4A84" w:rsidRPr="00FC12A5" w:rsidRDefault="001A4A84" w:rsidP="007B1A7C">
      <w:pPr>
        <w:snapToGrid w:val="0"/>
        <w:ind w:left="-567" w:right="-284"/>
        <w:jc w:val="both"/>
        <w:rPr>
          <w:lang w:val="uk-UA"/>
        </w:rPr>
      </w:pPr>
      <w:r w:rsidRPr="00FC12A5">
        <w:rPr>
          <w:i/>
          <w:lang w:val="uk-UA"/>
        </w:rPr>
        <w:t>Савенко Дар’я Костянтинівна</w:t>
      </w:r>
      <w:r w:rsidRPr="00FC12A5">
        <w:rPr>
          <w:lang w:val="uk-UA"/>
        </w:rPr>
        <w:t xml:space="preserve"> – інспектор відділу житлово-комунального господарства, архітектури, містобудування та землеустрою, секретар конкурсної комісії;</w:t>
      </w:r>
    </w:p>
    <w:p w:rsidR="007B1A7C" w:rsidRPr="00FC12A5" w:rsidRDefault="007B1A7C" w:rsidP="007B1A7C">
      <w:pPr>
        <w:snapToGrid w:val="0"/>
        <w:ind w:left="-567" w:right="-284"/>
        <w:jc w:val="both"/>
        <w:rPr>
          <w:lang w:val="uk-UA"/>
        </w:rPr>
      </w:pPr>
      <w:r w:rsidRPr="00FC12A5">
        <w:rPr>
          <w:i/>
          <w:lang w:val="uk-UA"/>
        </w:rPr>
        <w:t>Коваленко Віталій Петрович</w:t>
      </w:r>
      <w:r w:rsidRPr="00FC12A5">
        <w:rPr>
          <w:lang w:val="uk-UA"/>
        </w:rPr>
        <w:t xml:space="preserve"> – начальник юридичного відділу, </w:t>
      </w:r>
      <w:r w:rsidR="006F5C0C" w:rsidRPr="00FC12A5">
        <w:rPr>
          <w:lang w:val="uk-UA"/>
        </w:rPr>
        <w:t>член конкурсної комісії</w:t>
      </w:r>
      <w:r w:rsidRPr="00FC12A5">
        <w:rPr>
          <w:lang w:val="uk-UA"/>
        </w:rPr>
        <w:t>;</w:t>
      </w:r>
    </w:p>
    <w:p w:rsidR="007B1A7C" w:rsidRPr="00FC12A5" w:rsidRDefault="00DA6E1B" w:rsidP="007B1A7C">
      <w:pPr>
        <w:snapToGrid w:val="0"/>
        <w:ind w:left="-567" w:right="-284"/>
        <w:jc w:val="both"/>
        <w:rPr>
          <w:lang w:val="uk-UA"/>
        </w:rPr>
      </w:pPr>
      <w:r w:rsidRPr="00FC12A5">
        <w:rPr>
          <w:i/>
          <w:lang w:val="uk-UA"/>
        </w:rPr>
        <w:t>Демченко Ірина Петрівна</w:t>
      </w:r>
      <w:r w:rsidR="007B1A7C" w:rsidRPr="00FC12A5">
        <w:rPr>
          <w:lang w:val="uk-UA"/>
        </w:rPr>
        <w:t xml:space="preserve"> – </w:t>
      </w:r>
      <w:r w:rsidRPr="00FC12A5">
        <w:rPr>
          <w:lang w:val="uk-UA"/>
        </w:rPr>
        <w:t xml:space="preserve">виконуючий обов’язки директора Попаснянського комунального підприємства «СКП», член </w:t>
      </w:r>
      <w:r w:rsidR="009778FB" w:rsidRPr="00FC12A5">
        <w:rPr>
          <w:lang w:val="uk-UA"/>
        </w:rPr>
        <w:t>конкурсної</w:t>
      </w:r>
      <w:r w:rsidR="00FC12A5">
        <w:rPr>
          <w:lang w:val="uk-UA"/>
        </w:rPr>
        <w:t xml:space="preserve"> </w:t>
      </w:r>
      <w:r w:rsidRPr="00FC12A5">
        <w:rPr>
          <w:lang w:val="uk-UA"/>
        </w:rPr>
        <w:t>комісії;</w:t>
      </w:r>
    </w:p>
    <w:p w:rsidR="003E4338" w:rsidRPr="00FC12A5" w:rsidRDefault="003E4338" w:rsidP="007B1A7C">
      <w:pPr>
        <w:snapToGrid w:val="0"/>
        <w:ind w:left="-567" w:right="-284"/>
        <w:jc w:val="both"/>
        <w:rPr>
          <w:lang w:val="uk-UA"/>
        </w:rPr>
      </w:pPr>
      <w:proofErr w:type="spellStart"/>
      <w:r w:rsidRPr="00FC12A5">
        <w:rPr>
          <w:i/>
          <w:lang w:val="uk-UA"/>
        </w:rPr>
        <w:t>Помазанова</w:t>
      </w:r>
      <w:proofErr w:type="spellEnd"/>
      <w:r w:rsidRPr="00FC12A5">
        <w:rPr>
          <w:i/>
          <w:lang w:val="uk-UA"/>
        </w:rPr>
        <w:t xml:space="preserve"> Інна Анатоліївна</w:t>
      </w:r>
      <w:r w:rsidRPr="00FC12A5">
        <w:rPr>
          <w:lang w:val="uk-UA"/>
        </w:rPr>
        <w:t xml:space="preserve"> – начальник відділу розвитку підприє</w:t>
      </w:r>
      <w:r w:rsidR="00D23434" w:rsidRPr="00FC12A5">
        <w:rPr>
          <w:lang w:val="uk-UA"/>
        </w:rPr>
        <w:t xml:space="preserve">мництва і ринкових відносин управління економічного розвитку та торгівлі Попаснянської РДА/РВЦА, член </w:t>
      </w:r>
      <w:r w:rsidR="009778FB" w:rsidRPr="00FC12A5">
        <w:rPr>
          <w:lang w:val="uk-UA"/>
        </w:rPr>
        <w:t>конкурсної</w:t>
      </w:r>
      <w:r w:rsidR="00FC12A5">
        <w:rPr>
          <w:lang w:val="uk-UA"/>
        </w:rPr>
        <w:t xml:space="preserve"> </w:t>
      </w:r>
      <w:r w:rsidR="00D23434" w:rsidRPr="00FC12A5">
        <w:rPr>
          <w:lang w:val="uk-UA"/>
        </w:rPr>
        <w:t>комісії;</w:t>
      </w:r>
    </w:p>
    <w:p w:rsidR="00D23434" w:rsidRPr="00FC12A5" w:rsidRDefault="00D23434" w:rsidP="007B1A7C">
      <w:pPr>
        <w:snapToGrid w:val="0"/>
        <w:ind w:left="-567" w:right="-284"/>
        <w:jc w:val="both"/>
        <w:rPr>
          <w:lang w:val="uk-UA"/>
        </w:rPr>
      </w:pPr>
      <w:proofErr w:type="spellStart"/>
      <w:r w:rsidRPr="00FC12A5">
        <w:rPr>
          <w:i/>
          <w:lang w:val="uk-UA"/>
        </w:rPr>
        <w:t>Лагутіна</w:t>
      </w:r>
      <w:proofErr w:type="spellEnd"/>
      <w:r w:rsidRPr="00FC12A5">
        <w:rPr>
          <w:i/>
          <w:lang w:val="uk-UA"/>
        </w:rPr>
        <w:t xml:space="preserve"> Надія Миколаївна</w:t>
      </w:r>
      <w:r w:rsidRPr="00FC12A5">
        <w:rPr>
          <w:lang w:val="uk-UA"/>
        </w:rPr>
        <w:t xml:space="preserve"> – голова ОСББ «</w:t>
      </w:r>
      <w:proofErr w:type="spellStart"/>
      <w:r w:rsidRPr="00FC12A5">
        <w:rPr>
          <w:lang w:val="uk-UA"/>
        </w:rPr>
        <w:t>Ластівка-Попасна</w:t>
      </w:r>
      <w:proofErr w:type="spellEnd"/>
      <w:r w:rsidRPr="00FC12A5">
        <w:rPr>
          <w:lang w:val="uk-UA"/>
        </w:rPr>
        <w:t xml:space="preserve">» (вул. Первомайська, 50), член </w:t>
      </w:r>
      <w:r w:rsidR="009778FB" w:rsidRPr="00FC12A5">
        <w:rPr>
          <w:lang w:val="uk-UA"/>
        </w:rPr>
        <w:t>конкурсної</w:t>
      </w:r>
      <w:r w:rsidR="00FC12A5">
        <w:rPr>
          <w:lang w:val="uk-UA"/>
        </w:rPr>
        <w:t xml:space="preserve"> </w:t>
      </w:r>
      <w:r w:rsidRPr="00FC12A5">
        <w:rPr>
          <w:lang w:val="uk-UA"/>
        </w:rPr>
        <w:t>комісії;</w:t>
      </w:r>
    </w:p>
    <w:p w:rsidR="00D23434" w:rsidRPr="00FC12A5" w:rsidRDefault="00D23434" w:rsidP="007B1A7C">
      <w:pPr>
        <w:snapToGrid w:val="0"/>
        <w:ind w:left="-567" w:right="-284"/>
        <w:jc w:val="both"/>
        <w:rPr>
          <w:lang w:val="uk-UA"/>
        </w:rPr>
      </w:pPr>
      <w:r w:rsidRPr="00FC12A5">
        <w:rPr>
          <w:i/>
          <w:lang w:val="uk-UA"/>
        </w:rPr>
        <w:t xml:space="preserve">Шингірій Світлана Олексіївна </w:t>
      </w:r>
      <w:r w:rsidRPr="00FC12A5">
        <w:rPr>
          <w:lang w:val="uk-UA"/>
        </w:rPr>
        <w:t xml:space="preserve">– голова ОСББ «ШИГАМА» (вул. Красних партизан, 45), член </w:t>
      </w:r>
      <w:r w:rsidR="009778FB" w:rsidRPr="00FC12A5">
        <w:rPr>
          <w:lang w:val="uk-UA"/>
        </w:rPr>
        <w:t>конкурсної</w:t>
      </w:r>
      <w:r w:rsidR="00FC12A5">
        <w:rPr>
          <w:lang w:val="uk-UA"/>
        </w:rPr>
        <w:t xml:space="preserve"> </w:t>
      </w:r>
      <w:r w:rsidRPr="00FC12A5">
        <w:rPr>
          <w:lang w:val="uk-UA"/>
        </w:rPr>
        <w:t>комісії;</w:t>
      </w:r>
    </w:p>
    <w:p w:rsidR="00D23434" w:rsidRPr="00FC12A5" w:rsidRDefault="00485ED2" w:rsidP="007B1A7C">
      <w:pPr>
        <w:snapToGrid w:val="0"/>
        <w:ind w:left="-567" w:right="-284"/>
        <w:jc w:val="both"/>
        <w:rPr>
          <w:lang w:val="uk-UA"/>
        </w:rPr>
      </w:pPr>
      <w:proofErr w:type="spellStart"/>
      <w:r w:rsidRPr="00FC12A5">
        <w:rPr>
          <w:i/>
          <w:lang w:val="uk-UA"/>
        </w:rPr>
        <w:t>Стремоухова</w:t>
      </w:r>
      <w:proofErr w:type="spellEnd"/>
      <w:r w:rsidRPr="00FC12A5">
        <w:rPr>
          <w:i/>
          <w:lang w:val="uk-UA"/>
        </w:rPr>
        <w:t xml:space="preserve"> Надія Володимирівна </w:t>
      </w:r>
      <w:r w:rsidRPr="00FC12A5">
        <w:rPr>
          <w:lang w:val="uk-UA"/>
        </w:rPr>
        <w:t xml:space="preserve">– начальник відділу державного нагляду за дотриманням санітарного законодавства Управління </w:t>
      </w:r>
      <w:proofErr w:type="spellStart"/>
      <w:r w:rsidRPr="00FC12A5">
        <w:rPr>
          <w:lang w:val="uk-UA"/>
        </w:rPr>
        <w:t>Держпродспожи</w:t>
      </w:r>
      <w:r w:rsidR="009778FB" w:rsidRPr="00FC12A5">
        <w:rPr>
          <w:lang w:val="uk-UA"/>
        </w:rPr>
        <w:t>вслужби</w:t>
      </w:r>
      <w:proofErr w:type="spellEnd"/>
      <w:r w:rsidR="009778FB" w:rsidRPr="00FC12A5">
        <w:rPr>
          <w:lang w:val="uk-UA"/>
        </w:rPr>
        <w:t xml:space="preserve"> в </w:t>
      </w:r>
      <w:proofErr w:type="spellStart"/>
      <w:r w:rsidR="009778FB" w:rsidRPr="00FC12A5">
        <w:rPr>
          <w:lang w:val="uk-UA"/>
        </w:rPr>
        <w:t>Попаснянському</w:t>
      </w:r>
      <w:proofErr w:type="spellEnd"/>
      <w:r w:rsidR="009778FB" w:rsidRPr="00FC12A5">
        <w:rPr>
          <w:lang w:val="uk-UA"/>
        </w:rPr>
        <w:t xml:space="preserve"> районі,ч</w:t>
      </w:r>
      <w:r w:rsidRPr="00FC12A5">
        <w:rPr>
          <w:lang w:val="uk-UA"/>
        </w:rPr>
        <w:t>лен</w:t>
      </w:r>
      <w:r w:rsidR="00FC12A5">
        <w:rPr>
          <w:lang w:val="uk-UA"/>
        </w:rPr>
        <w:t xml:space="preserve"> </w:t>
      </w:r>
      <w:r w:rsidR="009778FB" w:rsidRPr="00FC12A5">
        <w:rPr>
          <w:lang w:val="uk-UA"/>
        </w:rPr>
        <w:t>конкурсної</w:t>
      </w:r>
      <w:r w:rsidRPr="00FC12A5">
        <w:rPr>
          <w:lang w:val="uk-UA"/>
        </w:rPr>
        <w:t xml:space="preserve"> комісії.</w:t>
      </w:r>
    </w:p>
    <w:p w:rsidR="009778FB" w:rsidRPr="00FC12A5" w:rsidRDefault="009778FB" w:rsidP="007B1A7C">
      <w:pPr>
        <w:snapToGrid w:val="0"/>
        <w:ind w:left="-567" w:right="-284"/>
        <w:jc w:val="both"/>
        <w:rPr>
          <w:lang w:val="uk-UA"/>
        </w:rPr>
      </w:pPr>
    </w:p>
    <w:p w:rsidR="009778FB" w:rsidRPr="00FC12A5" w:rsidRDefault="00357C5C" w:rsidP="007B1A7C">
      <w:pPr>
        <w:snapToGrid w:val="0"/>
        <w:ind w:left="-567" w:right="-284"/>
        <w:jc w:val="both"/>
        <w:rPr>
          <w:lang w:val="uk-UA"/>
        </w:rPr>
      </w:pPr>
      <w:r>
        <w:rPr>
          <w:lang w:val="uk-UA"/>
        </w:rPr>
        <w:t>ПРИСУТНІ ВІД УЧАСНИКА</w:t>
      </w:r>
      <w:r w:rsidR="007E322B" w:rsidRPr="00FC12A5">
        <w:rPr>
          <w:lang w:val="uk-UA"/>
        </w:rPr>
        <w:t>:</w:t>
      </w:r>
    </w:p>
    <w:p w:rsidR="007E322B" w:rsidRPr="00FC12A5" w:rsidRDefault="00357C5C" w:rsidP="007B1A7C">
      <w:pPr>
        <w:snapToGrid w:val="0"/>
        <w:ind w:left="-567" w:right="-284"/>
        <w:jc w:val="both"/>
        <w:rPr>
          <w:lang w:val="uk-UA"/>
        </w:rPr>
      </w:pPr>
      <w:r>
        <w:rPr>
          <w:i/>
          <w:lang w:val="uk-UA"/>
        </w:rPr>
        <w:t>Ханіна Л</w:t>
      </w:r>
      <w:r w:rsidR="007E322B" w:rsidRPr="00FC12A5">
        <w:rPr>
          <w:i/>
          <w:lang w:val="uk-UA"/>
        </w:rPr>
        <w:t xml:space="preserve">юдмила </w:t>
      </w:r>
      <w:r>
        <w:rPr>
          <w:i/>
          <w:lang w:val="uk-UA"/>
        </w:rPr>
        <w:t>Павлівна</w:t>
      </w:r>
      <w:r w:rsidR="007E322B" w:rsidRPr="00FC12A5">
        <w:rPr>
          <w:lang w:val="uk-UA"/>
        </w:rPr>
        <w:t xml:space="preserve"> – директор приватного підприємства «</w:t>
      </w:r>
      <w:r>
        <w:rPr>
          <w:lang w:val="uk-UA"/>
        </w:rPr>
        <w:t>Центроград-Попасна</w:t>
      </w:r>
      <w:r w:rsidR="007E322B" w:rsidRPr="00FC12A5">
        <w:rPr>
          <w:lang w:val="uk-UA"/>
        </w:rPr>
        <w:t>», учасник конкурсу.</w:t>
      </w:r>
    </w:p>
    <w:p w:rsidR="00C0146F" w:rsidRPr="00FC12A5" w:rsidRDefault="00C0146F" w:rsidP="007B1A7C">
      <w:pPr>
        <w:snapToGrid w:val="0"/>
        <w:ind w:left="-567" w:right="-284"/>
        <w:jc w:val="both"/>
        <w:rPr>
          <w:lang w:val="uk-UA"/>
        </w:rPr>
      </w:pPr>
    </w:p>
    <w:p w:rsidR="00132B5B" w:rsidRPr="00FC12A5" w:rsidRDefault="00132B5B" w:rsidP="007B1A7C">
      <w:pPr>
        <w:snapToGrid w:val="0"/>
        <w:ind w:left="-567" w:right="-284"/>
        <w:jc w:val="both"/>
        <w:rPr>
          <w:lang w:val="uk-UA"/>
        </w:rPr>
      </w:pPr>
      <w:r w:rsidRPr="00FC12A5">
        <w:rPr>
          <w:lang w:val="uk-UA"/>
        </w:rPr>
        <w:t>Засідання відкрив голова конкурсної комісії Хащенко Д.В., який  визначив мету засідання  та порядок денний, а саме:</w:t>
      </w:r>
    </w:p>
    <w:p w:rsidR="00C0146F" w:rsidRPr="00FC12A5" w:rsidRDefault="00A062F7" w:rsidP="00A062F7">
      <w:pPr>
        <w:snapToGrid w:val="0"/>
        <w:ind w:left="-567" w:right="-284"/>
        <w:jc w:val="center"/>
        <w:rPr>
          <w:b/>
          <w:lang w:val="uk-UA"/>
        </w:rPr>
      </w:pPr>
      <w:r w:rsidRPr="00FC12A5">
        <w:rPr>
          <w:b/>
          <w:lang w:val="uk-UA"/>
        </w:rPr>
        <w:t>ПОРЯДОК ДЕННИЙ:</w:t>
      </w:r>
    </w:p>
    <w:p w:rsidR="00132B5B" w:rsidRPr="00FC12A5" w:rsidRDefault="00132B5B" w:rsidP="00A062F7">
      <w:pPr>
        <w:snapToGrid w:val="0"/>
        <w:ind w:left="-567" w:right="-284"/>
        <w:jc w:val="center"/>
        <w:rPr>
          <w:b/>
          <w:lang w:val="uk-UA"/>
        </w:rPr>
      </w:pPr>
    </w:p>
    <w:p w:rsidR="00132B5B" w:rsidRPr="00FC12A5" w:rsidRDefault="004A400E" w:rsidP="00132B5B">
      <w:pPr>
        <w:pStyle w:val="a3"/>
        <w:numPr>
          <w:ilvl w:val="0"/>
          <w:numId w:val="1"/>
        </w:numPr>
        <w:tabs>
          <w:tab w:val="left" w:pos="-284"/>
        </w:tabs>
        <w:ind w:left="-567" w:hanging="66"/>
        <w:jc w:val="both"/>
        <w:rPr>
          <w:lang w:val="uk-UA"/>
        </w:rPr>
      </w:pPr>
      <w:r>
        <w:rPr>
          <w:lang w:val="uk-UA"/>
        </w:rPr>
        <w:t>Оцінка конкурсної пропозиції ПП «Центроград-Попасна», яка була допущена до оцінювання згідно рішення конкурсної комісії, затвердженого Протоколом №1 від 28.08.2017 року, на відповідність кваліфікаційним критеріям.</w:t>
      </w:r>
    </w:p>
    <w:p w:rsidR="00132B5B" w:rsidRPr="00FC12A5" w:rsidRDefault="00132B5B" w:rsidP="00132B5B">
      <w:pPr>
        <w:pStyle w:val="a3"/>
        <w:numPr>
          <w:ilvl w:val="0"/>
          <w:numId w:val="1"/>
        </w:numPr>
        <w:tabs>
          <w:tab w:val="left" w:pos="-284"/>
        </w:tabs>
        <w:ind w:left="-567" w:hanging="66"/>
        <w:jc w:val="both"/>
        <w:rPr>
          <w:lang w:val="uk-UA"/>
        </w:rPr>
      </w:pPr>
      <w:r w:rsidRPr="00FC12A5">
        <w:rPr>
          <w:lang w:val="uk-UA"/>
        </w:rPr>
        <w:t xml:space="preserve">Прийняття рішення щодо визначення </w:t>
      </w:r>
      <w:r w:rsidR="00BB4B60">
        <w:rPr>
          <w:lang w:val="uk-UA"/>
        </w:rPr>
        <w:t>переможцем</w:t>
      </w:r>
      <w:r w:rsidR="00BB4B60" w:rsidRPr="00FC12A5">
        <w:rPr>
          <w:lang w:val="uk-UA"/>
        </w:rPr>
        <w:t xml:space="preserve"> конкурсу</w:t>
      </w:r>
      <w:r w:rsidR="00BB4B60">
        <w:rPr>
          <w:lang w:val="uk-UA"/>
        </w:rPr>
        <w:t xml:space="preserve"> ПП «Центроград-Попасна</w:t>
      </w:r>
      <w:r w:rsidR="00A06FD6">
        <w:rPr>
          <w:lang w:val="uk-UA"/>
        </w:rPr>
        <w:t>»</w:t>
      </w:r>
      <w:r w:rsidRPr="00FC12A5">
        <w:rPr>
          <w:lang w:val="uk-UA"/>
        </w:rPr>
        <w:t xml:space="preserve">. </w:t>
      </w:r>
    </w:p>
    <w:p w:rsidR="00D13BB0" w:rsidRPr="00FC12A5" w:rsidRDefault="00D13BB0" w:rsidP="00D13BB0">
      <w:pPr>
        <w:ind w:left="2400"/>
        <w:rPr>
          <w:b/>
          <w:lang w:val="uk-UA"/>
        </w:rPr>
      </w:pPr>
    </w:p>
    <w:p w:rsidR="00D13BB0" w:rsidRPr="00FC12A5" w:rsidRDefault="00D13BB0" w:rsidP="00D13BB0">
      <w:pPr>
        <w:ind w:left="-567"/>
        <w:rPr>
          <w:b/>
          <w:lang w:val="uk-UA"/>
        </w:rPr>
      </w:pPr>
      <w:r w:rsidRPr="00FC12A5">
        <w:rPr>
          <w:b/>
          <w:lang w:val="uk-UA"/>
        </w:rPr>
        <w:t>СЛУХАЛИ:</w:t>
      </w:r>
    </w:p>
    <w:p w:rsidR="00D13BB0" w:rsidRPr="00FC12A5" w:rsidRDefault="00D13BB0" w:rsidP="00D13BB0">
      <w:pPr>
        <w:ind w:left="-567"/>
        <w:rPr>
          <w:b/>
          <w:lang w:val="uk-UA"/>
        </w:rPr>
      </w:pPr>
      <w:r w:rsidRPr="00FC12A5">
        <w:rPr>
          <w:b/>
          <w:lang w:val="uk-UA"/>
        </w:rPr>
        <w:t>По першому</w:t>
      </w:r>
      <w:r w:rsidR="00FC12A5" w:rsidRPr="00FC12A5">
        <w:rPr>
          <w:b/>
          <w:lang w:val="uk-UA"/>
        </w:rPr>
        <w:t xml:space="preserve"> </w:t>
      </w:r>
      <w:r w:rsidRPr="00FC12A5">
        <w:rPr>
          <w:b/>
          <w:lang w:val="uk-UA"/>
        </w:rPr>
        <w:t>питанню порядку денного:</w:t>
      </w:r>
    </w:p>
    <w:p w:rsidR="00183EC8" w:rsidRDefault="00C331CD" w:rsidP="00D30D0B">
      <w:pPr>
        <w:ind w:left="-567"/>
        <w:jc w:val="both"/>
        <w:rPr>
          <w:lang w:val="uk-UA"/>
        </w:rPr>
      </w:pPr>
      <w:r>
        <w:rPr>
          <w:lang w:val="uk-UA"/>
        </w:rPr>
        <w:t xml:space="preserve">Голову конкурсної комісії Хащенка Д.В., який нагадав, що 28.08.2017 о 13:00 конкурсною комісією було розглянуто </w:t>
      </w:r>
      <w:r w:rsidR="00A06FD6">
        <w:rPr>
          <w:lang w:val="uk-UA"/>
        </w:rPr>
        <w:t>одну конкурсну</w:t>
      </w:r>
      <w:r>
        <w:rPr>
          <w:lang w:val="uk-UA"/>
        </w:rPr>
        <w:t xml:space="preserve"> пропозиці</w:t>
      </w:r>
      <w:r w:rsidR="00A06FD6">
        <w:rPr>
          <w:lang w:val="uk-UA"/>
        </w:rPr>
        <w:t>ю</w:t>
      </w:r>
      <w:r>
        <w:rPr>
          <w:lang w:val="uk-UA"/>
        </w:rPr>
        <w:t>, а саме: пропозицію ПП «</w:t>
      </w:r>
      <w:r w:rsidR="00925BEF">
        <w:rPr>
          <w:lang w:val="uk-UA"/>
        </w:rPr>
        <w:t>Центроград-Попасна</w:t>
      </w:r>
      <w:r w:rsidR="008B1197">
        <w:rPr>
          <w:lang w:val="uk-UA"/>
        </w:rPr>
        <w:t>»</w:t>
      </w:r>
      <w:r>
        <w:rPr>
          <w:lang w:val="uk-UA"/>
        </w:rPr>
        <w:t xml:space="preserve">. За результатами перевірки документів </w:t>
      </w:r>
      <w:r w:rsidR="00E025EF">
        <w:rPr>
          <w:lang w:val="uk-UA"/>
        </w:rPr>
        <w:t xml:space="preserve">поданої пропозиції </w:t>
      </w:r>
      <w:r>
        <w:rPr>
          <w:lang w:val="uk-UA"/>
        </w:rPr>
        <w:t xml:space="preserve">на відповідність вимогам конкурсної документації було встановлено, що конкурсна пропозиція </w:t>
      </w:r>
      <w:r w:rsidR="00E025EF">
        <w:rPr>
          <w:lang w:val="uk-UA"/>
        </w:rPr>
        <w:t>ПП «Центроград-Попасна»</w:t>
      </w:r>
      <w:r>
        <w:rPr>
          <w:lang w:val="uk-UA"/>
        </w:rPr>
        <w:t xml:space="preserve"> відповідає вимогам конкурсної документації та </w:t>
      </w:r>
      <w:r w:rsidR="00E025EF">
        <w:rPr>
          <w:lang w:val="uk-UA"/>
        </w:rPr>
        <w:t>м</w:t>
      </w:r>
      <w:r w:rsidR="00E330D7">
        <w:rPr>
          <w:lang w:val="uk-UA"/>
        </w:rPr>
        <w:t>оже бути допущена для</w:t>
      </w:r>
      <w:r w:rsidR="00E025EF">
        <w:rPr>
          <w:lang w:val="uk-UA"/>
        </w:rPr>
        <w:t xml:space="preserve"> оцінювання на </w:t>
      </w:r>
      <w:r w:rsidR="00E330D7">
        <w:rPr>
          <w:lang w:val="uk-UA"/>
        </w:rPr>
        <w:t>сьогоднішньому засіданні конкурсної комісії.</w:t>
      </w:r>
    </w:p>
    <w:p w:rsidR="00E330D7" w:rsidRDefault="00E330D7" w:rsidP="00E330D7">
      <w:pPr>
        <w:ind w:left="-567" w:firstLine="425"/>
        <w:jc w:val="both"/>
        <w:rPr>
          <w:lang w:val="uk-UA"/>
        </w:rPr>
      </w:pPr>
      <w:r>
        <w:rPr>
          <w:lang w:val="uk-UA"/>
        </w:rPr>
        <w:t>Голова конкурсної комісії Хащенко Д.В. запропонував перейти одразу до оцінювання конкурсної пропозиції ПП «Елітжитлком» на відповідність кваліфікаційним критеріям, встановленим конкурсною документацією, а саме:</w:t>
      </w:r>
    </w:p>
    <w:p w:rsidR="00E330D7" w:rsidRDefault="00E330D7" w:rsidP="00D30D0B">
      <w:pPr>
        <w:ind w:left="-567"/>
        <w:jc w:val="both"/>
        <w:rPr>
          <w:lang w:val="uk-UA"/>
        </w:rPr>
      </w:pPr>
    </w:p>
    <w:tbl>
      <w:tblPr>
        <w:tblW w:w="1020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6"/>
        <w:gridCol w:w="5421"/>
      </w:tblGrid>
      <w:tr w:rsidR="00E330D7" w:rsidRPr="00FE5454" w:rsidTr="00EA3A94">
        <w:tc>
          <w:tcPr>
            <w:tcW w:w="4786" w:type="dxa"/>
          </w:tcPr>
          <w:p w:rsidR="00E330D7" w:rsidRPr="00FE5454" w:rsidRDefault="00E330D7" w:rsidP="00EA3A94">
            <w:pPr>
              <w:jc w:val="center"/>
              <w:rPr>
                <w:lang w:val="uk-UA"/>
              </w:rPr>
            </w:pPr>
            <w:r w:rsidRPr="00FE5454">
              <w:rPr>
                <w:lang w:val="uk-UA"/>
              </w:rPr>
              <w:t>Квал</w:t>
            </w:r>
            <w:r>
              <w:rPr>
                <w:lang w:val="uk-UA"/>
              </w:rPr>
              <w:t>і</w:t>
            </w:r>
            <w:r w:rsidRPr="00FE5454">
              <w:rPr>
                <w:lang w:val="uk-UA"/>
              </w:rPr>
              <w:t>ф</w:t>
            </w:r>
            <w:r>
              <w:rPr>
                <w:lang w:val="uk-UA"/>
              </w:rPr>
              <w:t>і</w:t>
            </w:r>
            <w:r w:rsidRPr="00FE5454">
              <w:rPr>
                <w:lang w:val="uk-UA"/>
              </w:rPr>
              <w:t>каційні вимоги</w:t>
            </w:r>
          </w:p>
        </w:tc>
        <w:tc>
          <w:tcPr>
            <w:tcW w:w="5421" w:type="dxa"/>
          </w:tcPr>
          <w:p w:rsidR="00E330D7" w:rsidRPr="00FE5454" w:rsidRDefault="00E330D7" w:rsidP="00EA3A94">
            <w:pPr>
              <w:jc w:val="center"/>
              <w:rPr>
                <w:lang w:val="uk-UA"/>
              </w:rPr>
            </w:pPr>
            <w:r w:rsidRPr="00FE5454">
              <w:rPr>
                <w:lang w:val="uk-UA"/>
              </w:rPr>
              <w:t>Критерії відповідності</w:t>
            </w:r>
          </w:p>
        </w:tc>
      </w:tr>
      <w:tr w:rsidR="00E330D7" w:rsidRPr="00F25FF7" w:rsidTr="00EA3A94">
        <w:trPr>
          <w:trHeight w:val="1688"/>
        </w:trPr>
        <w:tc>
          <w:tcPr>
            <w:tcW w:w="4786" w:type="dxa"/>
            <w:vMerge w:val="restart"/>
          </w:tcPr>
          <w:p w:rsidR="00E330D7" w:rsidRPr="00FE5454" w:rsidRDefault="00E330D7" w:rsidP="00EA3A94">
            <w:pPr>
              <w:rPr>
                <w:lang w:val="uk-UA"/>
              </w:rPr>
            </w:pPr>
            <w:r w:rsidRPr="00FE5454">
              <w:rPr>
                <w:lang w:val="uk-UA"/>
              </w:rPr>
              <w:lastRenderedPageBreak/>
              <w:t>1. Наявність в учасника достатньої кількості спеціально обладнаних транспортних засобів для збирання та перевезення побутових відходів (твердих, великогабаритних, ремонтних, рідких побутових відходів, небезпечних відходів у складі побутових відходів), що утворюються у житлов</w:t>
            </w:r>
            <w:r>
              <w:rPr>
                <w:lang w:val="uk-UA"/>
              </w:rPr>
              <w:t>і</w:t>
            </w:r>
            <w:r w:rsidRPr="00FE5454">
              <w:rPr>
                <w:lang w:val="uk-UA"/>
              </w:rPr>
              <w:t xml:space="preserve">й забудові та  на підприємствах, в установах та організаціях, розміщених у межах певної території </w:t>
            </w:r>
          </w:p>
        </w:tc>
        <w:tc>
          <w:tcPr>
            <w:tcW w:w="5421" w:type="dxa"/>
          </w:tcPr>
          <w:p w:rsidR="00E330D7" w:rsidRPr="00FE5454" w:rsidRDefault="00E330D7" w:rsidP="00EA3A94">
            <w:pPr>
              <w:rPr>
                <w:lang w:val="uk-UA"/>
              </w:rPr>
            </w:pPr>
            <w:r w:rsidRPr="00FE5454">
              <w:rPr>
                <w:lang w:val="uk-UA"/>
              </w:rPr>
              <w:t>перевага надається учасникові, який має спеціально обладнані транспортні засоби різних типів для збирання та перевезення усіх видів побутових відходів - твердих, великогабаритних, ремонтних, рідких побутових в</w:t>
            </w:r>
            <w:r>
              <w:rPr>
                <w:lang w:val="uk-UA"/>
              </w:rPr>
              <w:t>і</w:t>
            </w:r>
            <w:r w:rsidRPr="00FE5454">
              <w:rPr>
                <w:lang w:val="uk-UA"/>
              </w:rPr>
              <w:t>дход</w:t>
            </w:r>
            <w:r>
              <w:rPr>
                <w:lang w:val="uk-UA"/>
              </w:rPr>
              <w:t>і</w:t>
            </w:r>
            <w:r w:rsidRPr="00FE5454">
              <w:rPr>
                <w:lang w:val="uk-UA"/>
              </w:rPr>
              <w:t>в, небезпечних відходів у складі побутових відходів</w:t>
            </w:r>
            <w:r>
              <w:rPr>
                <w:lang w:val="uk-UA"/>
              </w:rPr>
              <w:t>.</w:t>
            </w:r>
          </w:p>
        </w:tc>
      </w:tr>
      <w:tr w:rsidR="00E330D7" w:rsidRPr="00FE5454" w:rsidTr="00EA3A94">
        <w:tc>
          <w:tcPr>
            <w:tcW w:w="4786" w:type="dxa"/>
            <w:vMerge/>
          </w:tcPr>
          <w:p w:rsidR="00E330D7" w:rsidRPr="00FE5454" w:rsidRDefault="00E330D7" w:rsidP="00EA3A94">
            <w:pPr>
              <w:rPr>
                <w:lang w:val="uk-UA"/>
              </w:rPr>
            </w:pPr>
          </w:p>
        </w:tc>
        <w:tc>
          <w:tcPr>
            <w:tcW w:w="5421" w:type="dxa"/>
          </w:tcPr>
          <w:p w:rsidR="00E330D7" w:rsidRPr="00FE5454" w:rsidRDefault="00E330D7" w:rsidP="00EA3A94">
            <w:pPr>
              <w:jc w:val="both"/>
              <w:rPr>
                <w:lang w:val="uk-UA"/>
              </w:rPr>
            </w:pPr>
            <w:r w:rsidRPr="00FE5454">
              <w:rPr>
                <w:lang w:val="uk-UA"/>
              </w:rPr>
              <w:t>для підтвердження факту наявності достатньо</w:t>
            </w:r>
            <w:r>
              <w:rPr>
                <w:lang w:val="uk-UA"/>
              </w:rPr>
              <w:t>ї</w:t>
            </w:r>
            <w:r w:rsidRPr="00FE5454">
              <w:rPr>
                <w:lang w:val="uk-UA"/>
              </w:rPr>
              <w:t xml:space="preserve"> кількості спец</w:t>
            </w:r>
            <w:r>
              <w:rPr>
                <w:lang w:val="uk-UA"/>
              </w:rPr>
              <w:t>і</w:t>
            </w:r>
            <w:r w:rsidRPr="00FE5454">
              <w:rPr>
                <w:lang w:val="uk-UA"/>
              </w:rPr>
              <w:t>ально обладнаних транспортних засобів учасник под</w:t>
            </w:r>
            <w:r>
              <w:rPr>
                <w:lang w:val="uk-UA"/>
              </w:rPr>
              <w:t>а</w:t>
            </w:r>
            <w:r w:rsidRPr="00FE5454">
              <w:rPr>
                <w:lang w:val="uk-UA"/>
              </w:rPr>
              <w:t>є відповідні розрахунки з урахуванням інформації про обсяги  надання   послуг  з  вивезення  побутових відходів, наведеної у конкурсній документації. Під час  проведення розрахунків спец</w:t>
            </w:r>
            <w:r>
              <w:rPr>
                <w:lang w:val="uk-UA"/>
              </w:rPr>
              <w:t>і</w:t>
            </w:r>
            <w:r w:rsidRPr="00FE5454">
              <w:rPr>
                <w:lang w:val="uk-UA"/>
              </w:rPr>
              <w:t>ально обладнані транспортні засоби, рівень зношеності яких перевищує 75 відсот</w:t>
            </w:r>
            <w:r>
              <w:rPr>
                <w:lang w:val="uk-UA"/>
              </w:rPr>
              <w:t>ків, не враховуються</w:t>
            </w:r>
            <w:r w:rsidRPr="00FE5454">
              <w:rPr>
                <w:lang w:val="uk-UA"/>
              </w:rPr>
              <w:t>.</w:t>
            </w:r>
          </w:p>
        </w:tc>
      </w:tr>
      <w:tr w:rsidR="00E330D7" w:rsidRPr="00FE5454" w:rsidTr="00EA3A94">
        <w:tc>
          <w:tcPr>
            <w:tcW w:w="4786" w:type="dxa"/>
            <w:vMerge/>
          </w:tcPr>
          <w:p w:rsidR="00E330D7" w:rsidRPr="00FE5454" w:rsidRDefault="00E330D7" w:rsidP="00EA3A94">
            <w:pPr>
              <w:rPr>
                <w:lang w:val="uk-UA"/>
              </w:rPr>
            </w:pPr>
          </w:p>
        </w:tc>
        <w:tc>
          <w:tcPr>
            <w:tcW w:w="5421" w:type="dxa"/>
          </w:tcPr>
          <w:p w:rsidR="00E330D7" w:rsidRPr="00FE5454" w:rsidRDefault="00E330D7" w:rsidP="00EA3A94">
            <w:pPr>
              <w:rPr>
                <w:lang w:val="uk-UA"/>
              </w:rPr>
            </w:pPr>
            <w:r w:rsidRPr="00FE5454">
              <w:rPr>
                <w:lang w:val="uk-UA"/>
              </w:rPr>
              <w:t>перевага надається учасникові, який має спеціально обладнані транспортні засоби,</w:t>
            </w:r>
          </w:p>
          <w:p w:rsidR="00E330D7" w:rsidRPr="00FE5454" w:rsidRDefault="00E330D7" w:rsidP="00EA3A94">
            <w:pPr>
              <w:rPr>
                <w:lang w:val="uk-UA"/>
              </w:rPr>
            </w:pPr>
            <w:r w:rsidRPr="00FE5454">
              <w:rPr>
                <w:lang w:val="uk-UA"/>
              </w:rPr>
              <w:t>строк експлуатації та р</w:t>
            </w:r>
            <w:r>
              <w:rPr>
                <w:lang w:val="uk-UA"/>
              </w:rPr>
              <w:t>і</w:t>
            </w:r>
            <w:r w:rsidRPr="00FE5454">
              <w:rPr>
                <w:lang w:val="uk-UA"/>
              </w:rPr>
              <w:t>вень зношеності яких менший</w:t>
            </w:r>
          </w:p>
        </w:tc>
      </w:tr>
      <w:tr w:rsidR="00E330D7" w:rsidRPr="00FE5454" w:rsidTr="00EA3A94">
        <w:trPr>
          <w:trHeight w:val="1734"/>
        </w:trPr>
        <w:tc>
          <w:tcPr>
            <w:tcW w:w="4786" w:type="dxa"/>
          </w:tcPr>
          <w:p w:rsidR="00E330D7" w:rsidRPr="00FE5454" w:rsidRDefault="00E330D7" w:rsidP="00EA3A94">
            <w:pPr>
              <w:rPr>
                <w:lang w:val="uk-UA"/>
              </w:rPr>
            </w:pPr>
            <w:r w:rsidRPr="00FE5454">
              <w:rPr>
                <w:lang w:val="uk-UA"/>
              </w:rPr>
              <w:t xml:space="preserve">2. Можливість здійснювати щоденний контроль за технічним станом транспортних засобів власними силами, виконання регламентних робіт з технічного обслуговування та ремонту спеціально обладнаних транспортних засобів </w:t>
            </w:r>
          </w:p>
        </w:tc>
        <w:tc>
          <w:tcPr>
            <w:tcW w:w="5421" w:type="dxa"/>
          </w:tcPr>
          <w:p w:rsidR="00E330D7" w:rsidRPr="00FE5454" w:rsidRDefault="00E330D7" w:rsidP="00EA3A94">
            <w:pPr>
              <w:rPr>
                <w:lang w:val="uk-UA"/>
              </w:rPr>
            </w:pPr>
            <w:r w:rsidRPr="00FE5454">
              <w:rPr>
                <w:lang w:val="uk-UA"/>
              </w:rPr>
              <w:t>наявність власного або орендованого контрольно-технічного пункту</w:t>
            </w:r>
          </w:p>
        </w:tc>
      </w:tr>
      <w:tr w:rsidR="00E330D7" w:rsidRPr="00FE5454" w:rsidTr="00EA3A94">
        <w:tc>
          <w:tcPr>
            <w:tcW w:w="4786" w:type="dxa"/>
          </w:tcPr>
          <w:p w:rsidR="00E330D7" w:rsidRPr="00FE5454" w:rsidRDefault="00E330D7" w:rsidP="00EA3A94">
            <w:pPr>
              <w:rPr>
                <w:lang w:val="uk-UA"/>
              </w:rPr>
            </w:pPr>
            <w:r w:rsidRPr="00FE5454">
              <w:rPr>
                <w:lang w:val="uk-UA"/>
              </w:rPr>
              <w:t xml:space="preserve">3. Підтримання належного санітарного стану спеціально обладнаних транспортних  засобів для збирання та перевезення побутових відходів </w:t>
            </w:r>
          </w:p>
        </w:tc>
        <w:tc>
          <w:tcPr>
            <w:tcW w:w="5421" w:type="dxa"/>
          </w:tcPr>
          <w:p w:rsidR="00E330D7" w:rsidRPr="00FE5454" w:rsidRDefault="00E330D7" w:rsidP="00EA3A94">
            <w:pPr>
              <w:rPr>
                <w:lang w:val="uk-UA"/>
              </w:rPr>
            </w:pPr>
            <w:r w:rsidRPr="00FE5454">
              <w:rPr>
                <w:lang w:val="uk-UA"/>
              </w:rPr>
              <w:t>наявн</w:t>
            </w:r>
            <w:r>
              <w:rPr>
                <w:lang w:val="uk-UA"/>
              </w:rPr>
              <w:t>і</w:t>
            </w:r>
            <w:r w:rsidRPr="00FE5454">
              <w:rPr>
                <w:lang w:val="uk-UA"/>
              </w:rPr>
              <w:t>сть власного або орендованого обладнання для миття контейнер</w:t>
            </w:r>
            <w:r>
              <w:rPr>
                <w:lang w:val="uk-UA"/>
              </w:rPr>
              <w:t>і</w:t>
            </w:r>
            <w:r w:rsidRPr="00FE5454">
              <w:rPr>
                <w:lang w:val="uk-UA"/>
              </w:rPr>
              <w:t>в та спец</w:t>
            </w:r>
            <w:r>
              <w:rPr>
                <w:lang w:val="uk-UA"/>
              </w:rPr>
              <w:t>і</w:t>
            </w:r>
            <w:r w:rsidRPr="00FE5454">
              <w:rPr>
                <w:lang w:val="uk-UA"/>
              </w:rPr>
              <w:t>ально обладнаних транспортних засоб</w:t>
            </w:r>
            <w:r>
              <w:rPr>
                <w:lang w:val="uk-UA"/>
              </w:rPr>
              <w:t>і</w:t>
            </w:r>
            <w:r w:rsidRPr="00FE5454">
              <w:rPr>
                <w:lang w:val="uk-UA"/>
              </w:rPr>
              <w:t>в</w:t>
            </w:r>
          </w:p>
        </w:tc>
      </w:tr>
      <w:tr w:rsidR="00E330D7" w:rsidRPr="00FE5454" w:rsidTr="00EA3A94">
        <w:tc>
          <w:tcPr>
            <w:tcW w:w="4786" w:type="dxa"/>
          </w:tcPr>
          <w:p w:rsidR="00E330D7" w:rsidRPr="00FE5454" w:rsidRDefault="00E330D7" w:rsidP="00EA3A94">
            <w:pPr>
              <w:rPr>
                <w:lang w:val="uk-UA"/>
              </w:rPr>
            </w:pPr>
            <w:r w:rsidRPr="00FE5454">
              <w:rPr>
                <w:lang w:val="uk-UA"/>
              </w:rPr>
              <w:t>4. Можлив</w:t>
            </w:r>
            <w:r>
              <w:rPr>
                <w:lang w:val="uk-UA"/>
              </w:rPr>
              <w:t>і</w:t>
            </w:r>
            <w:r w:rsidRPr="00FE5454">
              <w:rPr>
                <w:lang w:val="uk-UA"/>
              </w:rPr>
              <w:t>сть проводити в установленому законодавством  порядку  щоденний медичний огляд водіїв у належним чином обладнаному медичному пункт</w:t>
            </w:r>
            <w:r>
              <w:rPr>
                <w:lang w:val="uk-UA"/>
              </w:rPr>
              <w:t>і</w:t>
            </w:r>
            <w:r w:rsidRPr="00FE5454">
              <w:rPr>
                <w:lang w:val="uk-UA"/>
              </w:rPr>
              <w:t xml:space="preserve"> </w:t>
            </w:r>
          </w:p>
        </w:tc>
        <w:tc>
          <w:tcPr>
            <w:tcW w:w="5421" w:type="dxa"/>
          </w:tcPr>
          <w:p w:rsidR="00E330D7" w:rsidRPr="00FE5454" w:rsidRDefault="00E330D7" w:rsidP="00EA3A94">
            <w:pPr>
              <w:rPr>
                <w:lang w:val="uk-UA"/>
              </w:rPr>
            </w:pPr>
            <w:r w:rsidRPr="00FE5454">
              <w:rPr>
                <w:lang w:val="uk-UA"/>
              </w:rPr>
              <w:t>використання власного  медичного пункту або отримання таких послуг  на  договірній основі</w:t>
            </w:r>
          </w:p>
        </w:tc>
      </w:tr>
      <w:tr w:rsidR="00E330D7" w:rsidRPr="00FE5454" w:rsidTr="00EA3A94">
        <w:tc>
          <w:tcPr>
            <w:tcW w:w="4786" w:type="dxa"/>
          </w:tcPr>
          <w:p w:rsidR="00E330D7" w:rsidRPr="00FE5454" w:rsidRDefault="00E330D7" w:rsidP="00EA3A94">
            <w:pPr>
              <w:rPr>
                <w:lang w:val="uk-UA"/>
              </w:rPr>
            </w:pPr>
            <w:r w:rsidRPr="00FE5454">
              <w:rPr>
                <w:lang w:val="uk-UA"/>
              </w:rPr>
              <w:t>5. Можливість забезпечити зберігання та охорону спеціально обладнаних транспортних засобів  для перевезення побутових відходів  на  підставі та у  порядку, встановленому законодавством</w:t>
            </w:r>
          </w:p>
        </w:tc>
        <w:tc>
          <w:tcPr>
            <w:tcW w:w="5421" w:type="dxa"/>
          </w:tcPr>
          <w:p w:rsidR="00E330D7" w:rsidRPr="00FE5454" w:rsidRDefault="00E330D7" w:rsidP="00EA3A94">
            <w:pPr>
              <w:rPr>
                <w:lang w:val="uk-UA"/>
              </w:rPr>
            </w:pPr>
            <w:r w:rsidRPr="00FE5454">
              <w:rPr>
                <w:lang w:val="uk-UA"/>
              </w:rPr>
              <w:t>зберігання спеціально обладнаних транспортних засобів забезпечують штатні працівники або інше підприємство за договором  на  власній або орендованій території виконавця  послуг</w:t>
            </w:r>
          </w:p>
        </w:tc>
      </w:tr>
      <w:tr w:rsidR="00E330D7" w:rsidRPr="00FE5454" w:rsidTr="00EA3A94">
        <w:tc>
          <w:tcPr>
            <w:tcW w:w="4786" w:type="dxa"/>
          </w:tcPr>
          <w:p w:rsidR="00E330D7" w:rsidRPr="00FE5454" w:rsidRDefault="00E330D7" w:rsidP="00EA3A94">
            <w:pPr>
              <w:rPr>
                <w:lang w:val="uk-UA"/>
              </w:rPr>
            </w:pPr>
            <w:r>
              <w:rPr>
                <w:lang w:val="uk-UA"/>
              </w:rPr>
              <w:t>6. Наявність системи контролю руху спеціально обладнаних транспортних засобів під час збирання та перевезення побутових відходів</w:t>
            </w:r>
          </w:p>
        </w:tc>
        <w:tc>
          <w:tcPr>
            <w:tcW w:w="5421" w:type="dxa"/>
          </w:tcPr>
          <w:p w:rsidR="00E330D7" w:rsidRPr="00FE5454" w:rsidRDefault="00E330D7" w:rsidP="00EA3A94">
            <w:pPr>
              <w:rPr>
                <w:lang w:val="uk-UA"/>
              </w:rPr>
            </w:pPr>
            <w:r>
              <w:rPr>
                <w:lang w:val="uk-UA"/>
              </w:rPr>
              <w:t>перевага надається учасникові, що використовує супутникову систему навігації</w:t>
            </w:r>
          </w:p>
        </w:tc>
      </w:tr>
      <w:tr w:rsidR="00E330D7" w:rsidRPr="00F25FF7" w:rsidTr="00EA3A94">
        <w:trPr>
          <w:trHeight w:val="1188"/>
        </w:trPr>
        <w:tc>
          <w:tcPr>
            <w:tcW w:w="4786" w:type="dxa"/>
            <w:vMerge w:val="restart"/>
          </w:tcPr>
          <w:p w:rsidR="00E330D7" w:rsidRPr="00B6066C" w:rsidRDefault="00E330D7" w:rsidP="00EA3A94">
            <w:pPr>
              <w:rPr>
                <w:lang w:val="uk-UA"/>
              </w:rPr>
            </w:pPr>
            <w:r>
              <w:rPr>
                <w:lang w:val="uk-UA"/>
              </w:rPr>
              <w:t>7.</w:t>
            </w:r>
            <w:r w:rsidRPr="00FE5454">
              <w:rPr>
                <w:lang w:val="uk-UA"/>
              </w:rPr>
              <w:t xml:space="preserve"> </w:t>
            </w:r>
            <w:r w:rsidRPr="00B6066C">
              <w:rPr>
                <w:lang w:val="uk-UA"/>
              </w:rPr>
              <w:t xml:space="preserve">Вартість  надання   послуг   з   вивезення </w:t>
            </w:r>
          </w:p>
          <w:p w:rsidR="00E330D7" w:rsidRPr="00B6066C" w:rsidRDefault="00E330D7" w:rsidP="00EA3A94">
            <w:pPr>
              <w:rPr>
                <w:lang w:val="uk-UA"/>
              </w:rPr>
            </w:pPr>
            <w:r w:rsidRPr="00B6066C">
              <w:rPr>
                <w:lang w:val="uk-UA"/>
              </w:rPr>
              <w:t>побутових відходів</w:t>
            </w:r>
          </w:p>
          <w:p w:rsidR="00E330D7" w:rsidRPr="00FE5454" w:rsidRDefault="00E330D7" w:rsidP="00EA3A94">
            <w:pPr>
              <w:rPr>
                <w:lang w:val="uk-UA"/>
              </w:rPr>
            </w:pPr>
          </w:p>
        </w:tc>
        <w:tc>
          <w:tcPr>
            <w:tcW w:w="5421" w:type="dxa"/>
          </w:tcPr>
          <w:p w:rsidR="00E330D7" w:rsidRPr="00FE5454" w:rsidRDefault="00E330D7" w:rsidP="00EA3A94">
            <w:pPr>
              <w:rPr>
                <w:lang w:val="uk-UA"/>
              </w:rPr>
            </w:pPr>
            <w:r w:rsidRPr="00FE5454">
              <w:rPr>
                <w:lang w:val="uk-UA"/>
              </w:rPr>
              <w:t xml:space="preserve">вартість надання послуг з вивезення твердих, </w:t>
            </w:r>
            <w:r>
              <w:rPr>
                <w:lang w:val="uk-UA"/>
              </w:rPr>
              <w:t>побутових відходів, великогабари</w:t>
            </w:r>
            <w:r w:rsidRPr="00FE5454">
              <w:rPr>
                <w:lang w:val="uk-UA"/>
              </w:rPr>
              <w:t>тних, ремонтних, рідких побутових відходів у складі побутових відходів окремо</w:t>
            </w:r>
          </w:p>
        </w:tc>
      </w:tr>
      <w:tr w:rsidR="00E330D7" w:rsidRPr="00FE5454" w:rsidTr="00EA3A94">
        <w:trPr>
          <w:trHeight w:val="567"/>
        </w:trPr>
        <w:tc>
          <w:tcPr>
            <w:tcW w:w="4786" w:type="dxa"/>
            <w:vMerge/>
          </w:tcPr>
          <w:p w:rsidR="00E330D7" w:rsidRPr="00FE5454" w:rsidRDefault="00E330D7" w:rsidP="00EA3A94">
            <w:pPr>
              <w:rPr>
                <w:lang w:val="uk-UA"/>
              </w:rPr>
            </w:pPr>
          </w:p>
        </w:tc>
        <w:tc>
          <w:tcPr>
            <w:tcW w:w="5421" w:type="dxa"/>
          </w:tcPr>
          <w:p w:rsidR="00E330D7" w:rsidRPr="00FE5454" w:rsidRDefault="00E330D7" w:rsidP="00EA3A94">
            <w:pPr>
              <w:rPr>
                <w:lang w:val="uk-UA"/>
              </w:rPr>
            </w:pPr>
            <w:r w:rsidRPr="00FE5454">
              <w:rPr>
                <w:lang w:val="uk-UA"/>
              </w:rPr>
              <w:t>перевага надається учасникові, що пропонує</w:t>
            </w:r>
          </w:p>
          <w:p w:rsidR="00E330D7" w:rsidRPr="00FE5454" w:rsidRDefault="00E330D7" w:rsidP="00EA3A94">
            <w:pPr>
              <w:rPr>
                <w:lang w:val="uk-UA"/>
              </w:rPr>
            </w:pPr>
            <w:r w:rsidRPr="00FE5454">
              <w:rPr>
                <w:lang w:val="uk-UA"/>
              </w:rPr>
              <w:t xml:space="preserve">найменшу вартість  надання   послуг </w:t>
            </w:r>
          </w:p>
        </w:tc>
      </w:tr>
      <w:tr w:rsidR="00E330D7" w:rsidRPr="00FE5454" w:rsidTr="00EA3A94">
        <w:tc>
          <w:tcPr>
            <w:tcW w:w="4786" w:type="dxa"/>
          </w:tcPr>
          <w:p w:rsidR="00E330D7" w:rsidRPr="00FE5454" w:rsidRDefault="00E330D7" w:rsidP="00EA3A94">
            <w:pPr>
              <w:rPr>
                <w:lang w:val="uk-UA"/>
              </w:rPr>
            </w:pPr>
            <w:r>
              <w:rPr>
                <w:lang w:val="uk-UA"/>
              </w:rPr>
              <w:t>8</w:t>
            </w:r>
            <w:r w:rsidRPr="00FE5454">
              <w:rPr>
                <w:lang w:val="uk-UA"/>
              </w:rPr>
              <w:t>. Досвід роботи з  надання   послуг  з</w:t>
            </w:r>
          </w:p>
          <w:p w:rsidR="00E330D7" w:rsidRPr="00FE5454" w:rsidRDefault="00E330D7" w:rsidP="00EA3A94">
            <w:pPr>
              <w:rPr>
                <w:lang w:val="uk-UA"/>
              </w:rPr>
            </w:pPr>
            <w:r w:rsidRPr="00FE5454">
              <w:rPr>
                <w:lang w:val="uk-UA"/>
              </w:rPr>
              <w:t xml:space="preserve"> вивезення  побутових відходів відповідно до</w:t>
            </w:r>
            <w:r>
              <w:rPr>
                <w:lang w:val="uk-UA"/>
              </w:rPr>
              <w:t xml:space="preserve"> </w:t>
            </w:r>
            <w:r w:rsidRPr="00FE5454">
              <w:rPr>
                <w:lang w:val="uk-UA"/>
              </w:rPr>
              <w:t>вимог стандартів, нормативів, норм та</w:t>
            </w:r>
          </w:p>
          <w:p w:rsidR="00E330D7" w:rsidRPr="00FE5454" w:rsidRDefault="00E330D7" w:rsidP="00EA3A94">
            <w:pPr>
              <w:rPr>
                <w:lang w:val="uk-UA"/>
              </w:rPr>
            </w:pPr>
            <w:r w:rsidRPr="00FE5454">
              <w:rPr>
                <w:lang w:val="uk-UA"/>
              </w:rPr>
              <w:t>правил</w:t>
            </w:r>
          </w:p>
          <w:p w:rsidR="00E330D7" w:rsidRPr="00FE5454" w:rsidRDefault="00E330D7" w:rsidP="00EA3A94">
            <w:pPr>
              <w:rPr>
                <w:lang w:val="uk-UA"/>
              </w:rPr>
            </w:pPr>
          </w:p>
        </w:tc>
        <w:tc>
          <w:tcPr>
            <w:tcW w:w="5421" w:type="dxa"/>
          </w:tcPr>
          <w:p w:rsidR="00E330D7" w:rsidRPr="00FE5454" w:rsidRDefault="00E330D7" w:rsidP="00EA3A94">
            <w:pPr>
              <w:rPr>
                <w:lang w:val="uk-UA"/>
              </w:rPr>
            </w:pPr>
            <w:r w:rsidRPr="00FE5454">
              <w:rPr>
                <w:lang w:val="uk-UA"/>
              </w:rPr>
              <w:t>перевага надається учасникові, що має досвід</w:t>
            </w:r>
          </w:p>
          <w:p w:rsidR="00E330D7" w:rsidRPr="00FE5454" w:rsidRDefault="00E330D7" w:rsidP="00EA3A94">
            <w:pPr>
              <w:rPr>
                <w:lang w:val="uk-UA"/>
              </w:rPr>
            </w:pPr>
            <w:r w:rsidRPr="00FE5454">
              <w:rPr>
                <w:lang w:val="uk-UA"/>
              </w:rPr>
              <w:t xml:space="preserve">роботи з  надання   послуг   з   вивезення </w:t>
            </w:r>
          </w:p>
          <w:p w:rsidR="00E330D7" w:rsidRPr="00FE5454" w:rsidRDefault="00E330D7" w:rsidP="00EA3A94">
            <w:pPr>
              <w:rPr>
                <w:lang w:val="uk-UA"/>
              </w:rPr>
            </w:pPr>
            <w:r w:rsidRPr="00FE5454">
              <w:rPr>
                <w:lang w:val="uk-UA"/>
              </w:rPr>
              <w:t>побутових відходів відповідно до вимог</w:t>
            </w:r>
          </w:p>
          <w:p w:rsidR="00E330D7" w:rsidRPr="00FE5454" w:rsidRDefault="00E330D7" w:rsidP="00EA3A94">
            <w:pPr>
              <w:rPr>
                <w:lang w:val="uk-UA"/>
              </w:rPr>
            </w:pPr>
            <w:r w:rsidRPr="00FE5454">
              <w:rPr>
                <w:lang w:val="uk-UA"/>
              </w:rPr>
              <w:t>стандартів, нормативів, норм та правил понад</w:t>
            </w:r>
          </w:p>
          <w:p w:rsidR="00E330D7" w:rsidRPr="00FE5454" w:rsidRDefault="00E330D7" w:rsidP="00EA3A94">
            <w:pPr>
              <w:rPr>
                <w:lang w:val="uk-UA"/>
              </w:rPr>
            </w:pPr>
            <w:r w:rsidRPr="00FE5454">
              <w:rPr>
                <w:lang w:val="uk-UA"/>
              </w:rPr>
              <w:t>три роки</w:t>
            </w:r>
          </w:p>
        </w:tc>
      </w:tr>
      <w:tr w:rsidR="00E330D7" w:rsidRPr="00FE5454" w:rsidTr="00EA3A94">
        <w:tc>
          <w:tcPr>
            <w:tcW w:w="4786" w:type="dxa"/>
          </w:tcPr>
          <w:p w:rsidR="00E330D7" w:rsidRPr="00FE5454" w:rsidRDefault="00E330D7" w:rsidP="00EA3A94">
            <w:pPr>
              <w:rPr>
                <w:lang w:val="uk-UA"/>
              </w:rPr>
            </w:pPr>
            <w:r>
              <w:rPr>
                <w:lang w:val="uk-UA"/>
              </w:rPr>
              <w:lastRenderedPageBreak/>
              <w:t>9</w:t>
            </w:r>
            <w:r w:rsidRPr="00FE5454">
              <w:rPr>
                <w:lang w:val="uk-UA"/>
              </w:rPr>
              <w:t>. Наявність у працівників відповідно</w:t>
            </w:r>
          </w:p>
          <w:p w:rsidR="00E330D7" w:rsidRPr="00FE5454" w:rsidRDefault="00E330D7" w:rsidP="00EA3A94">
            <w:pPr>
              <w:rPr>
                <w:lang w:val="uk-UA"/>
              </w:rPr>
            </w:pPr>
            <w:r w:rsidRPr="00FE5454">
              <w:rPr>
                <w:lang w:val="uk-UA"/>
              </w:rPr>
              <w:t>кваліфікації (з урахуванням пропозицій</w:t>
            </w:r>
          </w:p>
          <w:p w:rsidR="00E330D7" w:rsidRPr="00FE5454" w:rsidRDefault="00E330D7" w:rsidP="00EA3A94">
            <w:pPr>
              <w:rPr>
                <w:lang w:val="uk-UA"/>
              </w:rPr>
            </w:pPr>
            <w:r w:rsidRPr="00FE5454">
              <w:rPr>
                <w:lang w:val="uk-UA"/>
              </w:rPr>
              <w:t>щодо залучення співвиконавців)</w:t>
            </w:r>
          </w:p>
          <w:p w:rsidR="00E330D7" w:rsidRPr="00FE5454" w:rsidRDefault="00E330D7" w:rsidP="00EA3A94">
            <w:pPr>
              <w:rPr>
                <w:lang w:val="uk-UA"/>
              </w:rPr>
            </w:pPr>
          </w:p>
        </w:tc>
        <w:tc>
          <w:tcPr>
            <w:tcW w:w="5421" w:type="dxa"/>
          </w:tcPr>
          <w:p w:rsidR="00E330D7" w:rsidRPr="00FE5454" w:rsidRDefault="00E330D7" w:rsidP="00EA3A94">
            <w:pPr>
              <w:rPr>
                <w:lang w:val="uk-UA"/>
              </w:rPr>
            </w:pPr>
            <w:r w:rsidRPr="00FE5454">
              <w:rPr>
                <w:lang w:val="uk-UA"/>
              </w:rPr>
              <w:t>перевага надається учасникові, який не має</w:t>
            </w:r>
          </w:p>
          <w:p w:rsidR="00E330D7" w:rsidRPr="00FE5454" w:rsidRDefault="00E330D7" w:rsidP="00EA3A94">
            <w:pPr>
              <w:rPr>
                <w:lang w:val="uk-UA"/>
              </w:rPr>
            </w:pPr>
            <w:r w:rsidRPr="00FE5454">
              <w:rPr>
                <w:lang w:val="uk-UA"/>
              </w:rPr>
              <w:t>порушень правил безпеки дорожнього руху</w:t>
            </w:r>
          </w:p>
          <w:p w:rsidR="00E330D7" w:rsidRPr="00FE5454" w:rsidRDefault="00E330D7" w:rsidP="00EA3A94">
            <w:pPr>
              <w:rPr>
                <w:lang w:val="uk-UA"/>
              </w:rPr>
            </w:pPr>
            <w:r w:rsidRPr="00FE5454">
              <w:rPr>
                <w:lang w:val="uk-UA"/>
              </w:rPr>
              <w:t>водіями спеціально обладнаних</w:t>
            </w:r>
          </w:p>
          <w:p w:rsidR="00E330D7" w:rsidRPr="00FE5454" w:rsidRDefault="00E330D7" w:rsidP="00EA3A94">
            <w:pPr>
              <w:rPr>
                <w:lang w:val="uk-UA"/>
              </w:rPr>
            </w:pPr>
            <w:r w:rsidRPr="00FE5454">
              <w:rPr>
                <w:lang w:val="uk-UA"/>
              </w:rPr>
              <w:t>транспортних засобів під час  надання   послуг з   вивезення  побутових відходів</w:t>
            </w:r>
          </w:p>
        </w:tc>
      </w:tr>
      <w:tr w:rsidR="00E330D7" w:rsidRPr="00F25FF7" w:rsidTr="00EA3A94">
        <w:tc>
          <w:tcPr>
            <w:tcW w:w="4786" w:type="dxa"/>
          </w:tcPr>
          <w:p w:rsidR="00E330D7" w:rsidRPr="00FE5454" w:rsidRDefault="00E330D7" w:rsidP="00EA3A94">
            <w:pPr>
              <w:rPr>
                <w:lang w:val="uk-UA"/>
              </w:rPr>
            </w:pPr>
            <w:r>
              <w:rPr>
                <w:lang w:val="uk-UA"/>
              </w:rPr>
              <w:t>10</w:t>
            </w:r>
            <w:r w:rsidRPr="00FE5454">
              <w:rPr>
                <w:lang w:val="uk-UA"/>
              </w:rPr>
              <w:t>. Способи поводження з побутовими</w:t>
            </w:r>
          </w:p>
          <w:p w:rsidR="00E330D7" w:rsidRPr="00FE5454" w:rsidRDefault="00E330D7" w:rsidP="00EA3A94">
            <w:pPr>
              <w:rPr>
                <w:lang w:val="uk-UA"/>
              </w:rPr>
            </w:pPr>
            <w:r w:rsidRPr="00FE5454">
              <w:rPr>
                <w:lang w:val="uk-UA"/>
              </w:rPr>
              <w:t>відходами, яким надається перевага, у</w:t>
            </w:r>
          </w:p>
          <w:p w:rsidR="00E330D7" w:rsidRPr="00FE5454" w:rsidRDefault="00E330D7" w:rsidP="00EA3A94">
            <w:pPr>
              <w:rPr>
                <w:lang w:val="uk-UA"/>
              </w:rPr>
            </w:pPr>
            <w:r w:rsidRPr="00FE5454">
              <w:rPr>
                <w:lang w:val="uk-UA"/>
              </w:rPr>
              <w:t xml:space="preserve"> порядку  спадання: повторне використання;</w:t>
            </w:r>
          </w:p>
          <w:p w:rsidR="00E330D7" w:rsidRPr="00FE5454" w:rsidRDefault="00E330D7" w:rsidP="00EA3A94">
            <w:pPr>
              <w:rPr>
                <w:lang w:val="uk-UA"/>
              </w:rPr>
            </w:pPr>
            <w:r w:rsidRPr="00FE5454">
              <w:rPr>
                <w:lang w:val="uk-UA"/>
              </w:rPr>
              <w:t>використання як вторинної сировини;</w:t>
            </w:r>
          </w:p>
          <w:p w:rsidR="00E330D7" w:rsidRPr="00FE5454" w:rsidRDefault="00E330D7" w:rsidP="00EA3A94">
            <w:pPr>
              <w:rPr>
                <w:lang w:val="uk-UA"/>
              </w:rPr>
            </w:pPr>
            <w:r w:rsidRPr="00FE5454">
              <w:rPr>
                <w:lang w:val="uk-UA"/>
              </w:rPr>
              <w:t>отримання електричної чи теплової енергії;</w:t>
            </w:r>
          </w:p>
          <w:p w:rsidR="00E330D7" w:rsidRPr="00FE5454" w:rsidRDefault="00E330D7" w:rsidP="00EA3A94">
            <w:pPr>
              <w:rPr>
                <w:lang w:val="uk-UA"/>
              </w:rPr>
            </w:pPr>
            <w:r w:rsidRPr="00FE5454">
              <w:rPr>
                <w:lang w:val="uk-UA"/>
              </w:rPr>
              <w:t>захоронення побутових відходів</w:t>
            </w:r>
          </w:p>
        </w:tc>
        <w:tc>
          <w:tcPr>
            <w:tcW w:w="5421" w:type="dxa"/>
          </w:tcPr>
          <w:p w:rsidR="00E330D7" w:rsidRPr="00FE5454" w:rsidRDefault="00E330D7" w:rsidP="00EA3A94">
            <w:pPr>
              <w:rPr>
                <w:lang w:val="uk-UA"/>
              </w:rPr>
            </w:pPr>
            <w:r w:rsidRPr="00FE5454">
              <w:rPr>
                <w:lang w:val="uk-UA"/>
              </w:rPr>
              <w:t>перевага надається учасникові, що здійснює</w:t>
            </w:r>
          </w:p>
          <w:p w:rsidR="00E330D7" w:rsidRPr="00FE5454" w:rsidRDefault="00E330D7" w:rsidP="00EA3A94">
            <w:pPr>
              <w:rPr>
                <w:lang w:val="uk-UA"/>
              </w:rPr>
            </w:pPr>
            <w:r w:rsidRPr="00FE5454">
              <w:rPr>
                <w:lang w:val="uk-UA"/>
              </w:rPr>
              <w:t>поводження з побутовими відходами</w:t>
            </w:r>
          </w:p>
          <w:p w:rsidR="00E330D7" w:rsidRPr="00FE5454" w:rsidRDefault="00E330D7" w:rsidP="00EA3A94">
            <w:pPr>
              <w:rPr>
                <w:lang w:val="uk-UA"/>
              </w:rPr>
            </w:pPr>
            <w:r w:rsidRPr="00FE5454">
              <w:rPr>
                <w:lang w:val="uk-UA"/>
              </w:rPr>
              <w:t>способом, який зазначено у графі</w:t>
            </w:r>
          </w:p>
          <w:p w:rsidR="00E330D7" w:rsidRPr="00FE5454" w:rsidRDefault="00E330D7" w:rsidP="00EA3A94">
            <w:pPr>
              <w:rPr>
                <w:lang w:val="uk-UA"/>
              </w:rPr>
            </w:pPr>
            <w:r w:rsidRPr="00FE5454">
              <w:rPr>
                <w:lang w:val="uk-UA"/>
              </w:rPr>
              <w:t>"Кваліф</w:t>
            </w:r>
            <w:r>
              <w:rPr>
                <w:lang w:val="uk-UA"/>
              </w:rPr>
              <w:t>і</w:t>
            </w:r>
            <w:r w:rsidRPr="00FE5454">
              <w:rPr>
                <w:lang w:val="uk-UA"/>
              </w:rPr>
              <w:t>кац</w:t>
            </w:r>
            <w:r>
              <w:rPr>
                <w:lang w:val="uk-UA"/>
              </w:rPr>
              <w:t>і</w:t>
            </w:r>
            <w:r w:rsidRPr="00FE5454">
              <w:rPr>
                <w:lang w:val="uk-UA"/>
              </w:rPr>
              <w:t>йні вимоги" цього пункту у</w:t>
            </w:r>
          </w:p>
          <w:p w:rsidR="00E330D7" w:rsidRPr="00FE5454" w:rsidRDefault="00E330D7" w:rsidP="00EA3A94">
            <w:pPr>
              <w:rPr>
                <w:lang w:val="uk-UA"/>
              </w:rPr>
            </w:pPr>
            <w:r w:rsidRPr="00FE5454">
              <w:rPr>
                <w:lang w:val="uk-UA"/>
              </w:rPr>
              <w:t xml:space="preserve"> порядку  зростання, з більшою кількістю</w:t>
            </w:r>
          </w:p>
          <w:p w:rsidR="00E330D7" w:rsidRPr="00FE5454" w:rsidRDefault="00E330D7" w:rsidP="00EA3A94">
            <w:pPr>
              <w:rPr>
                <w:lang w:val="uk-UA"/>
              </w:rPr>
            </w:pPr>
            <w:r w:rsidRPr="00FE5454">
              <w:rPr>
                <w:lang w:val="uk-UA"/>
              </w:rPr>
              <w:t>побутових відходів</w:t>
            </w:r>
          </w:p>
        </w:tc>
      </w:tr>
    </w:tbl>
    <w:p w:rsidR="00E330D7" w:rsidRDefault="00E330D7" w:rsidP="00D30D0B">
      <w:pPr>
        <w:ind w:left="-567"/>
        <w:jc w:val="both"/>
        <w:rPr>
          <w:lang w:val="uk-UA"/>
        </w:rPr>
      </w:pPr>
      <w:r>
        <w:rPr>
          <w:lang w:val="uk-UA"/>
        </w:rPr>
        <w:t>За результатами проведеного оцінювання (додається на двох листах) встановлено що пропозиція ПП «Центроград-Попасна» відповідає кваліфікаційним критеріям конкурсної документації за сімома пу</w:t>
      </w:r>
      <w:r w:rsidR="00160D79">
        <w:rPr>
          <w:lang w:val="uk-UA"/>
        </w:rPr>
        <w:t>нктами, а саме: 1,2,3,4,5,8,9</w:t>
      </w:r>
      <w:r>
        <w:rPr>
          <w:lang w:val="uk-UA"/>
        </w:rPr>
        <w:t>.</w:t>
      </w:r>
    </w:p>
    <w:p w:rsidR="00D21A3D" w:rsidRDefault="00D21A3D" w:rsidP="00D30D0B">
      <w:pPr>
        <w:ind w:left="-567"/>
        <w:jc w:val="both"/>
        <w:rPr>
          <w:lang w:val="uk-UA"/>
        </w:rPr>
      </w:pPr>
    </w:p>
    <w:p w:rsidR="00E025EF" w:rsidRDefault="00D21A3D" w:rsidP="00650B70">
      <w:pPr>
        <w:ind w:left="-567"/>
        <w:rPr>
          <w:lang w:val="uk-UA"/>
        </w:rPr>
      </w:pPr>
      <w:r w:rsidRPr="005911E5">
        <w:rPr>
          <w:lang w:val="uk-UA"/>
        </w:rPr>
        <w:t>Цінова пропозиція учасника конкурсу, ПП «</w:t>
      </w:r>
      <w:r>
        <w:rPr>
          <w:lang w:val="uk-UA"/>
        </w:rPr>
        <w:t>Центроград-Попасна</w:t>
      </w:r>
      <w:r w:rsidRPr="005911E5">
        <w:rPr>
          <w:lang w:val="uk-UA"/>
        </w:rPr>
        <w:t>», на послуги становить:</w:t>
      </w:r>
    </w:p>
    <w:p w:rsidR="00650B70" w:rsidRDefault="00650B70" w:rsidP="00650B70">
      <w:pPr>
        <w:ind w:left="-567" w:firstLine="567"/>
        <w:jc w:val="center"/>
        <w:rPr>
          <w:lang w:val="uk-UA"/>
        </w:rPr>
      </w:pPr>
      <w:r w:rsidRPr="003A17D3">
        <w:rPr>
          <w:lang w:val="uk-UA"/>
        </w:rPr>
        <w:t xml:space="preserve">Тариф </w:t>
      </w:r>
      <w:r>
        <w:rPr>
          <w:lang w:val="uk-UA"/>
        </w:rPr>
        <w:t>на послуги з вивезення побутових відходів для населення багатоквартирних будинків (грн./м</w:t>
      </w:r>
      <w:r>
        <w:rPr>
          <w:vertAlign w:val="superscript"/>
          <w:lang w:val="uk-UA"/>
        </w:rPr>
        <w:t>2</w:t>
      </w:r>
      <w:r>
        <w:rPr>
          <w:lang w:val="uk-UA"/>
        </w:rPr>
        <w:t>):</w:t>
      </w:r>
    </w:p>
    <w:tbl>
      <w:tblPr>
        <w:tblStyle w:val="a8"/>
        <w:tblW w:w="10207" w:type="dxa"/>
        <w:tblInd w:w="-601" w:type="dxa"/>
        <w:tblLook w:val="04A0" w:firstRow="1" w:lastRow="0" w:firstColumn="1" w:lastColumn="0" w:noHBand="0" w:noVBand="1"/>
      </w:tblPr>
      <w:tblGrid>
        <w:gridCol w:w="817"/>
        <w:gridCol w:w="4712"/>
        <w:gridCol w:w="4678"/>
      </w:tblGrid>
      <w:tr w:rsidR="00B25620" w:rsidTr="00EB15FC">
        <w:tc>
          <w:tcPr>
            <w:tcW w:w="817" w:type="dxa"/>
            <w:vAlign w:val="center"/>
          </w:tcPr>
          <w:p w:rsidR="00B25620" w:rsidRDefault="00B25620" w:rsidP="00EA3A94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№ п/</w:t>
            </w:r>
            <w:proofErr w:type="spellStart"/>
            <w:r>
              <w:rPr>
                <w:lang w:val="uk-UA"/>
              </w:rPr>
              <w:t>п</w:t>
            </w:r>
            <w:proofErr w:type="spellEnd"/>
          </w:p>
        </w:tc>
        <w:tc>
          <w:tcPr>
            <w:tcW w:w="4712" w:type="dxa"/>
            <w:vAlign w:val="center"/>
          </w:tcPr>
          <w:p w:rsidR="00B25620" w:rsidRDefault="00B25620" w:rsidP="00EA3A94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Вид житла</w:t>
            </w:r>
          </w:p>
        </w:tc>
        <w:tc>
          <w:tcPr>
            <w:tcW w:w="4678" w:type="dxa"/>
            <w:vAlign w:val="center"/>
          </w:tcPr>
          <w:p w:rsidR="00B25620" w:rsidRPr="0008730D" w:rsidRDefault="00B25620" w:rsidP="00B25620">
            <w:pPr>
              <w:jc w:val="center"/>
              <w:rPr>
                <w:b/>
                <w:lang w:val="uk-UA"/>
              </w:rPr>
            </w:pPr>
            <w:r w:rsidRPr="0008730D">
              <w:rPr>
                <w:b/>
                <w:lang w:val="uk-UA"/>
              </w:rPr>
              <w:t xml:space="preserve">Плановий тариф ТПВ </w:t>
            </w:r>
          </w:p>
        </w:tc>
      </w:tr>
      <w:tr w:rsidR="00B25620" w:rsidTr="00EB15FC">
        <w:tc>
          <w:tcPr>
            <w:tcW w:w="817" w:type="dxa"/>
            <w:vAlign w:val="center"/>
          </w:tcPr>
          <w:p w:rsidR="00B25620" w:rsidRDefault="00B25620" w:rsidP="00EA3A94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1</w:t>
            </w:r>
          </w:p>
        </w:tc>
        <w:tc>
          <w:tcPr>
            <w:tcW w:w="4712" w:type="dxa"/>
          </w:tcPr>
          <w:p w:rsidR="00B25620" w:rsidRPr="00A30C88" w:rsidRDefault="00B25620" w:rsidP="00EA3A94">
            <w:pPr>
              <w:rPr>
                <w:lang w:val="uk-UA"/>
              </w:rPr>
            </w:pPr>
            <w:r>
              <w:rPr>
                <w:lang w:val="en-US"/>
              </w:rPr>
              <w:t>I</w:t>
            </w:r>
            <w:r w:rsidRPr="00C00EC2">
              <w:t xml:space="preserve"> </w:t>
            </w:r>
            <w:r>
              <w:rPr>
                <w:lang w:val="uk-UA"/>
              </w:rPr>
              <w:t>тип (невпорядковане житло)</w:t>
            </w:r>
          </w:p>
        </w:tc>
        <w:tc>
          <w:tcPr>
            <w:tcW w:w="4678" w:type="dxa"/>
            <w:vAlign w:val="center"/>
          </w:tcPr>
          <w:p w:rsidR="00B25620" w:rsidRPr="0008730D" w:rsidRDefault="00B25620" w:rsidP="00EA3A94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0,46</w:t>
            </w:r>
          </w:p>
        </w:tc>
      </w:tr>
      <w:tr w:rsidR="00B25620" w:rsidTr="00EB15FC">
        <w:tc>
          <w:tcPr>
            <w:tcW w:w="817" w:type="dxa"/>
            <w:vAlign w:val="center"/>
          </w:tcPr>
          <w:p w:rsidR="00B25620" w:rsidRDefault="00B25620" w:rsidP="00EA3A94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2</w:t>
            </w:r>
          </w:p>
        </w:tc>
        <w:tc>
          <w:tcPr>
            <w:tcW w:w="4712" w:type="dxa"/>
          </w:tcPr>
          <w:p w:rsidR="00B25620" w:rsidRPr="00A30C88" w:rsidRDefault="00B25620" w:rsidP="00EA3A94">
            <w:pPr>
              <w:rPr>
                <w:lang w:val="uk-UA"/>
              </w:rPr>
            </w:pPr>
            <w:r>
              <w:rPr>
                <w:lang w:val="en-US"/>
              </w:rPr>
              <w:t>II</w:t>
            </w:r>
            <w:r w:rsidRPr="00A30C88">
              <w:t xml:space="preserve"> і </w:t>
            </w:r>
            <w:r>
              <w:rPr>
                <w:lang w:val="en-US"/>
              </w:rPr>
              <w:t>III</w:t>
            </w:r>
            <w:r w:rsidRPr="00A30C88">
              <w:t xml:space="preserve"> </w:t>
            </w:r>
            <w:r>
              <w:rPr>
                <w:lang w:val="uk-UA"/>
              </w:rPr>
              <w:t>тип житла</w:t>
            </w:r>
          </w:p>
        </w:tc>
        <w:tc>
          <w:tcPr>
            <w:tcW w:w="4678" w:type="dxa"/>
            <w:vAlign w:val="center"/>
          </w:tcPr>
          <w:p w:rsidR="00B25620" w:rsidRPr="0008730D" w:rsidRDefault="00B25620" w:rsidP="00EA3A94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0,37</w:t>
            </w:r>
          </w:p>
        </w:tc>
      </w:tr>
    </w:tbl>
    <w:p w:rsidR="00650B70" w:rsidRDefault="00650B70" w:rsidP="00650B70">
      <w:pPr>
        <w:ind w:left="-567" w:firstLine="567"/>
        <w:jc w:val="center"/>
        <w:rPr>
          <w:lang w:val="uk-UA"/>
        </w:rPr>
      </w:pPr>
      <w:r>
        <w:rPr>
          <w:lang w:val="uk-UA"/>
        </w:rPr>
        <w:t xml:space="preserve">Тариф на послуги </w:t>
      </w:r>
      <w:r w:rsidR="00297B10">
        <w:rPr>
          <w:lang w:val="uk-UA"/>
        </w:rPr>
        <w:t xml:space="preserve">з </w:t>
      </w:r>
      <w:r>
        <w:rPr>
          <w:lang w:val="uk-UA"/>
        </w:rPr>
        <w:t>вивезення 1 м</w:t>
      </w:r>
      <w:r>
        <w:rPr>
          <w:vertAlign w:val="superscript"/>
          <w:lang w:val="uk-UA"/>
        </w:rPr>
        <w:t>3</w:t>
      </w:r>
      <w:r>
        <w:rPr>
          <w:lang w:val="uk-UA"/>
        </w:rPr>
        <w:t xml:space="preserve"> побутових відходів для бюджетних організацій та інших споживачів, грн./м</w:t>
      </w:r>
      <w:r>
        <w:rPr>
          <w:vertAlign w:val="superscript"/>
          <w:lang w:val="uk-UA"/>
        </w:rPr>
        <w:t>3</w:t>
      </w:r>
      <w:r>
        <w:rPr>
          <w:lang w:val="uk-UA"/>
        </w:rPr>
        <w:t>:</w:t>
      </w:r>
    </w:p>
    <w:tbl>
      <w:tblPr>
        <w:tblStyle w:val="a8"/>
        <w:tblW w:w="10207" w:type="dxa"/>
        <w:tblInd w:w="-601" w:type="dxa"/>
        <w:tblLook w:val="04A0" w:firstRow="1" w:lastRow="0" w:firstColumn="1" w:lastColumn="0" w:noHBand="0" w:noVBand="1"/>
      </w:tblPr>
      <w:tblGrid>
        <w:gridCol w:w="817"/>
        <w:gridCol w:w="4712"/>
        <w:gridCol w:w="4678"/>
      </w:tblGrid>
      <w:tr w:rsidR="00B25620" w:rsidTr="00EB15FC">
        <w:tc>
          <w:tcPr>
            <w:tcW w:w="817" w:type="dxa"/>
            <w:vAlign w:val="center"/>
          </w:tcPr>
          <w:p w:rsidR="00B25620" w:rsidRDefault="00B25620" w:rsidP="00EA3A94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№ п/</w:t>
            </w:r>
            <w:proofErr w:type="spellStart"/>
            <w:r>
              <w:rPr>
                <w:lang w:val="uk-UA"/>
              </w:rPr>
              <w:t>п</w:t>
            </w:r>
            <w:proofErr w:type="spellEnd"/>
          </w:p>
        </w:tc>
        <w:tc>
          <w:tcPr>
            <w:tcW w:w="4712" w:type="dxa"/>
            <w:vAlign w:val="center"/>
          </w:tcPr>
          <w:p w:rsidR="00B25620" w:rsidRDefault="00B25620" w:rsidP="00650B70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Категорія споживача</w:t>
            </w:r>
          </w:p>
        </w:tc>
        <w:tc>
          <w:tcPr>
            <w:tcW w:w="4678" w:type="dxa"/>
            <w:vAlign w:val="center"/>
          </w:tcPr>
          <w:p w:rsidR="00B25620" w:rsidRPr="0008730D" w:rsidRDefault="00B25620" w:rsidP="00B25620">
            <w:pPr>
              <w:jc w:val="center"/>
              <w:rPr>
                <w:b/>
                <w:lang w:val="uk-UA"/>
              </w:rPr>
            </w:pPr>
            <w:r w:rsidRPr="0008730D">
              <w:rPr>
                <w:b/>
                <w:lang w:val="uk-UA"/>
              </w:rPr>
              <w:t xml:space="preserve">Плановий тариф ТПВ </w:t>
            </w:r>
          </w:p>
        </w:tc>
      </w:tr>
      <w:tr w:rsidR="00B25620" w:rsidTr="00EB15FC">
        <w:tc>
          <w:tcPr>
            <w:tcW w:w="817" w:type="dxa"/>
            <w:vAlign w:val="center"/>
          </w:tcPr>
          <w:p w:rsidR="00B25620" w:rsidRDefault="00B25620" w:rsidP="00EA3A94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1</w:t>
            </w:r>
          </w:p>
        </w:tc>
        <w:tc>
          <w:tcPr>
            <w:tcW w:w="4712" w:type="dxa"/>
          </w:tcPr>
          <w:p w:rsidR="00B25620" w:rsidRPr="00845E28" w:rsidRDefault="00B25620" w:rsidP="00EA3A94">
            <w:pPr>
              <w:rPr>
                <w:lang w:val="uk-UA"/>
              </w:rPr>
            </w:pPr>
            <w:r>
              <w:rPr>
                <w:lang w:val="uk-UA"/>
              </w:rPr>
              <w:t>Бюджет організації</w:t>
            </w:r>
          </w:p>
        </w:tc>
        <w:tc>
          <w:tcPr>
            <w:tcW w:w="4678" w:type="dxa"/>
            <w:vAlign w:val="center"/>
          </w:tcPr>
          <w:p w:rsidR="00B25620" w:rsidRPr="0008730D" w:rsidRDefault="00B25620" w:rsidP="00EA3A94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96,82</w:t>
            </w:r>
          </w:p>
        </w:tc>
      </w:tr>
      <w:tr w:rsidR="00B25620" w:rsidTr="00EB15FC">
        <w:tc>
          <w:tcPr>
            <w:tcW w:w="817" w:type="dxa"/>
            <w:vAlign w:val="center"/>
          </w:tcPr>
          <w:p w:rsidR="00B25620" w:rsidRDefault="00B25620" w:rsidP="00EA3A94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2</w:t>
            </w:r>
          </w:p>
        </w:tc>
        <w:tc>
          <w:tcPr>
            <w:tcW w:w="4712" w:type="dxa"/>
          </w:tcPr>
          <w:p w:rsidR="00B25620" w:rsidRPr="00845E28" w:rsidRDefault="00B25620" w:rsidP="00EA3A94">
            <w:pPr>
              <w:rPr>
                <w:lang w:val="uk-UA"/>
              </w:rPr>
            </w:pPr>
            <w:r>
              <w:rPr>
                <w:lang w:val="uk-UA"/>
              </w:rPr>
              <w:t xml:space="preserve">Інші споживачі </w:t>
            </w:r>
          </w:p>
        </w:tc>
        <w:tc>
          <w:tcPr>
            <w:tcW w:w="4678" w:type="dxa"/>
            <w:vAlign w:val="center"/>
          </w:tcPr>
          <w:p w:rsidR="00B25620" w:rsidRPr="0008730D" w:rsidRDefault="00B25620" w:rsidP="00EA3A94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114,70</w:t>
            </w:r>
          </w:p>
        </w:tc>
      </w:tr>
    </w:tbl>
    <w:p w:rsidR="00650B70" w:rsidRDefault="00650B70" w:rsidP="00650B70">
      <w:pPr>
        <w:ind w:left="-567" w:firstLine="567"/>
        <w:jc w:val="center"/>
        <w:rPr>
          <w:lang w:val="uk-UA"/>
        </w:rPr>
      </w:pPr>
      <w:r>
        <w:rPr>
          <w:lang w:val="uk-UA"/>
        </w:rPr>
        <w:t xml:space="preserve">Тариф на послуги </w:t>
      </w:r>
      <w:r w:rsidR="00AB5F2E">
        <w:rPr>
          <w:lang w:val="uk-UA"/>
        </w:rPr>
        <w:t xml:space="preserve">з </w:t>
      </w:r>
      <w:r>
        <w:rPr>
          <w:lang w:val="uk-UA"/>
        </w:rPr>
        <w:t>вивезення побутових відходів для населення на 1 чоловіка</w:t>
      </w:r>
    </w:p>
    <w:p w:rsidR="00650B70" w:rsidRDefault="00650B70" w:rsidP="00650B70">
      <w:pPr>
        <w:ind w:left="-567" w:firstLine="567"/>
        <w:jc w:val="center"/>
        <w:rPr>
          <w:lang w:val="uk-UA"/>
        </w:rPr>
      </w:pPr>
    </w:p>
    <w:tbl>
      <w:tblPr>
        <w:tblStyle w:val="a8"/>
        <w:tblW w:w="10207" w:type="dxa"/>
        <w:tblInd w:w="-601" w:type="dxa"/>
        <w:tblLook w:val="04A0" w:firstRow="1" w:lastRow="0" w:firstColumn="1" w:lastColumn="0" w:noHBand="0" w:noVBand="1"/>
      </w:tblPr>
      <w:tblGrid>
        <w:gridCol w:w="817"/>
        <w:gridCol w:w="4712"/>
        <w:gridCol w:w="4678"/>
      </w:tblGrid>
      <w:tr w:rsidR="00B25620" w:rsidTr="00EB15FC">
        <w:tc>
          <w:tcPr>
            <w:tcW w:w="817" w:type="dxa"/>
            <w:vAlign w:val="center"/>
          </w:tcPr>
          <w:p w:rsidR="00B25620" w:rsidRDefault="00B25620" w:rsidP="00EA3A94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№ п/</w:t>
            </w:r>
            <w:proofErr w:type="spellStart"/>
            <w:r>
              <w:rPr>
                <w:lang w:val="uk-UA"/>
              </w:rPr>
              <w:t>п</w:t>
            </w:r>
            <w:proofErr w:type="spellEnd"/>
          </w:p>
        </w:tc>
        <w:tc>
          <w:tcPr>
            <w:tcW w:w="4712" w:type="dxa"/>
            <w:vAlign w:val="center"/>
          </w:tcPr>
          <w:p w:rsidR="00B25620" w:rsidRDefault="00B25620" w:rsidP="00EA3A94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Категорія споживача</w:t>
            </w:r>
          </w:p>
        </w:tc>
        <w:tc>
          <w:tcPr>
            <w:tcW w:w="4678" w:type="dxa"/>
            <w:vAlign w:val="center"/>
          </w:tcPr>
          <w:p w:rsidR="00B25620" w:rsidRPr="0008730D" w:rsidRDefault="00B25620" w:rsidP="00B25620">
            <w:pPr>
              <w:jc w:val="center"/>
              <w:rPr>
                <w:b/>
                <w:lang w:val="uk-UA"/>
              </w:rPr>
            </w:pPr>
            <w:r w:rsidRPr="0008730D">
              <w:rPr>
                <w:b/>
                <w:lang w:val="uk-UA"/>
              </w:rPr>
              <w:t>Плановий тариф ТПВ</w:t>
            </w:r>
            <w:r w:rsidR="002A7E93">
              <w:rPr>
                <w:b/>
                <w:lang w:val="uk-UA"/>
              </w:rPr>
              <w:t>, грн./м</w:t>
            </w:r>
            <w:r w:rsidR="002A7E93">
              <w:rPr>
                <w:b/>
                <w:vertAlign w:val="superscript"/>
                <w:lang w:val="uk-UA"/>
              </w:rPr>
              <w:t>3</w:t>
            </w:r>
            <w:r w:rsidRPr="0008730D">
              <w:rPr>
                <w:b/>
                <w:lang w:val="uk-UA"/>
              </w:rPr>
              <w:t xml:space="preserve"> </w:t>
            </w:r>
          </w:p>
        </w:tc>
      </w:tr>
      <w:tr w:rsidR="00B25620" w:rsidTr="00EB15FC">
        <w:tc>
          <w:tcPr>
            <w:tcW w:w="817" w:type="dxa"/>
            <w:vAlign w:val="center"/>
          </w:tcPr>
          <w:p w:rsidR="00B25620" w:rsidRDefault="00B25620" w:rsidP="00EA3A94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1</w:t>
            </w:r>
          </w:p>
        </w:tc>
        <w:tc>
          <w:tcPr>
            <w:tcW w:w="4712" w:type="dxa"/>
          </w:tcPr>
          <w:p w:rsidR="00B25620" w:rsidRPr="00845E28" w:rsidRDefault="00B25620" w:rsidP="00EA3A94">
            <w:pPr>
              <w:rPr>
                <w:lang w:val="uk-UA"/>
              </w:rPr>
            </w:pPr>
            <w:r>
              <w:rPr>
                <w:lang w:val="uk-UA"/>
              </w:rPr>
              <w:t>З газовим опаленням</w:t>
            </w:r>
          </w:p>
        </w:tc>
        <w:tc>
          <w:tcPr>
            <w:tcW w:w="4678" w:type="dxa"/>
            <w:vAlign w:val="center"/>
          </w:tcPr>
          <w:p w:rsidR="00B25620" w:rsidRPr="0008730D" w:rsidRDefault="00B25620" w:rsidP="00EA3A94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11,84</w:t>
            </w:r>
          </w:p>
        </w:tc>
      </w:tr>
      <w:tr w:rsidR="00B25620" w:rsidTr="00EB15FC">
        <w:tc>
          <w:tcPr>
            <w:tcW w:w="817" w:type="dxa"/>
            <w:vAlign w:val="center"/>
          </w:tcPr>
          <w:p w:rsidR="00B25620" w:rsidRDefault="00B25620" w:rsidP="00EA3A94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2</w:t>
            </w:r>
          </w:p>
        </w:tc>
        <w:tc>
          <w:tcPr>
            <w:tcW w:w="4712" w:type="dxa"/>
          </w:tcPr>
          <w:p w:rsidR="00B25620" w:rsidRPr="00845E28" w:rsidRDefault="00B25620" w:rsidP="00EA3A94">
            <w:pPr>
              <w:rPr>
                <w:lang w:val="uk-UA"/>
              </w:rPr>
            </w:pPr>
            <w:r>
              <w:rPr>
                <w:lang w:val="uk-UA"/>
              </w:rPr>
              <w:t xml:space="preserve">З опаленням на твердому паливі </w:t>
            </w:r>
          </w:p>
        </w:tc>
        <w:tc>
          <w:tcPr>
            <w:tcW w:w="4678" w:type="dxa"/>
            <w:vAlign w:val="center"/>
          </w:tcPr>
          <w:p w:rsidR="00B25620" w:rsidRPr="0008730D" w:rsidRDefault="00B25620" w:rsidP="00EA3A94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12,76</w:t>
            </w:r>
          </w:p>
        </w:tc>
      </w:tr>
    </w:tbl>
    <w:p w:rsidR="004219EA" w:rsidRDefault="004219EA" w:rsidP="00D30D0B">
      <w:pPr>
        <w:ind w:left="-567"/>
        <w:jc w:val="both"/>
        <w:rPr>
          <w:lang w:val="uk-UA"/>
        </w:rPr>
      </w:pPr>
    </w:p>
    <w:p w:rsidR="00CE63E8" w:rsidRPr="00F21C60" w:rsidRDefault="00CE63E8" w:rsidP="00CE63E8">
      <w:pPr>
        <w:ind w:left="-567" w:firstLine="425"/>
        <w:jc w:val="both"/>
        <w:rPr>
          <w:b/>
          <w:lang w:val="uk-UA"/>
        </w:rPr>
      </w:pPr>
      <w:r w:rsidRPr="00F21C60">
        <w:rPr>
          <w:b/>
          <w:lang w:val="uk-UA"/>
        </w:rPr>
        <w:t>По другому питанню порядку денного:</w:t>
      </w:r>
    </w:p>
    <w:p w:rsidR="00CE63E8" w:rsidRPr="00F21C60" w:rsidRDefault="00CE63E8" w:rsidP="00CE63E8">
      <w:pPr>
        <w:ind w:left="-567" w:firstLine="425"/>
        <w:jc w:val="both"/>
        <w:rPr>
          <w:b/>
          <w:lang w:val="uk-UA"/>
        </w:rPr>
      </w:pPr>
      <w:r w:rsidRPr="00F21C60">
        <w:rPr>
          <w:b/>
          <w:lang w:val="uk-UA"/>
        </w:rPr>
        <w:t>СЛУХАЛИ:</w:t>
      </w:r>
    </w:p>
    <w:p w:rsidR="00CE63E8" w:rsidRDefault="00CE63E8" w:rsidP="00CE63E8">
      <w:pPr>
        <w:ind w:left="-567" w:firstLine="425"/>
        <w:jc w:val="both"/>
        <w:rPr>
          <w:lang w:val="uk-UA"/>
        </w:rPr>
      </w:pPr>
      <w:r>
        <w:rPr>
          <w:lang w:val="uk-UA"/>
        </w:rPr>
        <w:t xml:space="preserve">Секретаря конкурсної комісії – Савенко Д.К., яка запропонувала перейти до поіменного голосування за подану конкурсну пропозицію та прийняття рішення щодо визначення переможцем конкурсу ПП «Центроград-Попасна». </w:t>
      </w:r>
    </w:p>
    <w:p w:rsidR="00CE63E8" w:rsidRDefault="00CE63E8" w:rsidP="00CE63E8">
      <w:pPr>
        <w:pStyle w:val="HTML"/>
        <w:shd w:val="clear" w:color="auto" w:fill="FFFFFF"/>
        <w:ind w:left="-567" w:right="-284" w:firstLine="425"/>
        <w:jc w:val="both"/>
        <w:textAlignment w:val="baseline"/>
        <w:rPr>
          <w:rFonts w:ascii="Times New Roman" w:hAnsi="Times New Roman" w:cs="Times New Roman"/>
          <w:sz w:val="24"/>
          <w:szCs w:val="24"/>
          <w:lang w:val="uk-UA"/>
        </w:rPr>
      </w:pPr>
      <w:r w:rsidRPr="00B6066C">
        <w:rPr>
          <w:rFonts w:ascii="Times New Roman" w:hAnsi="Times New Roman" w:cs="Times New Roman"/>
          <w:b/>
          <w:sz w:val="24"/>
          <w:szCs w:val="24"/>
          <w:lang w:val="uk-UA"/>
        </w:rPr>
        <w:t>Пропозицію винесено на голосування</w:t>
      </w:r>
      <w:r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CE63E8" w:rsidRDefault="00CE63E8" w:rsidP="00CE63E8">
      <w:pPr>
        <w:pStyle w:val="HTML"/>
        <w:shd w:val="clear" w:color="auto" w:fill="FFFFFF"/>
        <w:ind w:left="-567" w:right="-284" w:firstLine="425"/>
        <w:jc w:val="both"/>
        <w:textAlignment w:val="baseline"/>
        <w:rPr>
          <w:rFonts w:ascii="Times New Roman" w:hAnsi="Times New Roman" w:cs="Times New Roman"/>
          <w:sz w:val="24"/>
          <w:szCs w:val="24"/>
          <w:lang w:val="uk-UA"/>
        </w:rPr>
      </w:pPr>
      <w:r w:rsidRPr="00B6066C">
        <w:rPr>
          <w:rFonts w:ascii="Times New Roman" w:hAnsi="Times New Roman" w:cs="Times New Roman"/>
          <w:b/>
          <w:sz w:val="24"/>
          <w:szCs w:val="24"/>
          <w:lang w:val="uk-UA"/>
        </w:rPr>
        <w:t xml:space="preserve">Голосували: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Хащенко Д.В. «за», Бондарева М.О. «за», Савенко Д.К. «за», Коваленко В.П. «за», Демченко І.П. «за»,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Помазанова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І.А. «за»,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Лагутіна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Н.М. «за», Шингірій С.О. «за»,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Стремоухова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Н.В. «за».</w:t>
      </w:r>
    </w:p>
    <w:p w:rsidR="00CE63E8" w:rsidRDefault="00CE63E8" w:rsidP="00CE63E8">
      <w:pPr>
        <w:pStyle w:val="HTML"/>
        <w:shd w:val="clear" w:color="auto" w:fill="FFFFFF"/>
        <w:ind w:left="-567" w:right="-284" w:firstLine="425"/>
        <w:jc w:val="both"/>
        <w:textAlignment w:val="baseline"/>
        <w:rPr>
          <w:rFonts w:ascii="Times New Roman" w:hAnsi="Times New Roman" w:cs="Times New Roman"/>
          <w:sz w:val="24"/>
          <w:szCs w:val="24"/>
          <w:lang w:val="uk-UA"/>
        </w:rPr>
      </w:pPr>
      <w:r w:rsidRPr="00B6066C">
        <w:rPr>
          <w:rFonts w:ascii="Times New Roman" w:hAnsi="Times New Roman" w:cs="Times New Roman"/>
          <w:b/>
          <w:sz w:val="24"/>
          <w:szCs w:val="24"/>
          <w:lang w:val="uk-UA"/>
        </w:rPr>
        <w:t>Голосували: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«за» - 9 членів комісії, «проти» - 0, «утримались» - 0.</w:t>
      </w:r>
    </w:p>
    <w:p w:rsidR="00CE63E8" w:rsidRPr="00B6066C" w:rsidRDefault="00CE63E8" w:rsidP="00CE63E8">
      <w:pPr>
        <w:pStyle w:val="HTML"/>
        <w:shd w:val="clear" w:color="auto" w:fill="FFFFFF"/>
        <w:ind w:left="-567" w:right="-284" w:firstLine="425"/>
        <w:jc w:val="both"/>
        <w:textAlignment w:val="baseline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B6066C">
        <w:rPr>
          <w:rFonts w:ascii="Times New Roman" w:hAnsi="Times New Roman" w:cs="Times New Roman"/>
          <w:b/>
          <w:sz w:val="24"/>
          <w:szCs w:val="24"/>
          <w:lang w:val="uk-UA"/>
        </w:rPr>
        <w:t>Рішення прийнято одноголосно.</w:t>
      </w:r>
    </w:p>
    <w:p w:rsidR="00030A20" w:rsidRDefault="00030A20" w:rsidP="00030A20">
      <w:pPr>
        <w:ind w:left="-142"/>
        <w:jc w:val="both"/>
        <w:rPr>
          <w:lang w:val="uk-UA"/>
        </w:rPr>
      </w:pPr>
      <w:r>
        <w:rPr>
          <w:lang w:val="uk-UA"/>
        </w:rPr>
        <w:t>Рішення прийнято одноголосно.</w:t>
      </w:r>
    </w:p>
    <w:p w:rsidR="00030A20" w:rsidRDefault="00030A20" w:rsidP="00946611">
      <w:pPr>
        <w:ind w:left="-567" w:firstLine="360"/>
        <w:jc w:val="both"/>
        <w:rPr>
          <w:lang w:val="uk-UA"/>
        </w:rPr>
      </w:pPr>
    </w:p>
    <w:p w:rsidR="00970514" w:rsidRDefault="00970514" w:rsidP="00970514">
      <w:pPr>
        <w:ind w:left="-567" w:firstLine="425"/>
        <w:jc w:val="both"/>
        <w:rPr>
          <w:shd w:val="clear" w:color="auto" w:fill="FFFFFF"/>
          <w:lang w:val="uk-UA"/>
        </w:rPr>
      </w:pPr>
      <w:r w:rsidRPr="001A6CA1">
        <w:t>За результатами</w:t>
      </w:r>
      <w:r w:rsidRPr="001A6CA1">
        <w:rPr>
          <w:lang w:val="uk-UA"/>
        </w:rPr>
        <w:t xml:space="preserve"> </w:t>
      </w:r>
      <w:r w:rsidRPr="00F23810">
        <w:rPr>
          <w:lang w:val="uk-UA"/>
        </w:rPr>
        <w:t>обговорення питань</w:t>
      </w:r>
      <w:r w:rsidRPr="001A6CA1">
        <w:t xml:space="preserve"> порядку денного</w:t>
      </w:r>
      <w:r>
        <w:rPr>
          <w:lang w:val="uk-UA"/>
        </w:rPr>
        <w:t xml:space="preserve"> та шляхом голосування</w:t>
      </w:r>
      <w:r>
        <w:t>,</w:t>
      </w:r>
      <w:r>
        <w:rPr>
          <w:lang w:val="uk-UA"/>
        </w:rPr>
        <w:t xml:space="preserve"> конкурсна комі</w:t>
      </w:r>
      <w:proofErr w:type="gramStart"/>
      <w:r>
        <w:rPr>
          <w:lang w:val="uk-UA"/>
        </w:rPr>
        <w:t>с</w:t>
      </w:r>
      <w:proofErr w:type="gramEnd"/>
      <w:r>
        <w:rPr>
          <w:lang w:val="uk-UA"/>
        </w:rPr>
        <w:t>і</w:t>
      </w:r>
      <w:proofErr w:type="gramStart"/>
      <w:r>
        <w:rPr>
          <w:lang w:val="uk-UA"/>
        </w:rPr>
        <w:t>я</w:t>
      </w:r>
      <w:proofErr w:type="gramEnd"/>
      <w:r>
        <w:rPr>
          <w:lang w:val="uk-UA"/>
        </w:rPr>
        <w:t xml:space="preserve"> </w:t>
      </w:r>
      <w:r w:rsidRPr="00970514">
        <w:rPr>
          <w:shd w:val="clear" w:color="auto" w:fill="FFFFFF"/>
          <w:lang w:val="uk-UA"/>
        </w:rPr>
        <w:t>виконавчого комітету Попаснянської міської ради з проведення конкурсу щодо визначення виконавця послуг з вивезення побутових відходів на території міста Попасна по мікрорайону «</w:t>
      </w:r>
      <w:r w:rsidR="006A5DFD">
        <w:rPr>
          <w:shd w:val="clear" w:color="auto" w:fill="FFFFFF"/>
          <w:lang w:val="uk-UA"/>
        </w:rPr>
        <w:t>Центральна частина міста</w:t>
      </w:r>
      <w:r w:rsidRPr="00970514">
        <w:rPr>
          <w:shd w:val="clear" w:color="auto" w:fill="FFFFFF"/>
          <w:lang w:val="uk-UA"/>
        </w:rPr>
        <w:t>»</w:t>
      </w:r>
    </w:p>
    <w:p w:rsidR="00970514" w:rsidRDefault="00970514" w:rsidP="00970514">
      <w:pPr>
        <w:ind w:left="-567" w:firstLine="425"/>
        <w:jc w:val="both"/>
        <w:rPr>
          <w:b/>
          <w:shd w:val="clear" w:color="auto" w:fill="FFFFFF"/>
          <w:lang w:val="uk-UA"/>
        </w:rPr>
      </w:pPr>
    </w:p>
    <w:p w:rsidR="00F25FF7" w:rsidRDefault="00F25FF7" w:rsidP="00970514">
      <w:pPr>
        <w:ind w:left="-567" w:firstLine="425"/>
        <w:jc w:val="both"/>
        <w:rPr>
          <w:b/>
          <w:shd w:val="clear" w:color="auto" w:fill="FFFFFF"/>
          <w:lang w:val="uk-UA"/>
        </w:rPr>
      </w:pPr>
    </w:p>
    <w:p w:rsidR="00F25FF7" w:rsidRDefault="00F25FF7" w:rsidP="00970514">
      <w:pPr>
        <w:ind w:left="-567" w:firstLine="425"/>
        <w:jc w:val="both"/>
        <w:rPr>
          <w:b/>
          <w:shd w:val="clear" w:color="auto" w:fill="FFFFFF"/>
          <w:lang w:val="uk-UA"/>
        </w:rPr>
      </w:pPr>
      <w:bookmarkStart w:id="0" w:name="_GoBack"/>
      <w:r>
        <w:rPr>
          <w:noProof/>
        </w:rPr>
        <w:drawing>
          <wp:inline distT="0" distB="0" distL="0" distR="0" wp14:anchorId="1143D3A1" wp14:editId="721A72DE">
            <wp:extent cx="5836336" cy="8028000"/>
            <wp:effectExtent l="0" t="0" r="0" b="0"/>
            <wp:docPr id="8" name="Рисунок 8" descr="Z:\Отдел ЖКХ\Для Даши\ПРОТоКОЛЫ ТБО\Протокол №5 последний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Отдел ЖКХ\Для Даши\ПРОТоКОЛЫ ТБО\Протокол №5 последний лист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336" cy="80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25FF7" w:rsidRPr="00F25FF7" w:rsidRDefault="00F25FF7" w:rsidP="00F25FF7">
      <w:pPr>
        <w:rPr>
          <w:lang w:val="uk-UA"/>
        </w:rPr>
      </w:pPr>
    </w:p>
    <w:p w:rsidR="00F25FF7" w:rsidRPr="00F25FF7" w:rsidRDefault="00F25FF7" w:rsidP="00F25FF7">
      <w:pPr>
        <w:rPr>
          <w:lang w:val="uk-UA"/>
        </w:rPr>
      </w:pPr>
    </w:p>
    <w:p w:rsidR="00F25FF7" w:rsidRPr="00F25FF7" w:rsidRDefault="00F25FF7" w:rsidP="00F25FF7">
      <w:pPr>
        <w:rPr>
          <w:lang w:val="uk-UA"/>
        </w:rPr>
      </w:pPr>
    </w:p>
    <w:p w:rsidR="00F25FF7" w:rsidRPr="00F25FF7" w:rsidRDefault="00F25FF7" w:rsidP="00F25FF7">
      <w:pPr>
        <w:rPr>
          <w:lang w:val="uk-UA"/>
        </w:rPr>
      </w:pPr>
    </w:p>
    <w:p w:rsidR="00F25FF7" w:rsidRPr="00F25FF7" w:rsidRDefault="00F25FF7" w:rsidP="00F25FF7">
      <w:pPr>
        <w:rPr>
          <w:lang w:val="uk-UA"/>
        </w:rPr>
      </w:pPr>
    </w:p>
    <w:p w:rsidR="00F25FF7" w:rsidRPr="00F25FF7" w:rsidRDefault="00F25FF7" w:rsidP="00F25FF7">
      <w:pPr>
        <w:rPr>
          <w:lang w:val="uk-UA"/>
        </w:rPr>
      </w:pPr>
    </w:p>
    <w:p w:rsidR="00F25FF7" w:rsidRPr="00F25FF7" w:rsidRDefault="00F25FF7" w:rsidP="00F25FF7">
      <w:pPr>
        <w:rPr>
          <w:lang w:val="uk-UA"/>
        </w:rPr>
      </w:pPr>
    </w:p>
    <w:p w:rsidR="00F25FF7" w:rsidRPr="00F25FF7" w:rsidRDefault="00F25FF7" w:rsidP="00F25FF7">
      <w:pPr>
        <w:rPr>
          <w:lang w:val="uk-UA"/>
        </w:rPr>
      </w:pPr>
    </w:p>
    <w:p w:rsidR="00F25FF7" w:rsidRPr="00F25FF7" w:rsidRDefault="00F25FF7" w:rsidP="00F25FF7">
      <w:pPr>
        <w:rPr>
          <w:lang w:val="uk-UA"/>
        </w:rPr>
      </w:pPr>
    </w:p>
    <w:p w:rsidR="00F25FF7" w:rsidRDefault="00F25FF7" w:rsidP="00F25FF7">
      <w:pPr>
        <w:rPr>
          <w:lang w:val="uk-UA"/>
        </w:rPr>
      </w:pPr>
    </w:p>
    <w:p w:rsidR="00F25FF7" w:rsidRDefault="00F25FF7" w:rsidP="00F25FF7">
      <w:pPr>
        <w:tabs>
          <w:tab w:val="left" w:pos="6216"/>
        </w:tabs>
        <w:rPr>
          <w:lang w:val="uk-UA"/>
        </w:rPr>
      </w:pPr>
      <w:r>
        <w:rPr>
          <w:lang w:val="uk-UA"/>
        </w:rPr>
        <w:tab/>
      </w:r>
    </w:p>
    <w:p w:rsidR="00F25FF7" w:rsidRDefault="00F25FF7" w:rsidP="00F25FF7">
      <w:pPr>
        <w:tabs>
          <w:tab w:val="left" w:pos="6216"/>
        </w:tabs>
        <w:rPr>
          <w:lang w:val="uk-UA"/>
        </w:rPr>
      </w:pPr>
      <w:r>
        <w:rPr>
          <w:noProof/>
        </w:rPr>
        <w:drawing>
          <wp:inline distT="0" distB="0" distL="0" distR="0" wp14:anchorId="14AD38C9" wp14:editId="546839DB">
            <wp:extent cx="5256000" cy="7229737"/>
            <wp:effectExtent l="0" t="0" r="0" b="0"/>
            <wp:docPr id="9" name="Рисунок 9" descr="Z:\Отдел ЖКХ\Для Даши\ПРОТоКОЛЫ ТБО\оценка протокол №5\Протокол №6 последний лист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Отдел ЖКХ\Для Даши\ПРОТоКОЛЫ ТБО\оценка протокол №5\Протокол №6 последний лист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6000" cy="7229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FF7" w:rsidRPr="00F25FF7" w:rsidRDefault="00F25FF7" w:rsidP="00F25FF7">
      <w:pPr>
        <w:rPr>
          <w:lang w:val="uk-UA"/>
        </w:rPr>
      </w:pPr>
    </w:p>
    <w:p w:rsidR="00F25FF7" w:rsidRPr="00F25FF7" w:rsidRDefault="00F25FF7" w:rsidP="00F25FF7">
      <w:pPr>
        <w:rPr>
          <w:lang w:val="uk-UA"/>
        </w:rPr>
      </w:pPr>
    </w:p>
    <w:p w:rsidR="00F25FF7" w:rsidRPr="00F25FF7" w:rsidRDefault="00F25FF7" w:rsidP="00F25FF7">
      <w:pPr>
        <w:rPr>
          <w:lang w:val="uk-UA"/>
        </w:rPr>
      </w:pPr>
    </w:p>
    <w:p w:rsidR="00F25FF7" w:rsidRPr="00F25FF7" w:rsidRDefault="00F25FF7" w:rsidP="00F25FF7">
      <w:pPr>
        <w:rPr>
          <w:lang w:val="uk-UA"/>
        </w:rPr>
      </w:pPr>
    </w:p>
    <w:p w:rsidR="00F25FF7" w:rsidRDefault="00F25FF7" w:rsidP="00F25FF7">
      <w:pPr>
        <w:rPr>
          <w:lang w:val="uk-UA"/>
        </w:rPr>
      </w:pPr>
    </w:p>
    <w:p w:rsidR="00F25FF7" w:rsidRDefault="00F25FF7" w:rsidP="00F25FF7">
      <w:pPr>
        <w:tabs>
          <w:tab w:val="left" w:pos="1704"/>
        </w:tabs>
        <w:rPr>
          <w:lang w:val="uk-UA"/>
        </w:rPr>
      </w:pPr>
      <w:r>
        <w:rPr>
          <w:lang w:val="uk-UA"/>
        </w:rPr>
        <w:tab/>
      </w:r>
    </w:p>
    <w:p w:rsidR="00F25FF7" w:rsidRDefault="00F25FF7" w:rsidP="00F25FF7">
      <w:pPr>
        <w:tabs>
          <w:tab w:val="left" w:pos="1704"/>
        </w:tabs>
        <w:rPr>
          <w:lang w:val="uk-UA"/>
        </w:rPr>
      </w:pPr>
    </w:p>
    <w:p w:rsidR="00F25FF7" w:rsidRDefault="00F25FF7" w:rsidP="00F25FF7">
      <w:pPr>
        <w:tabs>
          <w:tab w:val="left" w:pos="1704"/>
        </w:tabs>
        <w:rPr>
          <w:lang w:val="uk-UA"/>
        </w:rPr>
      </w:pPr>
    </w:p>
    <w:p w:rsidR="00F25FF7" w:rsidRDefault="00F25FF7" w:rsidP="00F25FF7">
      <w:pPr>
        <w:tabs>
          <w:tab w:val="left" w:pos="1704"/>
        </w:tabs>
        <w:rPr>
          <w:lang w:val="uk-UA"/>
        </w:rPr>
      </w:pPr>
    </w:p>
    <w:p w:rsidR="00F25FF7" w:rsidRDefault="00F25FF7" w:rsidP="00F25FF7">
      <w:pPr>
        <w:tabs>
          <w:tab w:val="left" w:pos="1704"/>
        </w:tabs>
        <w:rPr>
          <w:lang w:val="uk-UA"/>
        </w:rPr>
      </w:pPr>
    </w:p>
    <w:p w:rsidR="00F25FF7" w:rsidRDefault="00F25FF7" w:rsidP="00F25FF7">
      <w:pPr>
        <w:tabs>
          <w:tab w:val="left" w:pos="1704"/>
        </w:tabs>
        <w:rPr>
          <w:lang w:val="uk-UA"/>
        </w:rPr>
      </w:pPr>
    </w:p>
    <w:p w:rsidR="00F25FF7" w:rsidRDefault="00F25FF7" w:rsidP="00F25FF7">
      <w:pPr>
        <w:tabs>
          <w:tab w:val="left" w:pos="1704"/>
        </w:tabs>
        <w:rPr>
          <w:lang w:val="uk-UA"/>
        </w:rPr>
      </w:pPr>
    </w:p>
    <w:p w:rsidR="00F25FF7" w:rsidRDefault="00F25FF7" w:rsidP="00F25FF7">
      <w:pPr>
        <w:tabs>
          <w:tab w:val="left" w:pos="1704"/>
        </w:tabs>
        <w:rPr>
          <w:lang w:val="uk-UA"/>
        </w:rPr>
      </w:pPr>
    </w:p>
    <w:p w:rsidR="00F25FF7" w:rsidRDefault="00F25FF7" w:rsidP="00F25FF7">
      <w:pPr>
        <w:tabs>
          <w:tab w:val="left" w:pos="1704"/>
        </w:tabs>
        <w:rPr>
          <w:lang w:val="uk-UA"/>
        </w:rPr>
      </w:pPr>
      <w:r>
        <w:rPr>
          <w:noProof/>
        </w:rPr>
        <w:drawing>
          <wp:inline distT="0" distB="0" distL="0" distR="0" wp14:anchorId="65D9EA65" wp14:editId="74020738">
            <wp:extent cx="5292000" cy="7279257"/>
            <wp:effectExtent l="0" t="0" r="0" b="0"/>
            <wp:docPr id="10" name="Рисунок 10" descr="Z:\Отдел ЖКХ\Для Даши\ПРОТоКОЛЫ ТБО\оценка протокол №5\Протокол №6 последний лист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Отдел ЖКХ\Для Даши\ПРОТоКОЛЫ ТБО\оценка протокол №5\Протокол №6 последний лист0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000" cy="7279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FF7" w:rsidRDefault="00F25FF7" w:rsidP="00F25FF7">
      <w:pPr>
        <w:tabs>
          <w:tab w:val="left" w:pos="1704"/>
        </w:tabs>
        <w:rPr>
          <w:lang w:val="uk-UA"/>
        </w:rPr>
      </w:pPr>
    </w:p>
    <w:p w:rsidR="00F25FF7" w:rsidRDefault="00F25FF7" w:rsidP="00F25FF7">
      <w:pPr>
        <w:tabs>
          <w:tab w:val="left" w:pos="1704"/>
        </w:tabs>
        <w:rPr>
          <w:lang w:val="uk-UA"/>
        </w:rPr>
      </w:pPr>
    </w:p>
    <w:p w:rsidR="00F25FF7" w:rsidRDefault="00F25FF7" w:rsidP="00F25FF7">
      <w:pPr>
        <w:tabs>
          <w:tab w:val="left" w:pos="1704"/>
        </w:tabs>
        <w:rPr>
          <w:lang w:val="uk-UA"/>
        </w:rPr>
      </w:pPr>
    </w:p>
    <w:p w:rsidR="00F25FF7" w:rsidRDefault="00F25FF7" w:rsidP="00F25FF7">
      <w:pPr>
        <w:tabs>
          <w:tab w:val="left" w:pos="1704"/>
        </w:tabs>
        <w:rPr>
          <w:lang w:val="uk-UA"/>
        </w:rPr>
      </w:pPr>
    </w:p>
    <w:p w:rsidR="00F25FF7" w:rsidRDefault="00F25FF7" w:rsidP="00F25FF7">
      <w:pPr>
        <w:tabs>
          <w:tab w:val="left" w:pos="1704"/>
        </w:tabs>
        <w:rPr>
          <w:lang w:val="uk-UA"/>
        </w:rPr>
      </w:pPr>
    </w:p>
    <w:p w:rsidR="00F25FF7" w:rsidRDefault="00F25FF7" w:rsidP="00F25FF7">
      <w:pPr>
        <w:tabs>
          <w:tab w:val="left" w:pos="1704"/>
        </w:tabs>
        <w:rPr>
          <w:lang w:val="uk-UA"/>
        </w:rPr>
      </w:pPr>
    </w:p>
    <w:p w:rsidR="00F25FF7" w:rsidRDefault="00F25FF7" w:rsidP="00F25FF7">
      <w:pPr>
        <w:tabs>
          <w:tab w:val="left" w:pos="1704"/>
        </w:tabs>
        <w:rPr>
          <w:lang w:val="uk-UA"/>
        </w:rPr>
      </w:pPr>
    </w:p>
    <w:p w:rsidR="00F25FF7" w:rsidRPr="00F25FF7" w:rsidRDefault="00F25FF7" w:rsidP="00F25FF7">
      <w:pPr>
        <w:tabs>
          <w:tab w:val="left" w:pos="1704"/>
        </w:tabs>
        <w:rPr>
          <w:lang w:val="uk-UA"/>
        </w:rPr>
      </w:pPr>
      <w:r>
        <w:rPr>
          <w:noProof/>
        </w:rPr>
        <w:lastRenderedPageBreak/>
        <w:drawing>
          <wp:inline distT="0" distB="0" distL="0" distR="0" wp14:anchorId="14D9E78E" wp14:editId="0694E3E5">
            <wp:extent cx="4680000" cy="6437675"/>
            <wp:effectExtent l="0" t="0" r="6350" b="1270"/>
            <wp:docPr id="11" name="Рисунок 11" descr="Z:\Отдел ЖКХ\Для Даши\ПРОТоКОЛЫ ТБО\оценка протокол №5\Протокол №6 последний лист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Отдел ЖКХ\Для Даши\ПРОТоКОЛЫ ТБО\оценка протокол №5\Протокол №6 последний лист0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643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25FF7" w:rsidRPr="00F25FF7" w:rsidSect="00BB1767">
      <w:footerReference w:type="default" r:id="rId12"/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4E8E" w:rsidRDefault="00814E8E" w:rsidP="000B76A9">
      <w:r>
        <w:separator/>
      </w:r>
    </w:p>
  </w:endnote>
  <w:endnote w:type="continuationSeparator" w:id="0">
    <w:p w:rsidR="00814E8E" w:rsidRDefault="00814E8E" w:rsidP="000B76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258542"/>
    </w:sdtPr>
    <w:sdtEndPr/>
    <w:sdtContent>
      <w:p w:rsidR="000B76A9" w:rsidRDefault="00D047A5">
        <w:pPr>
          <w:pStyle w:val="a6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25FF7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0B76A9" w:rsidRDefault="000B76A9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4E8E" w:rsidRDefault="00814E8E" w:rsidP="000B76A9">
      <w:r>
        <w:separator/>
      </w:r>
    </w:p>
  </w:footnote>
  <w:footnote w:type="continuationSeparator" w:id="0">
    <w:p w:rsidR="00814E8E" w:rsidRDefault="00814E8E" w:rsidP="000B76A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B6297A"/>
    <w:multiLevelType w:val="hybridMultilevel"/>
    <w:tmpl w:val="3D0432BC"/>
    <w:lvl w:ilvl="0" w:tplc="DCF88F1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4E2E0618"/>
    <w:multiLevelType w:val="hybridMultilevel"/>
    <w:tmpl w:val="F5FEB712"/>
    <w:lvl w:ilvl="0" w:tplc="0419000F">
      <w:start w:val="1"/>
      <w:numFmt w:val="decimal"/>
      <w:lvlText w:val="%1."/>
      <w:lvlJc w:val="left"/>
      <w:pPr>
        <w:ind w:left="2760" w:hanging="360"/>
      </w:pPr>
    </w:lvl>
    <w:lvl w:ilvl="1" w:tplc="04190019" w:tentative="1">
      <w:start w:val="1"/>
      <w:numFmt w:val="lowerLetter"/>
      <w:lvlText w:val="%2."/>
      <w:lvlJc w:val="left"/>
      <w:pPr>
        <w:ind w:left="3480" w:hanging="360"/>
      </w:pPr>
    </w:lvl>
    <w:lvl w:ilvl="2" w:tplc="0419001B" w:tentative="1">
      <w:start w:val="1"/>
      <w:numFmt w:val="lowerRoman"/>
      <w:lvlText w:val="%3."/>
      <w:lvlJc w:val="right"/>
      <w:pPr>
        <w:ind w:left="4200" w:hanging="180"/>
      </w:pPr>
    </w:lvl>
    <w:lvl w:ilvl="3" w:tplc="0419000F" w:tentative="1">
      <w:start w:val="1"/>
      <w:numFmt w:val="decimal"/>
      <w:lvlText w:val="%4."/>
      <w:lvlJc w:val="left"/>
      <w:pPr>
        <w:ind w:left="4920" w:hanging="360"/>
      </w:pPr>
    </w:lvl>
    <w:lvl w:ilvl="4" w:tplc="04190019" w:tentative="1">
      <w:start w:val="1"/>
      <w:numFmt w:val="lowerLetter"/>
      <w:lvlText w:val="%5."/>
      <w:lvlJc w:val="left"/>
      <w:pPr>
        <w:ind w:left="5640" w:hanging="360"/>
      </w:pPr>
    </w:lvl>
    <w:lvl w:ilvl="5" w:tplc="0419001B" w:tentative="1">
      <w:start w:val="1"/>
      <w:numFmt w:val="lowerRoman"/>
      <w:lvlText w:val="%6."/>
      <w:lvlJc w:val="right"/>
      <w:pPr>
        <w:ind w:left="6360" w:hanging="180"/>
      </w:pPr>
    </w:lvl>
    <w:lvl w:ilvl="6" w:tplc="0419000F" w:tentative="1">
      <w:start w:val="1"/>
      <w:numFmt w:val="decimal"/>
      <w:lvlText w:val="%7."/>
      <w:lvlJc w:val="left"/>
      <w:pPr>
        <w:ind w:left="7080" w:hanging="360"/>
      </w:pPr>
    </w:lvl>
    <w:lvl w:ilvl="7" w:tplc="04190019" w:tentative="1">
      <w:start w:val="1"/>
      <w:numFmt w:val="lowerLetter"/>
      <w:lvlText w:val="%8."/>
      <w:lvlJc w:val="left"/>
      <w:pPr>
        <w:ind w:left="7800" w:hanging="360"/>
      </w:pPr>
    </w:lvl>
    <w:lvl w:ilvl="8" w:tplc="0419001B" w:tentative="1">
      <w:start w:val="1"/>
      <w:numFmt w:val="lowerRoman"/>
      <w:lvlText w:val="%9."/>
      <w:lvlJc w:val="right"/>
      <w:pPr>
        <w:ind w:left="8520" w:hanging="180"/>
      </w:pPr>
    </w:lvl>
  </w:abstractNum>
  <w:abstractNum w:abstractNumId="2">
    <w:nsid w:val="70FB27AC"/>
    <w:multiLevelType w:val="hybridMultilevel"/>
    <w:tmpl w:val="93523EB2"/>
    <w:lvl w:ilvl="0" w:tplc="70DADDFC">
      <w:numFmt w:val="bullet"/>
      <w:lvlText w:val="-"/>
      <w:lvlJc w:val="left"/>
      <w:pPr>
        <w:ind w:left="-20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3">
    <w:nsid w:val="731B25BB"/>
    <w:multiLevelType w:val="hybridMultilevel"/>
    <w:tmpl w:val="D6C6FB70"/>
    <w:lvl w:ilvl="0" w:tplc="DCF88F1C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4">
    <w:nsid w:val="73BA7D04"/>
    <w:multiLevelType w:val="hybridMultilevel"/>
    <w:tmpl w:val="EA2C5AEE"/>
    <w:lvl w:ilvl="0" w:tplc="DCF88F1C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5">
    <w:nsid w:val="7A642494"/>
    <w:multiLevelType w:val="hybridMultilevel"/>
    <w:tmpl w:val="C4663028"/>
    <w:lvl w:ilvl="0" w:tplc="5BF688A0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0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51328"/>
    <w:rsid w:val="00013F5E"/>
    <w:rsid w:val="000163BA"/>
    <w:rsid w:val="00027DB6"/>
    <w:rsid w:val="00030A20"/>
    <w:rsid w:val="00050F0F"/>
    <w:rsid w:val="00060CDA"/>
    <w:rsid w:val="00077FBD"/>
    <w:rsid w:val="000853C1"/>
    <w:rsid w:val="00091F6B"/>
    <w:rsid w:val="000A1C73"/>
    <w:rsid w:val="000B0B85"/>
    <w:rsid w:val="000B0E14"/>
    <w:rsid w:val="000B76A9"/>
    <w:rsid w:val="000D1F7B"/>
    <w:rsid w:val="000D1FE5"/>
    <w:rsid w:val="00132B5B"/>
    <w:rsid w:val="00132D21"/>
    <w:rsid w:val="00160D79"/>
    <w:rsid w:val="0017300E"/>
    <w:rsid w:val="00180D9A"/>
    <w:rsid w:val="00183EC8"/>
    <w:rsid w:val="001936E2"/>
    <w:rsid w:val="001A4A84"/>
    <w:rsid w:val="001A5E8F"/>
    <w:rsid w:val="001E1BED"/>
    <w:rsid w:val="001E1DDB"/>
    <w:rsid w:val="002141D0"/>
    <w:rsid w:val="00227B7E"/>
    <w:rsid w:val="00241B0B"/>
    <w:rsid w:val="002567B2"/>
    <w:rsid w:val="0028512F"/>
    <w:rsid w:val="00297B10"/>
    <w:rsid w:val="002A1BFE"/>
    <w:rsid w:val="002A7E93"/>
    <w:rsid w:val="002B0B3D"/>
    <w:rsid w:val="002B388C"/>
    <w:rsid w:val="002B7F24"/>
    <w:rsid w:val="002D64AC"/>
    <w:rsid w:val="00333286"/>
    <w:rsid w:val="00336FC8"/>
    <w:rsid w:val="003478DA"/>
    <w:rsid w:val="00351793"/>
    <w:rsid w:val="00354FE7"/>
    <w:rsid w:val="00355D02"/>
    <w:rsid w:val="0035674B"/>
    <w:rsid w:val="00356ACA"/>
    <w:rsid w:val="00357C5C"/>
    <w:rsid w:val="00373C5F"/>
    <w:rsid w:val="0037751F"/>
    <w:rsid w:val="003905BD"/>
    <w:rsid w:val="003A17D3"/>
    <w:rsid w:val="003A1C2D"/>
    <w:rsid w:val="003B760B"/>
    <w:rsid w:val="003E4338"/>
    <w:rsid w:val="003F0DEA"/>
    <w:rsid w:val="003F51CE"/>
    <w:rsid w:val="004219EA"/>
    <w:rsid w:val="004232B7"/>
    <w:rsid w:val="00443A06"/>
    <w:rsid w:val="00472522"/>
    <w:rsid w:val="00485ED2"/>
    <w:rsid w:val="004A400E"/>
    <w:rsid w:val="004A5EED"/>
    <w:rsid w:val="004C46B3"/>
    <w:rsid w:val="004E502B"/>
    <w:rsid w:val="004E54AC"/>
    <w:rsid w:val="004F6B1A"/>
    <w:rsid w:val="0051047A"/>
    <w:rsid w:val="00512FF3"/>
    <w:rsid w:val="00524C6E"/>
    <w:rsid w:val="005334A4"/>
    <w:rsid w:val="00540326"/>
    <w:rsid w:val="00543F64"/>
    <w:rsid w:val="00546572"/>
    <w:rsid w:val="005668E3"/>
    <w:rsid w:val="005717A4"/>
    <w:rsid w:val="00580C2B"/>
    <w:rsid w:val="00580E43"/>
    <w:rsid w:val="00596BC5"/>
    <w:rsid w:val="005A0EA9"/>
    <w:rsid w:val="005A19D9"/>
    <w:rsid w:val="00650B70"/>
    <w:rsid w:val="00652EFE"/>
    <w:rsid w:val="00661ACF"/>
    <w:rsid w:val="006A065C"/>
    <w:rsid w:val="006A5DFD"/>
    <w:rsid w:val="006B6D32"/>
    <w:rsid w:val="006D4F22"/>
    <w:rsid w:val="006F5C0C"/>
    <w:rsid w:val="0070132A"/>
    <w:rsid w:val="00712F90"/>
    <w:rsid w:val="00726166"/>
    <w:rsid w:val="00732451"/>
    <w:rsid w:val="0077046F"/>
    <w:rsid w:val="00793DAD"/>
    <w:rsid w:val="00797B01"/>
    <w:rsid w:val="007A0BE4"/>
    <w:rsid w:val="007A2C5B"/>
    <w:rsid w:val="007B1A7C"/>
    <w:rsid w:val="007E0A58"/>
    <w:rsid w:val="007E322B"/>
    <w:rsid w:val="007E5997"/>
    <w:rsid w:val="00814E8E"/>
    <w:rsid w:val="0082373A"/>
    <w:rsid w:val="008279D8"/>
    <w:rsid w:val="0083352B"/>
    <w:rsid w:val="008477D4"/>
    <w:rsid w:val="0086057A"/>
    <w:rsid w:val="00864166"/>
    <w:rsid w:val="008749C9"/>
    <w:rsid w:val="008775A9"/>
    <w:rsid w:val="00877B92"/>
    <w:rsid w:val="00882AEC"/>
    <w:rsid w:val="008855C3"/>
    <w:rsid w:val="008B1197"/>
    <w:rsid w:val="008D15FF"/>
    <w:rsid w:val="008F601C"/>
    <w:rsid w:val="0090464A"/>
    <w:rsid w:val="00913767"/>
    <w:rsid w:val="00925BEF"/>
    <w:rsid w:val="009374B3"/>
    <w:rsid w:val="00946611"/>
    <w:rsid w:val="00970514"/>
    <w:rsid w:val="009778FB"/>
    <w:rsid w:val="00984864"/>
    <w:rsid w:val="00984F1B"/>
    <w:rsid w:val="009C187E"/>
    <w:rsid w:val="009F4BAF"/>
    <w:rsid w:val="009F4CE8"/>
    <w:rsid w:val="00A062F7"/>
    <w:rsid w:val="00A06FD6"/>
    <w:rsid w:val="00A45042"/>
    <w:rsid w:val="00A51328"/>
    <w:rsid w:val="00A53F39"/>
    <w:rsid w:val="00A74454"/>
    <w:rsid w:val="00A771FE"/>
    <w:rsid w:val="00AA201B"/>
    <w:rsid w:val="00AB5F2E"/>
    <w:rsid w:val="00AC2225"/>
    <w:rsid w:val="00AC3B31"/>
    <w:rsid w:val="00B067EF"/>
    <w:rsid w:val="00B16802"/>
    <w:rsid w:val="00B22E50"/>
    <w:rsid w:val="00B25620"/>
    <w:rsid w:val="00B6696C"/>
    <w:rsid w:val="00B73A83"/>
    <w:rsid w:val="00BA3FAF"/>
    <w:rsid w:val="00BB0143"/>
    <w:rsid w:val="00BB1767"/>
    <w:rsid w:val="00BB3ECA"/>
    <w:rsid w:val="00BB4B60"/>
    <w:rsid w:val="00BC7306"/>
    <w:rsid w:val="00BF7EBC"/>
    <w:rsid w:val="00C0146F"/>
    <w:rsid w:val="00C066DB"/>
    <w:rsid w:val="00C07C46"/>
    <w:rsid w:val="00C16A99"/>
    <w:rsid w:val="00C2542A"/>
    <w:rsid w:val="00C31F93"/>
    <w:rsid w:val="00C329E8"/>
    <w:rsid w:val="00C331CD"/>
    <w:rsid w:val="00C354AD"/>
    <w:rsid w:val="00C53A37"/>
    <w:rsid w:val="00C825EC"/>
    <w:rsid w:val="00CA34C6"/>
    <w:rsid w:val="00CD375D"/>
    <w:rsid w:val="00CE63E8"/>
    <w:rsid w:val="00D0340F"/>
    <w:rsid w:val="00D047A5"/>
    <w:rsid w:val="00D13BB0"/>
    <w:rsid w:val="00D21A3D"/>
    <w:rsid w:val="00D23434"/>
    <w:rsid w:val="00D30D0B"/>
    <w:rsid w:val="00D4375C"/>
    <w:rsid w:val="00D9044F"/>
    <w:rsid w:val="00D92E69"/>
    <w:rsid w:val="00DA6AE8"/>
    <w:rsid w:val="00DA6E1B"/>
    <w:rsid w:val="00DC19E3"/>
    <w:rsid w:val="00DD126A"/>
    <w:rsid w:val="00DD1AC3"/>
    <w:rsid w:val="00DD6380"/>
    <w:rsid w:val="00DE3A85"/>
    <w:rsid w:val="00DE41F3"/>
    <w:rsid w:val="00DE595A"/>
    <w:rsid w:val="00DF41F3"/>
    <w:rsid w:val="00E025EF"/>
    <w:rsid w:val="00E032D8"/>
    <w:rsid w:val="00E067E6"/>
    <w:rsid w:val="00E1078E"/>
    <w:rsid w:val="00E26D5E"/>
    <w:rsid w:val="00E2726C"/>
    <w:rsid w:val="00E330D7"/>
    <w:rsid w:val="00E349B5"/>
    <w:rsid w:val="00E51561"/>
    <w:rsid w:val="00E85010"/>
    <w:rsid w:val="00EB15FC"/>
    <w:rsid w:val="00ED41D9"/>
    <w:rsid w:val="00ED69A0"/>
    <w:rsid w:val="00EE22F4"/>
    <w:rsid w:val="00F000CE"/>
    <w:rsid w:val="00F02B91"/>
    <w:rsid w:val="00F21C60"/>
    <w:rsid w:val="00F23810"/>
    <w:rsid w:val="00F25FF7"/>
    <w:rsid w:val="00F666D6"/>
    <w:rsid w:val="00F82CC5"/>
    <w:rsid w:val="00F87135"/>
    <w:rsid w:val="00F96FAB"/>
    <w:rsid w:val="00FA60B9"/>
    <w:rsid w:val="00FC12A5"/>
    <w:rsid w:val="00FD4D7D"/>
    <w:rsid w:val="00FD634E"/>
    <w:rsid w:val="00FF79E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905BD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7B1A7C"/>
    <w:pPr>
      <w:keepNext/>
      <w:outlineLvl w:val="0"/>
    </w:pPr>
    <w:rPr>
      <w:sz w:val="28"/>
      <w:szCs w:val="20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harChar">
    <w:name w:val="Char Знак Знак Char Знак Знак Знак Знак Знак Знак Знак Знак Знак Знак Знак Знак"/>
    <w:basedOn w:val="a"/>
    <w:rsid w:val="00BB1767"/>
    <w:rPr>
      <w:rFonts w:ascii="Verdana" w:hAnsi="Verdana" w:cs="Verdana"/>
      <w:sz w:val="20"/>
      <w:szCs w:val="20"/>
      <w:lang w:val="en-US" w:eastAsia="en-US"/>
    </w:rPr>
  </w:style>
  <w:style w:type="character" w:customStyle="1" w:styleId="10">
    <w:name w:val="Заголовок 1 Знак"/>
    <w:basedOn w:val="a0"/>
    <w:link w:val="1"/>
    <w:rsid w:val="007B1A7C"/>
    <w:rPr>
      <w:sz w:val="28"/>
      <w:lang w:val="uk-UA"/>
    </w:rPr>
  </w:style>
  <w:style w:type="paragraph" w:styleId="a3">
    <w:name w:val="List Paragraph"/>
    <w:basedOn w:val="a"/>
    <w:uiPriority w:val="34"/>
    <w:qFormat/>
    <w:rsid w:val="00132B5B"/>
    <w:pPr>
      <w:ind w:left="720"/>
      <w:contextualSpacing/>
    </w:pPr>
  </w:style>
  <w:style w:type="paragraph" w:styleId="a4">
    <w:name w:val="header"/>
    <w:basedOn w:val="a"/>
    <w:link w:val="a5"/>
    <w:rsid w:val="000B76A9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0B76A9"/>
    <w:rPr>
      <w:sz w:val="24"/>
      <w:szCs w:val="24"/>
    </w:rPr>
  </w:style>
  <w:style w:type="paragraph" w:styleId="a6">
    <w:name w:val="footer"/>
    <w:basedOn w:val="a"/>
    <w:link w:val="a7"/>
    <w:uiPriority w:val="99"/>
    <w:rsid w:val="000B76A9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0B76A9"/>
    <w:rPr>
      <w:sz w:val="24"/>
      <w:szCs w:val="24"/>
    </w:rPr>
  </w:style>
  <w:style w:type="table" w:styleId="a8">
    <w:name w:val="Table Grid"/>
    <w:basedOn w:val="a1"/>
    <w:rsid w:val="00650B7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">
    <w:name w:val="HTML Preformatted"/>
    <w:basedOn w:val="a"/>
    <w:link w:val="HTML0"/>
    <w:uiPriority w:val="99"/>
    <w:unhideWhenUsed/>
    <w:rsid w:val="00CE63E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CE63E8"/>
    <w:rPr>
      <w:rFonts w:ascii="Courier New" w:hAnsi="Courier New" w:cs="Courier New"/>
    </w:rPr>
  </w:style>
  <w:style w:type="paragraph" w:styleId="a9">
    <w:name w:val="Balloon Text"/>
    <w:basedOn w:val="a"/>
    <w:link w:val="aa"/>
    <w:rsid w:val="007E599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rsid w:val="007E59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7B1A7C"/>
    <w:pPr>
      <w:keepNext/>
      <w:outlineLvl w:val="0"/>
    </w:pPr>
    <w:rPr>
      <w:sz w:val="28"/>
      <w:szCs w:val="20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harChar">
    <w:name w:val="Char Знак Знак Char Знак Знак Знак Знак Знак Знак Знак Знак Знак Знак Знак Знак"/>
    <w:basedOn w:val="a"/>
    <w:rsid w:val="00BB1767"/>
    <w:rPr>
      <w:rFonts w:ascii="Verdana" w:hAnsi="Verdana" w:cs="Verdana"/>
      <w:sz w:val="20"/>
      <w:szCs w:val="20"/>
      <w:lang w:val="en-US" w:eastAsia="en-US"/>
    </w:rPr>
  </w:style>
  <w:style w:type="character" w:customStyle="1" w:styleId="10">
    <w:name w:val="Заголовок 1 Знак"/>
    <w:basedOn w:val="a0"/>
    <w:link w:val="1"/>
    <w:rsid w:val="007B1A7C"/>
    <w:rPr>
      <w:sz w:val="28"/>
      <w:lang w:val="uk-UA"/>
    </w:rPr>
  </w:style>
  <w:style w:type="paragraph" w:styleId="a3">
    <w:name w:val="List Paragraph"/>
    <w:basedOn w:val="a"/>
    <w:uiPriority w:val="34"/>
    <w:qFormat/>
    <w:rsid w:val="00132B5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7</Pages>
  <Words>1307</Words>
  <Characters>7450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8740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ЖКГ</dc:creator>
  <cp:lastModifiedBy>admin</cp:lastModifiedBy>
  <cp:revision>65</cp:revision>
  <dcterms:created xsi:type="dcterms:W3CDTF">2017-08-30T20:11:00Z</dcterms:created>
  <dcterms:modified xsi:type="dcterms:W3CDTF">2017-09-05T13:09:00Z</dcterms:modified>
</cp:coreProperties>
</file>