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5F" w:rsidRPr="007E3C4A" w:rsidRDefault="006B5680" w:rsidP="007F685F">
      <w:pPr>
        <w:pStyle w:val="a3"/>
        <w:jc w:val="right"/>
        <w:rPr>
          <w:rFonts w:ascii="Times New Roman" w:hAnsi="Times New Roman"/>
          <w:noProof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val="uk-UA"/>
        </w:rPr>
        <w:t>ПРОЕКТ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142166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B5680">
        <w:rPr>
          <w:rFonts w:ascii="Times New Roman" w:hAnsi="Times New Roman"/>
          <w:sz w:val="28"/>
          <w:szCs w:val="28"/>
          <w:lang w:val="uk-UA"/>
        </w:rPr>
        <w:t>2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724ED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F685F" w:rsidRPr="000F3FDD">
        <w:rPr>
          <w:rFonts w:ascii="Times New Roman" w:hAnsi="Times New Roman"/>
          <w:sz w:val="28"/>
          <w:szCs w:val="28"/>
        </w:rPr>
        <w:t>р</w:t>
      </w:r>
      <w:proofErr w:type="spellEnd"/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724ED8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C4097B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97417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685F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>план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роботи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>виконавчого комітету Попаснянської</w:t>
      </w:r>
    </w:p>
    <w:p w:rsidR="007F685F" w:rsidRDefault="007F685F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міської ради на </w:t>
      </w:r>
      <w:r>
        <w:rPr>
          <w:rFonts w:ascii="Times New Roman" w:hAnsi="Times New Roman"/>
          <w:b/>
          <w:sz w:val="24"/>
          <w:szCs w:val="24"/>
          <w:lang w:val="uk-UA"/>
        </w:rPr>
        <w:t>201</w:t>
      </w:r>
      <w:r w:rsidR="00FF45A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061ED7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AF74A9" w:rsidRDefault="00AF74A9" w:rsidP="007F68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7F685F" w:rsidRPr="00AF74A9" w:rsidRDefault="001D4FC5" w:rsidP="00AF74A9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F74A9">
        <w:rPr>
          <w:rFonts w:ascii="Times New Roman" w:hAnsi="Times New Roman"/>
          <w:sz w:val="24"/>
          <w:szCs w:val="24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>
        <w:rPr>
          <w:rFonts w:ascii="Times New Roman" w:hAnsi="Times New Roman"/>
          <w:sz w:val="24"/>
          <w:szCs w:val="24"/>
          <w:lang w:val="uk-UA"/>
        </w:rPr>
        <w:t xml:space="preserve">29, </w:t>
      </w:r>
      <w:r w:rsidRPr="00AF74A9">
        <w:rPr>
          <w:rFonts w:ascii="Times New Roman" w:hAnsi="Times New Roman"/>
          <w:sz w:val="24"/>
          <w:szCs w:val="24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B51466" w:rsidRDefault="001D4FC5" w:rsidP="007F68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ВИРІШИВ: </w:t>
      </w:r>
    </w:p>
    <w:p w:rsidR="007F685F" w:rsidRPr="001D4FC5" w:rsidRDefault="007F685F" w:rsidP="009822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685F" w:rsidRPr="001D4FC5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план роботи виконавчого комітету Поп</w:t>
      </w:r>
      <w:r w:rsidR="001D4FC5">
        <w:rPr>
          <w:rFonts w:ascii="Times New Roman" w:hAnsi="Times New Roman"/>
          <w:sz w:val="24"/>
          <w:szCs w:val="24"/>
          <w:lang w:val="uk-UA"/>
        </w:rPr>
        <w:t>аснянської міської ради на  201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рік (додаток 1</w:t>
      </w:r>
      <w:r w:rsidR="007F685F" w:rsidRPr="001D4FC5">
        <w:rPr>
          <w:rFonts w:ascii="Times New Roman" w:hAnsi="Times New Roman"/>
          <w:sz w:val="24"/>
          <w:szCs w:val="24"/>
          <w:lang w:val="uk-UA"/>
        </w:rPr>
        <w:t>).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Заступникам міського голови, </w:t>
      </w:r>
      <w:r w:rsidR="001D4FC5">
        <w:rPr>
          <w:rFonts w:ascii="Times New Roman" w:hAnsi="Times New Roman"/>
          <w:sz w:val="24"/>
          <w:szCs w:val="24"/>
          <w:lang w:val="uk-UA"/>
        </w:rPr>
        <w:t>керуючому справами виконкому міської ради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, начальникам відділів </w:t>
      </w:r>
      <w:r w:rsidR="001D4FC5">
        <w:rPr>
          <w:rFonts w:ascii="Times New Roman" w:hAnsi="Times New Roman"/>
          <w:sz w:val="24"/>
          <w:szCs w:val="24"/>
          <w:lang w:val="uk-UA"/>
        </w:rPr>
        <w:t>апарату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 забезпечити своєчасну і якісну підготовку  питань на розгляд виконавчим комітетом та виконання прийнятих рішень.</w:t>
      </w:r>
    </w:p>
    <w:p w:rsidR="007F685F" w:rsidRPr="001D4FC5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D4FC5">
        <w:rPr>
          <w:rFonts w:ascii="Times New Roman" w:hAnsi="Times New Roman"/>
          <w:sz w:val="24"/>
          <w:szCs w:val="24"/>
          <w:lang w:val="uk-UA"/>
        </w:rPr>
        <w:t xml:space="preserve">Рішення виконкому міської ради 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FF45A2">
        <w:rPr>
          <w:rFonts w:ascii="Times New Roman" w:hAnsi="Times New Roman"/>
          <w:sz w:val="24"/>
          <w:szCs w:val="24"/>
          <w:lang w:val="uk-UA"/>
        </w:rPr>
        <w:t>21</w:t>
      </w:r>
      <w:r w:rsidR="001D4FC5">
        <w:rPr>
          <w:rFonts w:ascii="Times New Roman" w:hAnsi="Times New Roman"/>
          <w:sz w:val="24"/>
          <w:szCs w:val="24"/>
          <w:lang w:val="uk-UA"/>
        </w:rPr>
        <w:t>.12.201</w:t>
      </w:r>
      <w:r w:rsidR="00FF45A2">
        <w:rPr>
          <w:rFonts w:ascii="Times New Roman" w:hAnsi="Times New Roman"/>
          <w:sz w:val="24"/>
          <w:szCs w:val="24"/>
          <w:lang w:val="uk-UA"/>
        </w:rPr>
        <w:t>5</w:t>
      </w:r>
      <w:r w:rsidR="001D4FC5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103 </w:t>
      </w:r>
      <w:r w:rsidR="00D76A69">
        <w:rPr>
          <w:rFonts w:ascii="Times New Roman" w:hAnsi="Times New Roman"/>
          <w:sz w:val="24"/>
          <w:szCs w:val="24"/>
          <w:lang w:val="uk-UA"/>
        </w:rPr>
        <w:t>«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>Про  затвердження плану роботи виконавчого комітету Попаснянської міської ради на 201</w:t>
      </w:r>
      <w:r w:rsidR="00FF45A2">
        <w:rPr>
          <w:rFonts w:ascii="Times New Roman" w:hAnsi="Times New Roman"/>
          <w:sz w:val="24"/>
          <w:szCs w:val="24"/>
          <w:lang w:val="uk-UA"/>
        </w:rPr>
        <w:t>6</w:t>
      </w:r>
      <w:r w:rsidR="001D4FC5" w:rsidRPr="00C87451">
        <w:rPr>
          <w:rFonts w:ascii="Times New Roman" w:hAnsi="Times New Roman"/>
          <w:sz w:val="24"/>
          <w:szCs w:val="24"/>
          <w:lang w:val="uk-UA"/>
        </w:rPr>
        <w:t xml:space="preserve"> рік</w:t>
      </w:r>
      <w:r w:rsidR="001D4FC5">
        <w:rPr>
          <w:rFonts w:ascii="Times New Roman" w:hAnsi="Times New Roman"/>
          <w:sz w:val="24"/>
          <w:szCs w:val="24"/>
          <w:lang w:val="uk-UA"/>
        </w:rPr>
        <w:t>»</w:t>
      </w:r>
      <w:r w:rsidRPr="001D4FC5">
        <w:rPr>
          <w:rFonts w:ascii="Times New Roman" w:hAnsi="Times New Roman"/>
          <w:sz w:val="24"/>
          <w:szCs w:val="24"/>
          <w:lang w:val="uk-UA"/>
        </w:rPr>
        <w:t xml:space="preserve"> зняти з контролю, як таке, що виконане.</w:t>
      </w:r>
    </w:p>
    <w:p w:rsidR="007F685F" w:rsidRPr="00982209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82209">
        <w:rPr>
          <w:rFonts w:ascii="Times New Roman" w:hAnsi="Times New Roman"/>
          <w:sz w:val="24"/>
          <w:szCs w:val="24"/>
          <w:lang w:val="uk-UA"/>
        </w:rPr>
        <w:t xml:space="preserve">Контроль  за  виконанням  рішення покласти на  </w:t>
      </w:r>
      <w:r w:rsidR="009822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заступників міського голови Гапотченко І.В., Табачинського М.М., Хащенка Д.В., </w:t>
      </w:r>
      <w:r w:rsidR="00982209">
        <w:rPr>
          <w:rFonts w:ascii="Times New Roman" w:hAnsi="Times New Roman"/>
          <w:sz w:val="24"/>
          <w:szCs w:val="24"/>
          <w:lang w:val="uk-UA"/>
        </w:rPr>
        <w:t>керуючого справами виконкому міської ради Кулік Л.А.</w:t>
      </w:r>
    </w:p>
    <w:p w:rsidR="007F685F" w:rsidRDefault="007F685F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315B" w:rsidRPr="001D4FC5" w:rsidRDefault="0079315B" w:rsidP="001D4FC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82209" w:rsidRDefault="00FF45A2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7F685F" w:rsidRPr="00982209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2B5F" w:rsidRDefault="00ED2B5F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974175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974175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</w:p>
    <w:p w:rsidR="00974175" w:rsidRDefault="006B5680" w:rsidP="00982209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 Кулік 2-07-02</w:t>
      </w:r>
    </w:p>
    <w:p w:rsidR="00ED2B5F" w:rsidRPr="00ED2B5F" w:rsidRDefault="00C4097B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FF45A2">
        <w:rPr>
          <w:rFonts w:ascii="Times New Roman" w:hAnsi="Times New Roman"/>
          <w:sz w:val="24"/>
          <w:szCs w:val="24"/>
          <w:lang w:val="uk-UA"/>
        </w:rPr>
        <w:t>1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ab/>
      </w:r>
      <w:r w:rsidR="00C4097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Pr="00ED2B5F">
        <w:rPr>
          <w:rFonts w:ascii="Times New Roman" w:hAnsi="Times New Roman"/>
          <w:sz w:val="24"/>
          <w:szCs w:val="24"/>
          <w:lang w:val="uk-UA"/>
        </w:rPr>
        <w:t>до</w:t>
      </w:r>
      <w:r w:rsidR="00C4097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2B5F">
        <w:rPr>
          <w:rFonts w:ascii="Times New Roman" w:hAnsi="Times New Roman"/>
          <w:sz w:val="24"/>
          <w:szCs w:val="24"/>
          <w:lang w:val="uk-UA"/>
        </w:rPr>
        <w:t>рішення  виконкому</w:t>
      </w:r>
    </w:p>
    <w:p w:rsidR="00ED2B5F" w:rsidRPr="00ED2B5F" w:rsidRDefault="00C4097B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D2B5F" w:rsidRPr="00ED2B5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D2B5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C4097B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1</w:t>
      </w:r>
      <w:r w:rsidR="006B5680">
        <w:rPr>
          <w:rFonts w:ascii="Times New Roman" w:hAnsi="Times New Roman"/>
          <w:sz w:val="24"/>
          <w:szCs w:val="24"/>
          <w:lang w:val="uk-UA"/>
        </w:rPr>
        <w:t>2</w:t>
      </w:r>
      <w:r w:rsidRPr="00ED2B5F">
        <w:rPr>
          <w:rFonts w:ascii="Times New Roman" w:hAnsi="Times New Roman"/>
          <w:sz w:val="24"/>
          <w:szCs w:val="24"/>
          <w:lang w:val="uk-UA"/>
        </w:rPr>
        <w:t>.12.201</w:t>
      </w:r>
      <w:r w:rsidR="00FF45A2">
        <w:rPr>
          <w:rFonts w:ascii="Times New Roman" w:hAnsi="Times New Roman"/>
          <w:sz w:val="24"/>
          <w:szCs w:val="24"/>
          <w:lang w:val="uk-UA"/>
        </w:rPr>
        <w:t>6</w:t>
      </w:r>
      <w:r w:rsidRPr="00ED2B5F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FF45A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>План роботи</w:t>
      </w:r>
    </w:p>
    <w:p w:rsidR="00ED2B5F" w:rsidRPr="00ED2B5F" w:rsidRDefault="00ED2B5F" w:rsidP="00ED2B5F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 Попаснянської міської ради </w:t>
      </w:r>
      <w:r w:rsidRPr="00ED2B5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 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>201</w:t>
      </w:r>
      <w:r w:rsidR="00FF45A2">
        <w:rPr>
          <w:rFonts w:ascii="Times New Roman" w:hAnsi="Times New Roman"/>
          <w:b/>
          <w:sz w:val="24"/>
          <w:szCs w:val="24"/>
          <w:lang w:val="uk-UA"/>
        </w:rPr>
        <w:t>7</w:t>
      </w:r>
      <w:r w:rsidRPr="00ED2B5F"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</w:p>
    <w:p w:rsidR="00ED2B5F" w:rsidRPr="00ED2B5F" w:rsidRDefault="00ED2B5F" w:rsidP="00ED2B5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ED2B5F" w:rsidRPr="00ED2B5F" w:rsidRDefault="00ED2B5F" w:rsidP="00ED2B5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3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253"/>
        <w:gridCol w:w="1418"/>
        <w:gridCol w:w="3969"/>
      </w:tblGrid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Назва питання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FF45A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201</w:t>
            </w:r>
            <w:r w:rsidR="00FF45A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AF74A9" w:rsidP="00FF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FF45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ED2B5F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за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FF45A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FF45A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ED2B5F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052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Плану соціально-економічного розвитку міста н</w:t>
            </w:r>
            <w:r w:rsidR="00FF742A">
              <w:rPr>
                <w:rFonts w:ascii="Times New Roman" w:hAnsi="Times New Roman"/>
                <w:sz w:val="24"/>
                <w:szCs w:val="24"/>
                <w:lang w:val="uk-UA"/>
              </w:rPr>
              <w:t>а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F" w:rsidRPr="00D02958" w:rsidRDefault="00ED2B5F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</w:t>
            </w:r>
            <w:r w:rsidR="00AF74A9">
              <w:rPr>
                <w:rFonts w:ascii="Times New Roman" w:hAnsi="Times New Roman"/>
                <w:sz w:val="24"/>
                <w:szCs w:val="24"/>
                <w:lang w:val="uk-UA"/>
              </w:rPr>
              <w:t>тал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ED2B5F" w:rsidRPr="00D02958" w:rsidRDefault="00ED2B5F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схвалення</w:t>
            </w:r>
            <w:r w:rsidR="00C409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проекту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міської Програми   розвитку житлово-комунального господарства та благоустрою м.Попасна  на 201</w:t>
            </w:r>
            <w:r w:rsidR="009D12B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І квартал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0525C3" w:rsidRPr="00D02958" w:rsidRDefault="000525C3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233769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роботу зі зверненнями громадян в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2337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9D12BB" w:rsidRPr="00D02958" w:rsidRDefault="009D12BB" w:rsidP="00075D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ради;</w:t>
            </w:r>
          </w:p>
          <w:p w:rsidR="00233769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Степанова В.М. – начальник загального відділу</w:t>
            </w:r>
          </w:p>
        </w:tc>
      </w:tr>
      <w:tr w:rsidR="000525C3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підготовку та проведення в місті Попасна свята Масляної.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0525C3" w:rsidRPr="00D02958" w:rsidRDefault="000525C3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525C3" w:rsidRPr="00D02958" w:rsidRDefault="000525C3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  КУ  Попаснянської міської ради «Трудовий архів»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0525C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директор КУ  Попаснянської міської ради «Трудовий архів»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про роботу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МСЗ «Відродження» у 201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</w:t>
            </w:r>
            <w:r w:rsidR="00D76A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МСЗ «Відродження»</w:t>
            </w: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міської цільової Програми роботи з обдарованими дітьми та молоддю м.Попасна на 2012–2015 роки</w:t>
            </w:r>
            <w:r w:rsidR="00397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69" w:rsidRDefault="00D76A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384E9B" w:rsidRPr="00D02958" w:rsidRDefault="00384E9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4E9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організацію робіт з весняного благоустрою та санітарного очищення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території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міста Попасна</w:t>
            </w:r>
            <w:r w:rsidR="002337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384E9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лютий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9B" w:rsidRPr="00D02958" w:rsidRDefault="00D76A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міського голови;</w:t>
            </w:r>
            <w:r w:rsidR="00075D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</w:t>
            </w:r>
            <w:r w:rsidR="00384E9B"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комунального господарства, архітектури, містобудування та землеустрою 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Попаснянського комунал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ьного підприємства «СКП»  у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BA13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BA138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директор Попаснянського </w:t>
            </w:r>
            <w:proofErr w:type="spellStart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B219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та проведення  міського конкурсу «Гордість Попасної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</w:t>
            </w:r>
            <w:r w:rsidR="00B2199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D02958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квартал 2017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розвитку міста Попасна на 2017 рік за І квартал 2017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0F37F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проходження осінньо-зимового періоду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затвердження заходів щодо підготовки  житлово-комунального господарства міста до роботи в осінньо-зимовий період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 –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9D12BB" w:rsidRPr="00D02958" w:rsidRDefault="009D12BB" w:rsidP="009D12BB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відзначення  Дня   Перемоги.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D12BB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  <w:p w:rsidR="009D12BB" w:rsidRPr="00D02958" w:rsidRDefault="009D12BB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D12BB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9D12BB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CA5ACE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організацію роботи пасажирських перевезень на міських маршрутах загального користування</w:t>
            </w:r>
            <w:r w:rsidR="0023376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BB" w:rsidRPr="00D02958" w:rsidRDefault="00B21995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CE" w:rsidRDefault="00CA5ACE" w:rsidP="00CA5AC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9D12BB" w:rsidRPr="00D02958" w:rsidRDefault="00CA5ACE" w:rsidP="00CA5AC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87A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адміністративної комісії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87A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87A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Табачинський М.М.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087A57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адміністративної комісії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B36B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І півріччя  2016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виконання Плану соціально-економічного розвитку м.Попасна за  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півріччя 2016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проведення   Дня міста.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B21995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підсумки міського конкурсу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«Гордість Попасної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серпень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8A1E4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Гапотченко І.В. – заступник 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організаційного відділу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готовність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житлово-комунального господарства міста до   роботи в осінньо-зимовий пе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ріод 2017 –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років.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233769" w:rsidRPr="00D02958" w:rsidRDefault="00233769" w:rsidP="003976BE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міського бюджету за  9 місяців 2017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321182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фінансово-господарського відділу - головний бухгалтер виконкому міськради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виконання Плану соціально-економічного розви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тку м.Попасна за  9 місяців 2017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за своїм направленням роботи;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житлово-комунального господарства, архітектури, містобудування та землеустрою 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План діяльності з підготовки проектів регуляторних актів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Хащенко Д.В.- заступник міського голови;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житлово-комунального господарства, архітектури, містобудування та землеустрою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Про роботу громадської комісії з житлових питань при виконкомі міської ради.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Default="00233769" w:rsidP="00D0295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Гапотченко І.В. – заступник міського голови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33769" w:rsidRPr="00D02958" w:rsidRDefault="00233769" w:rsidP="00D76A6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секретар громадської комісії з житлових питань</w:t>
            </w:r>
          </w:p>
        </w:tc>
      </w:tr>
      <w:tr w:rsidR="00233769" w:rsidRPr="00D02958" w:rsidTr="000525C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02958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075DD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 виконавчого комітету 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паснянської міської ради на 2018</w:t>
            </w: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D76A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295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9" w:rsidRPr="00D02958" w:rsidRDefault="00233769" w:rsidP="00AF74A9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Кулік Л.А. – керуючий справами виконкому міської ради</w:t>
            </w:r>
          </w:p>
        </w:tc>
      </w:tr>
    </w:tbl>
    <w:p w:rsidR="00ED2B5F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33D8C" w:rsidRDefault="00733D8C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F74A9" w:rsidRPr="00D02958" w:rsidRDefault="00AF74A9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                                                              </w:t>
      </w:r>
      <w:r w:rsidR="00CA5ACE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Л.А.Кулік</w:t>
      </w:r>
    </w:p>
    <w:p w:rsidR="00ED2B5F" w:rsidRPr="00D02958" w:rsidRDefault="00CA5ACE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D02958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p w:rsidR="00982209" w:rsidRPr="00D02958" w:rsidRDefault="00982209" w:rsidP="00982209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sectPr w:rsidR="00982209" w:rsidRPr="00D02958" w:rsidSect="00733D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85F"/>
    <w:rsid w:val="0003719C"/>
    <w:rsid w:val="000525C3"/>
    <w:rsid w:val="00075DD3"/>
    <w:rsid w:val="000F37FE"/>
    <w:rsid w:val="001D4FC5"/>
    <w:rsid w:val="00233769"/>
    <w:rsid w:val="002C62AE"/>
    <w:rsid w:val="00384E9B"/>
    <w:rsid w:val="003976BE"/>
    <w:rsid w:val="004F4FED"/>
    <w:rsid w:val="006B5680"/>
    <w:rsid w:val="006D0974"/>
    <w:rsid w:val="00724ED8"/>
    <w:rsid w:val="00733D8C"/>
    <w:rsid w:val="0079315B"/>
    <w:rsid w:val="007F685F"/>
    <w:rsid w:val="008A1E4C"/>
    <w:rsid w:val="008D050D"/>
    <w:rsid w:val="008E01B0"/>
    <w:rsid w:val="008F0198"/>
    <w:rsid w:val="008F2559"/>
    <w:rsid w:val="00974175"/>
    <w:rsid w:val="00982209"/>
    <w:rsid w:val="009C2EAD"/>
    <w:rsid w:val="009D12BB"/>
    <w:rsid w:val="00AF74A9"/>
    <w:rsid w:val="00B21995"/>
    <w:rsid w:val="00B51466"/>
    <w:rsid w:val="00C10C4D"/>
    <w:rsid w:val="00C4097B"/>
    <w:rsid w:val="00C87451"/>
    <w:rsid w:val="00CA5ACE"/>
    <w:rsid w:val="00D02958"/>
    <w:rsid w:val="00D76A69"/>
    <w:rsid w:val="00DB36B2"/>
    <w:rsid w:val="00E919E2"/>
    <w:rsid w:val="00ED2B5F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5C0B-C544-4EC8-B880-7EF05A9D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14</cp:revision>
  <cp:lastPrinted>2015-12-29T13:20:00Z</cp:lastPrinted>
  <dcterms:created xsi:type="dcterms:W3CDTF">2015-12-11T14:11:00Z</dcterms:created>
  <dcterms:modified xsi:type="dcterms:W3CDTF">2016-12-09T12:53:00Z</dcterms:modified>
</cp:coreProperties>
</file>