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D3195" w:rsidP="004D3195">
      <w:pPr>
        <w:pStyle w:val="2"/>
        <w:ind w:right="-32"/>
        <w:jc w:val="right"/>
        <w:rPr>
          <w:sz w:val="8"/>
          <w:szCs w:val="8"/>
          <w:lang w:val="ru-RU"/>
        </w:rPr>
      </w:pPr>
      <w:r>
        <w:rPr>
          <w:sz w:val="24"/>
          <w:szCs w:val="24"/>
          <w:lang w:val="ru-RU"/>
        </w:rPr>
        <w:t>ПРОЄКТ</w:t>
      </w:r>
    </w:p>
    <w:p w:rsidR="003F6643" w:rsidRDefault="003F6643" w:rsidP="004D3195">
      <w:pPr>
        <w:pStyle w:val="2"/>
        <w:ind w:right="-284"/>
        <w:jc w:val="center"/>
        <w:rPr>
          <w:sz w:val="8"/>
          <w:szCs w:val="8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12ADE5C5" wp14:editId="3454779B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3" w:rsidRDefault="003F6643" w:rsidP="004D3195">
      <w:pPr>
        <w:pStyle w:val="2"/>
        <w:ind w:right="400"/>
        <w:jc w:val="center"/>
        <w:rPr>
          <w:sz w:val="19"/>
          <w:szCs w:val="19"/>
        </w:rPr>
      </w:pPr>
    </w:p>
    <w:p w:rsidR="003F6643" w:rsidRDefault="003F6643" w:rsidP="004D3195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3F6643" w:rsidRDefault="003F6643" w:rsidP="004D3195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3F6643" w:rsidRDefault="003F6643" w:rsidP="004D3195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3F6643" w:rsidRDefault="003F6643" w:rsidP="004D3195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3F6643" w:rsidRDefault="003F6643" w:rsidP="004D3195">
      <w:pPr>
        <w:pStyle w:val="a3"/>
        <w:jc w:val="center"/>
        <w:rPr>
          <w:lang w:val="uk-UA"/>
        </w:rPr>
      </w:pPr>
    </w:p>
    <w:p w:rsidR="003F6643" w:rsidRDefault="003F6643" w:rsidP="004D319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3F6643" w:rsidRDefault="003F6643" w:rsidP="003F6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 серпня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D3195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643" w:rsidRDefault="003F6643" w:rsidP="003F6643">
      <w:pPr>
        <w:spacing w:after="0"/>
        <w:rPr>
          <w:rFonts w:ascii="Times New Roman" w:hAnsi="Times New Roman"/>
        </w:rPr>
      </w:pPr>
    </w:p>
    <w:p w:rsidR="003F6643" w:rsidRDefault="003F6643" w:rsidP="003F6643">
      <w:pPr>
        <w:spacing w:after="0"/>
        <w:rPr>
          <w:rFonts w:ascii="Times New Roman" w:hAnsi="Times New Roman"/>
        </w:rPr>
      </w:pPr>
    </w:p>
    <w:p w:rsidR="003F6643" w:rsidRDefault="003F6643" w:rsidP="003F664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загальноміського </w:t>
      </w:r>
    </w:p>
    <w:p w:rsidR="003F6643" w:rsidRDefault="003F6643" w:rsidP="003F664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- 2019» </w:t>
      </w: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протокол експертної комісії загальноміського конкурсу «Гордість Попасної-2019» від 26 липня 2019 року, керуючись рішенням виконавчого комітету від     21.05.2019 № 59 «Про організацію та проведення щорічного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- 2019» та ст.40 Закону України «Про місцеве самоврядування в Україні», виконавчий комітет міської ради</w:t>
      </w: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  протокол    експертної    комісії   загальноміського    конкурсу    «Гордість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- 2019» (додаток).</w:t>
      </w: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Визнати переможцями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-2019» за номінаціями, затвердженими Положенням про конкурс, осіб згідно  додатку.</w:t>
      </w:r>
    </w:p>
    <w:p w:rsidR="003F6643" w:rsidRDefault="003F6643" w:rsidP="003F6643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організаційний відділ виконавчого комітету  Попаснянської міської ради.</w:t>
      </w: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4D3195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F6643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F66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3F6643">
        <w:rPr>
          <w:rFonts w:ascii="Times New Roman" w:hAnsi="Times New Roman"/>
          <w:sz w:val="24"/>
          <w:szCs w:val="24"/>
          <w:lang w:val="uk-UA"/>
        </w:rPr>
        <w:t>Ю.І. Онищенко</w:t>
      </w:r>
    </w:p>
    <w:p w:rsidR="003F6643" w:rsidRDefault="003F6643" w:rsidP="003F664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</w:rPr>
      </w:pPr>
    </w:p>
    <w:p w:rsidR="003F6643" w:rsidRDefault="003F6643" w:rsidP="003F66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D3195" w:rsidRDefault="004D3195" w:rsidP="003F664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F6643" w:rsidRDefault="004D3195" w:rsidP="003F664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</w:t>
      </w:r>
      <w:r w:rsidR="003F6643">
        <w:rPr>
          <w:rFonts w:ascii="Times New Roman" w:hAnsi="Times New Roman" w:cs="Times New Roman"/>
          <w:sz w:val="18"/>
          <w:szCs w:val="18"/>
          <w:lang w:val="uk-UA"/>
        </w:rPr>
        <w:t>Висоцька,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F664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3F6643" w:rsidRDefault="003F6643" w:rsidP="004D31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20.08.2019 № 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Попасної-2019» 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5D95" w:rsidRDefault="006F5D95" w:rsidP="006F5D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26.07.2019                                                                                                               м. Попасна                    </w:t>
      </w:r>
    </w:p>
    <w:p w:rsidR="006F5D95" w:rsidRDefault="006F5D95" w:rsidP="006F5D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Присутні: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 w:bidi="he-IL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Ю.І. – міський голова, голова комісії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rtl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заступниця міського голови, заступниця голови комісії;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начальниця організаційного відділу, секретарка комісії;</w:t>
      </w:r>
    </w:p>
    <w:p w:rsidR="006F5D95" w:rsidRDefault="006F5D95" w:rsidP="006F5D95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Л.А.- керуюча справами виконкому Попаснянської міської ради;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І.Л. – голова ГО «Асоціація місцевого розвитку громади м. Попасна»</w:t>
      </w:r>
    </w:p>
    <w:p w:rsidR="006F5D95" w:rsidRDefault="006F5D95" w:rsidP="006F5D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bidi="he-IL"/>
        </w:rPr>
        <w:t>Бондаренко С.І., Водолазька Т.Ф., Нестеренко Я.Ю.</w:t>
      </w:r>
      <w:r>
        <w:rPr>
          <w:rFonts w:ascii="Times New Roman" w:hAnsi="Times New Roman"/>
          <w:sz w:val="24"/>
          <w:szCs w:val="24"/>
          <w:lang w:val="uk-UA"/>
        </w:rPr>
        <w:t xml:space="preserve"> – у відпустці;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F5D95" w:rsidRDefault="006F5D95" w:rsidP="006F5D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Порядок денний: </w:t>
      </w:r>
      <w:r>
        <w:rPr>
          <w:rFonts w:ascii="Times New Roman" w:hAnsi="Times New Roman"/>
          <w:sz w:val="24"/>
          <w:szCs w:val="24"/>
          <w:lang w:val="uk-UA"/>
        </w:rPr>
        <w:t>розгляд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обрання переможців у номінаціях 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-2019» </w:t>
      </w:r>
    </w:p>
    <w:p w:rsidR="006F5D95" w:rsidRDefault="006F5D95" w:rsidP="006F5D9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«Відкриття року»</w:t>
      </w:r>
    </w:p>
    <w:p w:rsidR="000F1516" w:rsidRDefault="000F1516" w:rsidP="000F15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Наумова Софія – чемпіонка та рекордсменка України з важкої атлетики, </w:t>
      </w:r>
      <w:r>
        <w:rPr>
          <w:rFonts w:ascii="Times New Roman" w:hAnsi="Times New Roman"/>
          <w:lang w:val="uk-UA"/>
        </w:rPr>
        <w:t>«за»-6, «проти» -0.</w:t>
      </w:r>
    </w:p>
    <w:p w:rsidR="000F1516" w:rsidRDefault="000F1516" w:rsidP="000F1516">
      <w:pPr>
        <w:pStyle w:val="a6"/>
        <w:spacing w:after="0" w:line="240" w:lineRule="auto"/>
        <w:ind w:left="420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ТДВ «Попаснянський вагоноремонтний завод»,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Pr="004D3195" w:rsidRDefault="000F1516" w:rsidP="004D3195">
      <w:pPr>
        <w:spacing w:after="0"/>
        <w:ind w:left="60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Філіштінський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Дмитро Геннадійович- начальник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водоканал»,</w:t>
      </w:r>
      <w:r>
        <w:rPr>
          <w:rFonts w:ascii="Times New Roman" w:hAnsi="Times New Roman"/>
          <w:lang w:val="uk-UA"/>
        </w:rPr>
        <w:t xml:space="preserve"> «за» -0, «проти» -6.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Уманцев</w:t>
      </w:r>
      <w:proofErr w:type="spellEnd"/>
      <w:r>
        <w:rPr>
          <w:rFonts w:ascii="Times New Roman" w:hAnsi="Times New Roman"/>
          <w:lang w:val="uk-UA"/>
        </w:rPr>
        <w:t xml:space="preserve"> Олександр Володимирович – фізична особа –підприємець,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Сніжана Василівна – голова Громадської організації «Я вірю в своє місто»,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    Гапочка Сергій Михайлович – токар 6-го розряду ремонтно-механічної служби ТДВ «Попаснянський вагоноремонтний завод», </w:t>
      </w:r>
      <w:r>
        <w:rPr>
          <w:rFonts w:ascii="Times New Roman" w:hAnsi="Times New Roman"/>
          <w:lang w:val="uk-UA"/>
        </w:rPr>
        <w:t>«за» -6, «проти» -0.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Павло Андрійович – водій структурного підрозділу «Попаснянська дистанція електропостачання» регіональної філії «Донецька залізниця» акціонерного товариства «Українська залізниця»,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Совенк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Володимирович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начальника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вагонне депо» регіональної філії «Донецька залізниця» акціонерного товариства «Українська залізниця»,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вчитель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Лілія Степанівна – вчитель початкових класів ОНЗ «Попаснянська загальноосвітня школа І-ІІІ ступенів № 1 Попаснянської районної ради Луганської області»,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«Захисник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Симирня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Геннадій Павлович – начальник караулу ДПРЧ-30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Ландик</w:t>
      </w:r>
      <w:proofErr w:type="spellEnd"/>
      <w:r>
        <w:rPr>
          <w:rFonts w:ascii="Times New Roman" w:hAnsi="Times New Roman"/>
          <w:lang w:val="uk-UA"/>
        </w:rPr>
        <w:t xml:space="preserve"> Павло Юрійович – заступник начальника відділення поліції №1 Попаснянського ВП ГУНП в </w:t>
      </w:r>
      <w:r w:rsidR="004D3195"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  <w:lang w:val="uk-UA"/>
        </w:rPr>
        <w:t>уганській області,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Швець Максим Вікторович – командир дивізіону ЗСУ,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«Керівник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Ковальчук Олександр Володимирович – головний лікар КУ «Попаснянська центральна районна лікарня»,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представник медичної сфери»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Худняк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Володимирівна – лікар-терапевт дільничної амбулаторії загальної практики-сімейної медицини № 1 м. Попасна КНП «Попаснянський районний центр первинної медико-санітарної допомоги»,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«Меценат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Ольга Євгенівна – фізична особа-підприємець,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   Нестеренко Ірина Іванівна – художній керівник естрадного театру пісні та танців «Конфетті»,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Шопіна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Інна Сергіївна – фізична особа-підприємець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- 0.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Покатило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Наталія Сергіївна – інспектор з кадрів ВП «Попаснянський департамент» КП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Журавльов Сергій Борисович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інженер-конструктор І категорії ТДВ «Попаснянський вагоноремонтний завод»,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Онищенко Юрій Іванович – Попаснянський міський голова, «за» -5, «проти» -0, «</w:t>
      </w:r>
      <w:r w:rsidR="002135A6">
        <w:rPr>
          <w:rFonts w:ascii="Times New Roman" w:hAnsi="Times New Roman"/>
          <w:lang w:val="uk-UA"/>
        </w:rPr>
        <w:t>не голосував»</w:t>
      </w:r>
      <w:r>
        <w:rPr>
          <w:rFonts w:ascii="Times New Roman" w:hAnsi="Times New Roman"/>
          <w:lang w:val="uk-UA"/>
        </w:rPr>
        <w:t xml:space="preserve"> - 1.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Бондарева Юлія Миколаївна – начальник відділу збуту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ВП «Попаснянський департамент» КП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«Родина року»</w:t>
      </w:r>
    </w:p>
    <w:p w:rsidR="000F1516" w:rsidRP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Олена Миколаївна та Станіслав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Пантелійович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«Кращий спортсмен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Лєоненко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Крістіна</w:t>
      </w:r>
      <w:proofErr w:type="spellEnd"/>
      <w:r>
        <w:rPr>
          <w:rFonts w:ascii="Times New Roman" w:hAnsi="Times New Roman"/>
          <w:lang w:val="uk-UA"/>
        </w:rPr>
        <w:t xml:space="preserve"> – бронзова призерка Чемпіонату світу з класичного пауерліфтингу,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Кадацька</w:t>
      </w:r>
      <w:proofErr w:type="spellEnd"/>
      <w:r>
        <w:rPr>
          <w:rFonts w:ascii="Times New Roman" w:hAnsi="Times New Roman"/>
          <w:lang w:val="uk-UA"/>
        </w:rPr>
        <w:t xml:space="preserve"> Ганна – чемпіонка світу з класичного жиму лежачі,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Ігрунов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 Олександрович – шліфувальник цеху ходових частин ТДВ «Попаснянський вагоноремонтний завод»,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– тренер ПМСЗ «Відродження»,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Голова комісії</w:t>
      </w:r>
      <w:r>
        <w:rPr>
          <w:rFonts w:ascii="Times New Roman" w:hAnsi="Times New Roman"/>
          <w:sz w:val="24"/>
          <w:lang w:val="uk-UA"/>
        </w:rPr>
        <w:tab/>
        <w:t>Юрій ОНИЩЕНКО</w:t>
      </w: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lang w:val="uk-UA"/>
        </w:rPr>
      </w:pPr>
    </w:p>
    <w:p w:rsidR="000F1516" w:rsidRDefault="000F1516" w:rsidP="000F1516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Ірина ГАПОТЧЕНКО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                                                                    Наталія ВИСОЦЬКА</w:t>
      </w:r>
    </w:p>
    <w:p w:rsidR="000F1516" w:rsidRDefault="000F1516" w:rsidP="000F151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              Дмитро ХАЩЕНКО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Любов КУЛІК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Ірина ХАЩЕНКО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0F1516" w:rsidRDefault="000F1516" w:rsidP="000F1516">
      <w:pPr>
        <w:rPr>
          <w:lang w:val="uk-UA"/>
        </w:rPr>
      </w:pPr>
    </w:p>
    <w:p w:rsidR="00DB61B7" w:rsidRDefault="00DB61B7" w:rsidP="000F1516">
      <w:pPr>
        <w:spacing w:after="0" w:line="240" w:lineRule="auto"/>
        <w:jc w:val="both"/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0F1516" w:rsidRDefault="000F1516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 w:rsidP="00DB6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Додаток 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20.08.2019 № 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B61B7" w:rsidRDefault="00DB61B7" w:rsidP="00DB61B7">
      <w:pPr>
        <w:spacing w:after="0"/>
        <w:rPr>
          <w:rFonts w:ascii="Times New Roman" w:hAnsi="Times New Roman"/>
          <w:b/>
          <w:sz w:val="24"/>
          <w:szCs w:val="24"/>
          <w:lang w:val="uk-UA" w:bidi="he-IL"/>
        </w:rPr>
      </w:pPr>
    </w:p>
    <w:p w:rsidR="00DB61B7" w:rsidRDefault="00DB61B7" w:rsidP="00DB61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Переможці загальноміського 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-2019»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року»</w:t>
      </w:r>
    </w:p>
    <w:p w:rsidR="00DB61B7" w:rsidRDefault="00DB61B7" w:rsidP="00DB61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Наумова Софія – чемпіонка та рекордсменка України з важкої атлетики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420"/>
        <w:jc w:val="both"/>
        <w:rPr>
          <w:rFonts w:ascii="Times New Roman" w:hAnsi="Times New Roman"/>
          <w:lang w:val="uk-UA"/>
        </w:rPr>
      </w:pPr>
    </w:p>
    <w:p w:rsidR="00DB61B7" w:rsidRDefault="00DB61B7" w:rsidP="00DB61B7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«Попаснянський вагоноремонтний завод»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/>
        <w:ind w:left="420"/>
        <w:rPr>
          <w:rFonts w:ascii="Times New Roman" w:hAnsi="Times New Roman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Уманцев</w:t>
      </w:r>
      <w:proofErr w:type="spellEnd"/>
      <w:r>
        <w:rPr>
          <w:rFonts w:ascii="Times New Roman" w:hAnsi="Times New Roman"/>
          <w:lang w:val="uk-UA"/>
        </w:rPr>
        <w:t xml:space="preserve"> Олександр Володимирович – фізична особа –підприємець.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Сніжана Василівна – голова Громадської організації «Я вірю в своє місто»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    Гапочка Сергій Михайлович – токар 6-го розряду ремонтно-механічної служби ТДВ «Попаснянський вагоноремонтний завод»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Павло Андрійович – водій структурного підрозділу «Попаснянська дистанція електропостачання»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Совенк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Володимирович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начальника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вагонне депо»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вчитель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Лілія Степанівна – вчитель початкових класів ОНЗ «Попаснянська загальноосвітня школа І-ІІІ ступенів № 1 Попаснянської районної ради Луганської області»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«Захисник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Симирня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Геннадій Павлович – начальник караулу ДПРЧ-30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Ландик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Павло Юрійович – заступник начальника відділення поліції №1 Попаснянського ВП ГУНП в </w:t>
      </w:r>
      <w:r w:rsidR="006D7264">
        <w:rPr>
          <w:rFonts w:ascii="Times New Roman" w:hAnsi="Times New Roman"/>
          <w:sz w:val="24"/>
          <w:szCs w:val="24"/>
          <w:lang w:val="uk-UA"/>
        </w:rPr>
        <w:t>Л</w:t>
      </w:r>
      <w:r w:rsidRPr="000F1516">
        <w:rPr>
          <w:rFonts w:ascii="Times New Roman" w:hAnsi="Times New Roman"/>
          <w:sz w:val="24"/>
          <w:szCs w:val="24"/>
          <w:lang w:val="uk-UA"/>
        </w:rPr>
        <w:t>уганській області.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Швець Максим Вікторович – командир дивізіону ЗСУ.</w:t>
      </w:r>
    </w:p>
    <w:p w:rsidR="00DB61B7" w:rsidRPr="000F1516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«Керівник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Ковальчук Олександр Володимирович – головний лікар КУ «Попаснянська центральна районна лікарня»</w:t>
      </w:r>
      <w:r>
        <w:rPr>
          <w:rFonts w:ascii="Times New Roman" w:hAnsi="Times New Roman"/>
          <w:lang w:val="uk-UA"/>
        </w:rPr>
        <w:t>.</w:t>
      </w:r>
    </w:p>
    <w:p w:rsidR="00DB61B7" w:rsidRPr="000F1516" w:rsidRDefault="00DB61B7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представник медичної сфери»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Худняк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Володимирівна – лікар-терапевт дільничної амбулаторії загальної практики-сімейної медицини № 1 м. Попасна КНП «Попаснянський районний центр первинної медико-санітарної допомоги»</w:t>
      </w:r>
      <w:r>
        <w:rPr>
          <w:rFonts w:ascii="Times New Roman" w:hAnsi="Times New Roman"/>
          <w:lang w:val="uk-UA"/>
        </w:rPr>
        <w:t>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«Меценат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Ольга Євгенівна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</w:t>
      </w:r>
      <w:r w:rsidR="00DB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Нестеренко Ірина Іванівна – художній керівник естрадного театру пісні та танців «Конфетті»</w:t>
      </w:r>
      <w:r w:rsidR="00DB61B7"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Шопіна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Інна Сергіївна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   </w:t>
      </w:r>
      <w:proofErr w:type="spellStart"/>
      <w:r w:rsidR="00DB6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Покатило</w:t>
      </w:r>
      <w:proofErr w:type="spellEnd"/>
      <w:r w:rsidR="00DB6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Наталія Сергіївна – інспектор з кадрів ВП «Попаснянський департамент» КП «Попаснянський районний водоканал»</w:t>
      </w:r>
      <w:r w:rsidR="00DB61B7"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Журавльов Сергій Борисович- інженер-конструктор І категорії ТДВ «Попаснянський вагоноремонтний завод»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Онищенко Юрій Іванович – Попаснянський міський голова.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Бондарева Юлія Миколаївна – начальник відділу збуту</w:t>
      </w:r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ВП «Попаснянський департамент» КП «Попаснянський районний водоканал»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«Родина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Олена Миколаївна та Станіслав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Пантелійович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спортсмен року»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Лєоненко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Крістіна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– бронзова призерка Чемпіонату світу з класичного пауерліфтингу.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Ганна – чемпіонка світу з класичного жиму лежачі.</w:t>
      </w:r>
    </w:p>
    <w:p w:rsidR="00DB61B7" w:rsidRPr="000F1516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DB61B7">
        <w:rPr>
          <w:rFonts w:ascii="Times New Roman" w:hAnsi="Times New Roman"/>
          <w:sz w:val="24"/>
          <w:szCs w:val="24"/>
          <w:lang w:val="uk-UA"/>
        </w:rPr>
        <w:t>Ігрунов</w:t>
      </w:r>
      <w:proofErr w:type="spellEnd"/>
      <w:r w:rsidR="00DB61B7">
        <w:rPr>
          <w:rFonts w:ascii="Times New Roman" w:hAnsi="Times New Roman"/>
          <w:sz w:val="24"/>
          <w:szCs w:val="24"/>
          <w:lang w:val="uk-UA"/>
        </w:rPr>
        <w:t xml:space="preserve"> Олександр Олександрович – шліфувальник цеху ходових частин ТДВ «Попаснянський вагоноремонтний завод».</w:t>
      </w:r>
    </w:p>
    <w:p w:rsidR="00DB61B7" w:rsidRDefault="000F1516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</w:t>
      </w:r>
      <w:proofErr w:type="spellStart"/>
      <w:r w:rsidR="00DB61B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DB61B7">
        <w:rPr>
          <w:rFonts w:ascii="Times New Roman" w:hAnsi="Times New Roman"/>
          <w:sz w:val="24"/>
          <w:szCs w:val="24"/>
          <w:lang w:val="uk-UA"/>
        </w:rPr>
        <w:t xml:space="preserve"> Андрій Вікторович – тренер ПМСЗ «Відродження».</w:t>
      </w:r>
    </w:p>
    <w:p w:rsidR="00DB61B7" w:rsidRDefault="00DB61B7">
      <w:pPr>
        <w:rPr>
          <w:lang w:val="uk-UA"/>
        </w:rPr>
      </w:pPr>
    </w:p>
    <w:p w:rsidR="006D7264" w:rsidRDefault="006D7264" w:rsidP="00DB61B7">
      <w:pPr>
        <w:tabs>
          <w:tab w:val="left" w:pos="915"/>
        </w:tabs>
        <w:rPr>
          <w:lang w:val="uk-UA"/>
        </w:rPr>
      </w:pPr>
    </w:p>
    <w:p w:rsidR="00DB61B7" w:rsidRPr="00DB61B7" w:rsidRDefault="006D7264" w:rsidP="00DB61B7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</w:t>
      </w:r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                Л.А. Кулік</w:t>
      </w:r>
    </w:p>
    <w:sectPr w:rsidR="00DB61B7" w:rsidRPr="00D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8"/>
    <w:rsid w:val="000F1516"/>
    <w:rsid w:val="002135A6"/>
    <w:rsid w:val="003F6643"/>
    <w:rsid w:val="004D3195"/>
    <w:rsid w:val="006A34F7"/>
    <w:rsid w:val="006D7264"/>
    <w:rsid w:val="006F5D95"/>
    <w:rsid w:val="00DB61B7"/>
    <w:rsid w:val="00EA7F2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643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F6643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6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F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3F6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3F664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643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F6643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6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F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3F6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3F664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2019-07-25T13:13:00Z</dcterms:created>
  <dcterms:modified xsi:type="dcterms:W3CDTF">2019-08-16T09:01:00Z</dcterms:modified>
</cp:coreProperties>
</file>