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25 серпня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№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 4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ради від  19 серпня 2016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4 засідання громадської комісії з житлових питань при  виконавчому комітеті міської ради від 19 серпня 2016 року, керуючись ст.51 Житлового Кодексу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протокол № 4 від 19 серпня 2016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ідготувала: </w:t>
      </w:r>
      <w:r w:rsidRPr="00F95E34">
        <w:rPr>
          <w:i/>
          <w:lang w:val="ru-RU"/>
        </w:rPr>
        <w:t>Чудна, 2-10-89</w:t>
      </w:r>
      <w:r>
        <w:rPr>
          <w:lang w:val="ru-RU"/>
        </w:rPr>
        <w:t xml:space="preserve">  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E54285" w:rsidRDefault="00F263D1" w:rsidP="00D17B9C">
      <w:pPr>
        <w:pStyle w:val="a3"/>
        <w:ind w:left="6237"/>
        <w:rPr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</w:t>
      </w:r>
      <w:r w:rsidRPr="009D0379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285"/>
    <w:rsid w:val="0023346F"/>
    <w:rsid w:val="002B31A2"/>
    <w:rsid w:val="005F6C8C"/>
    <w:rsid w:val="008B5EE6"/>
    <w:rsid w:val="008E713E"/>
    <w:rsid w:val="00917093"/>
    <w:rsid w:val="00B4070E"/>
    <w:rsid w:val="00BE15A6"/>
    <w:rsid w:val="00D17B9C"/>
    <w:rsid w:val="00D41AD1"/>
    <w:rsid w:val="00E17891"/>
    <w:rsid w:val="00E54285"/>
    <w:rsid w:val="00E85850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Дорогой друг !!!</cp:lastModifiedBy>
  <cp:revision>7</cp:revision>
  <cp:lastPrinted>2016-08-22T10:00:00Z</cp:lastPrinted>
  <dcterms:created xsi:type="dcterms:W3CDTF">2016-08-16T08:07:00Z</dcterms:created>
  <dcterms:modified xsi:type="dcterms:W3CDTF">2016-08-22T14:49:00Z</dcterms:modified>
</cp:coreProperties>
</file>