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17" w:rsidRPr="00267217" w:rsidRDefault="00267217" w:rsidP="00267217">
      <w:pPr>
        <w:ind w:right="-284"/>
        <w:jc w:val="right"/>
        <w:rPr>
          <w:lang w:val="uk-UA"/>
        </w:rPr>
      </w:pPr>
      <w:r>
        <w:rPr>
          <w:lang w:val="uk-UA"/>
        </w:rPr>
        <w:t>ПРОЕКТ</w:t>
      </w:r>
    </w:p>
    <w:p w:rsidR="00E2670A" w:rsidRDefault="00E2670A" w:rsidP="00E2670A">
      <w:pPr>
        <w:ind w:right="-284"/>
        <w:jc w:val="center"/>
        <w:rPr>
          <w:sz w:val="8"/>
          <w:szCs w:val="8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0A" w:rsidRDefault="00E2670A" w:rsidP="00E2670A">
      <w:pPr>
        <w:pStyle w:val="21"/>
        <w:ind w:right="-1"/>
        <w:jc w:val="center"/>
        <w:rPr>
          <w:sz w:val="19"/>
          <w:szCs w:val="19"/>
        </w:rPr>
      </w:pPr>
    </w:p>
    <w:p w:rsidR="00E2670A" w:rsidRDefault="00E2670A" w:rsidP="00E2670A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E2670A" w:rsidRDefault="00E2670A" w:rsidP="00E2670A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E2670A" w:rsidRDefault="00E2670A" w:rsidP="00E2670A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2670A" w:rsidRDefault="00E2670A" w:rsidP="00E2670A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E2670A" w:rsidRDefault="00E2670A" w:rsidP="00E2670A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2670A" w:rsidRDefault="00E2670A" w:rsidP="00E2670A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2670A" w:rsidRDefault="00E2670A" w:rsidP="00E2670A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2670A" w:rsidRDefault="003A0B29" w:rsidP="00E26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302DA8">
        <w:rPr>
          <w:sz w:val="28"/>
          <w:szCs w:val="28"/>
          <w:lang w:val="uk-UA"/>
        </w:rPr>
        <w:t>7</w:t>
      </w:r>
      <w:bookmarkStart w:id="0" w:name="_GoBack"/>
      <w:bookmarkEnd w:id="0"/>
      <w:r w:rsidR="002D74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="00E2670A">
        <w:rPr>
          <w:sz w:val="28"/>
          <w:szCs w:val="28"/>
          <w:lang w:val="uk-UA"/>
        </w:rPr>
        <w:t>201</w:t>
      </w:r>
      <w:r w:rsidR="002D749A">
        <w:rPr>
          <w:sz w:val="28"/>
          <w:szCs w:val="28"/>
          <w:lang w:val="uk-UA"/>
        </w:rPr>
        <w:t>7</w:t>
      </w:r>
      <w:r w:rsidR="00E2670A">
        <w:rPr>
          <w:sz w:val="28"/>
          <w:szCs w:val="28"/>
          <w:lang w:val="uk-UA"/>
        </w:rPr>
        <w:t xml:space="preserve"> р.                        м. Попасна</w:t>
      </w:r>
      <w:r w:rsidR="00E2670A">
        <w:rPr>
          <w:sz w:val="28"/>
          <w:szCs w:val="28"/>
          <w:lang w:val="uk-UA"/>
        </w:rPr>
        <w:tab/>
        <w:t xml:space="preserve">            </w:t>
      </w:r>
      <w:r w:rsidR="00E2670A">
        <w:rPr>
          <w:sz w:val="28"/>
          <w:szCs w:val="28"/>
          <w:lang w:val="uk-UA"/>
        </w:rPr>
        <w:tab/>
        <w:t xml:space="preserve">                      № </w:t>
      </w:r>
    </w:p>
    <w:p w:rsidR="00FC3322" w:rsidRDefault="00FC3322" w:rsidP="00E2670A">
      <w:pPr>
        <w:rPr>
          <w:b/>
          <w:lang w:val="uk-UA"/>
        </w:rPr>
      </w:pPr>
    </w:p>
    <w:p w:rsidR="006000A7" w:rsidRPr="00E2670A" w:rsidRDefault="006000A7" w:rsidP="006000A7">
      <w:pPr>
        <w:rPr>
          <w:b/>
          <w:lang w:val="uk-UA"/>
        </w:rPr>
      </w:pPr>
    </w:p>
    <w:p w:rsidR="006000A7" w:rsidRDefault="006000A7" w:rsidP="006000A7">
      <w:pPr>
        <w:rPr>
          <w:b/>
          <w:lang w:val="uk-UA"/>
        </w:rPr>
      </w:pPr>
      <w:r>
        <w:rPr>
          <w:b/>
        </w:rPr>
        <w:t xml:space="preserve">Про </w:t>
      </w:r>
      <w:r w:rsidR="00E2670A">
        <w:rPr>
          <w:b/>
          <w:lang w:val="uk-UA"/>
        </w:rPr>
        <w:t>встановлення</w:t>
      </w:r>
      <w:r>
        <w:rPr>
          <w:b/>
          <w:lang w:val="uk-UA"/>
        </w:rPr>
        <w:t xml:space="preserve"> тарифу на послуги</w:t>
      </w:r>
    </w:p>
    <w:p w:rsidR="006000A7" w:rsidRDefault="006000A7" w:rsidP="006000A7">
      <w:pPr>
        <w:rPr>
          <w:b/>
          <w:lang w:val="uk-UA"/>
        </w:rPr>
      </w:pPr>
      <w:r>
        <w:rPr>
          <w:b/>
          <w:lang w:val="uk-UA"/>
        </w:rPr>
        <w:t>з перевезення пасажирів у міському</w:t>
      </w:r>
    </w:p>
    <w:p w:rsidR="006000A7" w:rsidRDefault="006000A7" w:rsidP="006000A7">
      <w:pPr>
        <w:rPr>
          <w:b/>
          <w:lang w:val="uk-UA"/>
        </w:rPr>
      </w:pPr>
      <w:r>
        <w:rPr>
          <w:b/>
          <w:lang w:val="uk-UA"/>
        </w:rPr>
        <w:t>пасажирському транспорті</w:t>
      </w:r>
    </w:p>
    <w:p w:rsidR="006000A7" w:rsidRDefault="006000A7" w:rsidP="006000A7">
      <w:pPr>
        <w:rPr>
          <w:b/>
          <w:lang w:val="uk-UA"/>
        </w:rPr>
      </w:pPr>
    </w:p>
    <w:p w:rsidR="006000A7" w:rsidRPr="00A0043B" w:rsidRDefault="006000A7" w:rsidP="006000A7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        Розглянувши </w:t>
      </w:r>
      <w:r w:rsidR="002D749A">
        <w:rPr>
          <w:lang w:val="uk-UA"/>
        </w:rPr>
        <w:t>звернення</w:t>
      </w:r>
      <w:r>
        <w:rPr>
          <w:lang w:val="uk-UA"/>
        </w:rPr>
        <w:t xml:space="preserve"> директора ПП «АТП СП-2010» </w:t>
      </w:r>
      <w:r w:rsidR="002D749A">
        <w:rPr>
          <w:lang w:val="uk-UA"/>
        </w:rPr>
        <w:t xml:space="preserve">Савіна В.В. </w:t>
      </w:r>
      <w:r>
        <w:rPr>
          <w:lang w:val="uk-UA"/>
        </w:rPr>
        <w:t xml:space="preserve">з проханням </w:t>
      </w:r>
      <w:r w:rsidR="00E2670A">
        <w:rPr>
          <w:lang w:val="uk-UA"/>
        </w:rPr>
        <w:t>встанов</w:t>
      </w:r>
      <w:r>
        <w:rPr>
          <w:lang w:val="uk-UA"/>
        </w:rPr>
        <w:t xml:space="preserve">ити тариф на послуги з перевезення пасажирів у міському пасажирському транспорті, </w:t>
      </w:r>
      <w:r w:rsidR="00FF6629" w:rsidRPr="00C4774A">
        <w:rPr>
          <w:lang w:val="uk-UA"/>
        </w:rPr>
        <w:t xml:space="preserve">на підставі </w:t>
      </w:r>
      <w:r w:rsidR="00FF6629" w:rsidRPr="00C4774A">
        <w:rPr>
          <w:shd w:val="clear" w:color="auto" w:fill="FFFFFF"/>
          <w:lang w:val="uk-UA"/>
        </w:rPr>
        <w:t>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</w:t>
      </w:r>
      <w:r w:rsidR="00FF6629" w:rsidRPr="00C4774A">
        <w:rPr>
          <w:lang w:val="uk-UA"/>
        </w:rPr>
        <w:t xml:space="preserve">, </w:t>
      </w:r>
      <w:r w:rsidR="00FF6629" w:rsidRPr="00C4774A">
        <w:rPr>
          <w:shd w:val="clear" w:color="auto" w:fill="FFFFFF"/>
          <w:lang w:val="uk-UA"/>
        </w:rPr>
        <w:t xml:space="preserve">ст. 10 Закону України «Про автомобільний транспорт», </w:t>
      </w:r>
      <w:r w:rsidR="00A0043B">
        <w:rPr>
          <w:shd w:val="clear" w:color="auto" w:fill="FFFFFF"/>
          <w:lang w:val="uk-UA"/>
        </w:rPr>
        <w:t>ст.</w:t>
      </w:r>
      <w:r w:rsidR="00FF6629">
        <w:rPr>
          <w:shd w:val="clear" w:color="auto" w:fill="FFFFFF"/>
          <w:lang w:val="uk-UA"/>
        </w:rPr>
        <w:t xml:space="preserve">36 </w:t>
      </w:r>
      <w:r w:rsidR="00FF6629" w:rsidRPr="00C4774A">
        <w:rPr>
          <w:shd w:val="clear" w:color="auto" w:fill="FFFFFF"/>
          <w:lang w:val="uk-UA"/>
        </w:rPr>
        <w:t>Закону України «Про засади державної регуляторної політики у сфері господарської діяльності»</w:t>
      </w:r>
      <w:r w:rsidR="00FF6629">
        <w:rPr>
          <w:shd w:val="clear" w:color="auto" w:fill="FFFFFF"/>
          <w:lang w:val="uk-UA"/>
        </w:rPr>
        <w:t>,</w:t>
      </w:r>
      <w:r w:rsidR="00FF6629" w:rsidRPr="00C4774A">
        <w:rPr>
          <w:lang w:val="uk-UA"/>
        </w:rPr>
        <w:t xml:space="preserve">  керуючись  пп.</w:t>
      </w:r>
      <w:r w:rsidR="00FF6629">
        <w:rPr>
          <w:lang w:val="uk-UA"/>
        </w:rPr>
        <w:t xml:space="preserve"> </w:t>
      </w:r>
      <w:r w:rsidR="00FF6629" w:rsidRPr="00C4774A">
        <w:rPr>
          <w:lang w:val="uk-UA"/>
        </w:rPr>
        <w:t xml:space="preserve">2 п. «а» ст. 28 Закону України «Про місцеве самоврядування в Україні», </w:t>
      </w:r>
      <w:r w:rsidR="00FF6629">
        <w:rPr>
          <w:lang w:val="uk-UA"/>
        </w:rPr>
        <w:t xml:space="preserve">виконавчий комітет Попаснянської міської ради </w:t>
      </w:r>
    </w:p>
    <w:p w:rsidR="00FF6629" w:rsidRDefault="00FF6629" w:rsidP="006000A7">
      <w:pPr>
        <w:jc w:val="both"/>
        <w:rPr>
          <w:lang w:val="uk-UA"/>
        </w:rPr>
      </w:pPr>
    </w:p>
    <w:p w:rsidR="006000A7" w:rsidRDefault="006000A7" w:rsidP="006000A7">
      <w:pPr>
        <w:jc w:val="both"/>
        <w:rPr>
          <w:lang w:val="uk-UA"/>
        </w:rPr>
      </w:pPr>
      <w:r>
        <w:t>ВИРІШИ</w:t>
      </w:r>
      <w:r>
        <w:rPr>
          <w:lang w:val="uk-UA"/>
        </w:rPr>
        <w:t>В</w:t>
      </w:r>
      <w:r>
        <w:t>:</w:t>
      </w:r>
    </w:p>
    <w:p w:rsidR="006000A7" w:rsidRDefault="006000A7" w:rsidP="006000A7">
      <w:pPr>
        <w:jc w:val="both"/>
        <w:rPr>
          <w:lang w:val="uk-UA"/>
        </w:rPr>
      </w:pPr>
    </w:p>
    <w:p w:rsidR="006000A7" w:rsidRPr="00FF6629" w:rsidRDefault="00E2670A" w:rsidP="00267217">
      <w:pPr>
        <w:pStyle w:val="a5"/>
        <w:numPr>
          <w:ilvl w:val="0"/>
          <w:numId w:val="1"/>
        </w:numPr>
        <w:shd w:val="clear" w:color="auto" w:fill="FFFFFF"/>
        <w:tabs>
          <w:tab w:val="left" w:pos="7040"/>
        </w:tabs>
        <w:jc w:val="both"/>
        <w:rPr>
          <w:lang w:val="uk-UA"/>
        </w:rPr>
      </w:pPr>
      <w:r w:rsidRPr="00FF6629">
        <w:rPr>
          <w:lang w:val="uk-UA"/>
        </w:rPr>
        <w:t>Встанови</w:t>
      </w:r>
      <w:r w:rsidR="006000A7" w:rsidRPr="00FF6629">
        <w:rPr>
          <w:lang w:val="uk-UA"/>
        </w:rPr>
        <w:t>ти тариф на послуги з перевезення пасажирів у міському</w:t>
      </w:r>
      <w:r w:rsidR="00FF6629">
        <w:rPr>
          <w:lang w:val="uk-UA"/>
        </w:rPr>
        <w:t xml:space="preserve"> </w:t>
      </w:r>
      <w:r w:rsidR="006000A7" w:rsidRPr="00FF6629">
        <w:rPr>
          <w:lang w:val="uk-UA"/>
        </w:rPr>
        <w:t xml:space="preserve">пасажирському транспорті в розмірі </w:t>
      </w:r>
      <w:r w:rsidR="00FF6629" w:rsidRPr="00FF6629">
        <w:rPr>
          <w:lang w:val="uk-UA"/>
        </w:rPr>
        <w:t>5</w:t>
      </w:r>
      <w:r w:rsidR="00367466" w:rsidRPr="00FF6629">
        <w:rPr>
          <w:lang w:val="uk-UA"/>
        </w:rPr>
        <w:t>,</w:t>
      </w:r>
      <w:r w:rsidR="00367466" w:rsidRPr="00367466">
        <w:t>00</w:t>
      </w:r>
      <w:r w:rsidR="00CB053A">
        <w:rPr>
          <w:lang w:val="uk-UA"/>
        </w:rPr>
        <w:t xml:space="preserve"> грн./чол.</w:t>
      </w:r>
    </w:p>
    <w:p w:rsidR="006000A7" w:rsidRDefault="006000A7" w:rsidP="00267217">
      <w:pPr>
        <w:ind w:left="709" w:hanging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6000A7" w:rsidRPr="00FF6629" w:rsidRDefault="006000A7" w:rsidP="00FF662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F6629">
        <w:rPr>
          <w:lang w:val="uk-UA"/>
        </w:rPr>
        <w:t xml:space="preserve">Дане рішення набирає чинності з </w:t>
      </w:r>
      <w:r w:rsidR="00206EA8">
        <w:rPr>
          <w:lang w:val="uk-UA"/>
        </w:rPr>
        <w:t>03.04.2017 року</w:t>
      </w:r>
      <w:r w:rsidRPr="00FF6629">
        <w:rPr>
          <w:lang w:val="uk-UA"/>
        </w:rPr>
        <w:t>.</w:t>
      </w:r>
    </w:p>
    <w:p w:rsidR="00E2670A" w:rsidRDefault="00E2670A" w:rsidP="00267217">
      <w:pPr>
        <w:ind w:left="709" w:hanging="709"/>
        <w:jc w:val="both"/>
        <w:rPr>
          <w:lang w:val="uk-UA"/>
        </w:rPr>
      </w:pPr>
    </w:p>
    <w:p w:rsidR="00267217" w:rsidRPr="00A0043B" w:rsidRDefault="00E2670A" w:rsidP="00A0043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F6629">
        <w:rPr>
          <w:lang w:val="uk-UA"/>
        </w:rPr>
        <w:t>Рішення виконавчого комітету міської ради від 2</w:t>
      </w:r>
      <w:r w:rsidR="00FF6629">
        <w:rPr>
          <w:lang w:val="uk-UA"/>
        </w:rPr>
        <w:t>0</w:t>
      </w:r>
      <w:r w:rsidRPr="00FF6629">
        <w:rPr>
          <w:lang w:val="uk-UA"/>
        </w:rPr>
        <w:t>.0</w:t>
      </w:r>
      <w:r w:rsidR="00FF6629">
        <w:rPr>
          <w:lang w:val="uk-UA"/>
        </w:rPr>
        <w:t>5</w:t>
      </w:r>
      <w:r w:rsidRPr="00FF6629">
        <w:rPr>
          <w:lang w:val="uk-UA"/>
        </w:rPr>
        <w:t>.201</w:t>
      </w:r>
      <w:r w:rsidR="00FF6629">
        <w:rPr>
          <w:lang w:val="uk-UA"/>
        </w:rPr>
        <w:t>5</w:t>
      </w:r>
      <w:r w:rsidRPr="00FF6629">
        <w:rPr>
          <w:lang w:val="uk-UA"/>
        </w:rPr>
        <w:t xml:space="preserve"> № 32 «Про </w:t>
      </w:r>
      <w:r w:rsidR="00267217" w:rsidRPr="00FF6629">
        <w:rPr>
          <w:lang w:val="uk-UA"/>
        </w:rPr>
        <w:t xml:space="preserve"> </w:t>
      </w:r>
      <w:r w:rsidRPr="00A0043B">
        <w:rPr>
          <w:lang w:val="uk-UA"/>
        </w:rPr>
        <w:t xml:space="preserve">погодження тарифу на послуги з перевезення пасажирів у міському транспорті» </w:t>
      </w:r>
      <w:r w:rsidR="00267217" w:rsidRPr="00A0043B">
        <w:rPr>
          <w:lang w:val="uk-UA"/>
        </w:rPr>
        <w:t xml:space="preserve"> </w:t>
      </w:r>
    </w:p>
    <w:p w:rsidR="00E2670A" w:rsidRDefault="00FF6629" w:rsidP="00267217">
      <w:pPr>
        <w:ind w:left="709" w:hanging="709"/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267217">
        <w:rPr>
          <w:lang w:val="uk-UA"/>
        </w:rPr>
        <w:t xml:space="preserve"> визнати таким, що втратило чинність.</w:t>
      </w:r>
    </w:p>
    <w:p w:rsidR="006000A7" w:rsidRDefault="006000A7" w:rsidP="00267217">
      <w:pPr>
        <w:ind w:left="709" w:hanging="709"/>
        <w:jc w:val="both"/>
        <w:rPr>
          <w:b/>
          <w:lang w:val="uk-UA"/>
        </w:rPr>
      </w:pPr>
    </w:p>
    <w:p w:rsidR="006000A7" w:rsidRPr="00FF6629" w:rsidRDefault="006000A7" w:rsidP="00FF662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F6629">
        <w:rPr>
          <w:lang w:val="uk-UA"/>
        </w:rPr>
        <w:t xml:space="preserve">Контроль за виконанням рішення покласти на заступника міського голови                 </w:t>
      </w:r>
    </w:p>
    <w:p w:rsidR="006000A7" w:rsidRDefault="00347417" w:rsidP="00347417">
      <w:pPr>
        <w:ind w:left="960"/>
        <w:jc w:val="both"/>
        <w:rPr>
          <w:lang w:val="uk-UA"/>
        </w:rPr>
      </w:pPr>
      <w:r>
        <w:rPr>
          <w:lang w:val="uk-UA"/>
        </w:rPr>
        <w:t>Д.В. Хащенка</w:t>
      </w:r>
      <w:r w:rsidR="006000A7">
        <w:rPr>
          <w:lang w:val="uk-UA"/>
        </w:rPr>
        <w:t>.</w:t>
      </w:r>
    </w:p>
    <w:p w:rsidR="006000A7" w:rsidRDefault="006000A7" w:rsidP="00267217">
      <w:pPr>
        <w:ind w:left="709" w:hanging="709"/>
        <w:jc w:val="both"/>
        <w:rPr>
          <w:lang w:val="uk-UA"/>
        </w:rPr>
      </w:pPr>
    </w:p>
    <w:p w:rsidR="006000A7" w:rsidRDefault="006000A7" w:rsidP="006000A7">
      <w:pPr>
        <w:ind w:left="540"/>
        <w:jc w:val="both"/>
        <w:rPr>
          <w:b/>
          <w:lang w:val="uk-UA"/>
        </w:rPr>
      </w:pPr>
    </w:p>
    <w:p w:rsidR="00A91544" w:rsidRPr="00A91544" w:rsidRDefault="006000A7" w:rsidP="006000A7">
      <w:r>
        <w:rPr>
          <w:b/>
          <w:lang w:val="uk-UA"/>
        </w:rPr>
        <w:t xml:space="preserve"> </w:t>
      </w:r>
      <w:r>
        <w:rPr>
          <w:lang w:val="uk-UA"/>
        </w:rPr>
        <w:t xml:space="preserve">Міський голова                                                  </w:t>
      </w:r>
      <w:r w:rsidR="00A91544" w:rsidRPr="002D749A">
        <w:t xml:space="preserve">          </w:t>
      </w:r>
      <w:r>
        <w:rPr>
          <w:lang w:val="uk-UA"/>
        </w:rPr>
        <w:t xml:space="preserve">                                      Ю.І.Онищенко     </w:t>
      </w:r>
    </w:p>
    <w:p w:rsidR="00A91544" w:rsidRDefault="006000A7" w:rsidP="00A91544">
      <w:pPr>
        <w:pStyle w:val="aa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3A0B29" w:rsidRDefault="003A0B29" w:rsidP="003A0B29">
      <w:pPr>
        <w:rPr>
          <w:lang w:val="uk-UA"/>
        </w:rPr>
      </w:pPr>
    </w:p>
    <w:p w:rsidR="003A0B29" w:rsidRPr="003A0B29" w:rsidRDefault="003A0B29" w:rsidP="003A0B29">
      <w:pPr>
        <w:rPr>
          <w:lang w:val="uk-UA"/>
        </w:rPr>
      </w:pPr>
    </w:p>
    <w:p w:rsidR="006000A7" w:rsidRDefault="00FC3322" w:rsidP="00347417">
      <w:pPr>
        <w:pStyle w:val="a5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FC3322" w:rsidRDefault="00FC3322" w:rsidP="00347417">
      <w:pPr>
        <w:pStyle w:val="a5"/>
        <w:ind w:left="0"/>
        <w:rPr>
          <w:sz w:val="20"/>
          <w:szCs w:val="20"/>
          <w:lang w:val="uk-UA"/>
        </w:rPr>
      </w:pPr>
    </w:p>
    <w:p w:rsidR="00FC3322" w:rsidRPr="00347417" w:rsidRDefault="00FC3322" w:rsidP="00347417">
      <w:pPr>
        <w:pStyle w:val="a5"/>
        <w:ind w:left="0"/>
        <w:rPr>
          <w:lang w:val="uk-UA"/>
        </w:rPr>
      </w:pPr>
      <w:r>
        <w:rPr>
          <w:sz w:val="20"/>
          <w:szCs w:val="20"/>
          <w:lang w:val="uk-UA"/>
        </w:rPr>
        <w:t>Підготувала: Бондарева М.О.,2-10-89</w:t>
      </w:r>
    </w:p>
    <w:sectPr w:rsidR="00FC3322" w:rsidRPr="00347417" w:rsidSect="003A0B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6E" w:rsidRDefault="0054376E" w:rsidP="00267217">
      <w:r>
        <w:separator/>
      </w:r>
    </w:p>
  </w:endnote>
  <w:endnote w:type="continuationSeparator" w:id="0">
    <w:p w:rsidR="0054376E" w:rsidRDefault="0054376E" w:rsidP="0026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6E" w:rsidRDefault="0054376E" w:rsidP="00267217">
      <w:r>
        <w:separator/>
      </w:r>
    </w:p>
  </w:footnote>
  <w:footnote w:type="continuationSeparator" w:id="0">
    <w:p w:rsidR="0054376E" w:rsidRDefault="0054376E" w:rsidP="0026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7D9"/>
    <w:multiLevelType w:val="hybridMultilevel"/>
    <w:tmpl w:val="02EA355C"/>
    <w:lvl w:ilvl="0" w:tplc="D7C8B4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015D57"/>
    <w:multiLevelType w:val="hybridMultilevel"/>
    <w:tmpl w:val="45B6B73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722C4247"/>
    <w:multiLevelType w:val="hybridMultilevel"/>
    <w:tmpl w:val="E3888480"/>
    <w:lvl w:ilvl="0" w:tplc="D7C8B4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A7"/>
    <w:rsid w:val="00012B29"/>
    <w:rsid w:val="001151AE"/>
    <w:rsid w:val="00175AE8"/>
    <w:rsid w:val="00181483"/>
    <w:rsid w:val="00181E31"/>
    <w:rsid w:val="00182929"/>
    <w:rsid w:val="001E5F5F"/>
    <w:rsid w:val="00206EA8"/>
    <w:rsid w:val="002559CC"/>
    <w:rsid w:val="00267217"/>
    <w:rsid w:val="002D749A"/>
    <w:rsid w:val="002E1233"/>
    <w:rsid w:val="00302DA8"/>
    <w:rsid w:val="00347417"/>
    <w:rsid w:val="003652DF"/>
    <w:rsid w:val="00367466"/>
    <w:rsid w:val="003A0B29"/>
    <w:rsid w:val="003B3D76"/>
    <w:rsid w:val="004B488B"/>
    <w:rsid w:val="004C0D35"/>
    <w:rsid w:val="00510F84"/>
    <w:rsid w:val="0054376E"/>
    <w:rsid w:val="00560C2E"/>
    <w:rsid w:val="006000A7"/>
    <w:rsid w:val="00672616"/>
    <w:rsid w:val="006B6825"/>
    <w:rsid w:val="006C586B"/>
    <w:rsid w:val="006D0AEC"/>
    <w:rsid w:val="0073521C"/>
    <w:rsid w:val="007816AD"/>
    <w:rsid w:val="00833834"/>
    <w:rsid w:val="009169BD"/>
    <w:rsid w:val="00A0043B"/>
    <w:rsid w:val="00A233B2"/>
    <w:rsid w:val="00A91544"/>
    <w:rsid w:val="00AA4FBC"/>
    <w:rsid w:val="00B40F6C"/>
    <w:rsid w:val="00BA3CF5"/>
    <w:rsid w:val="00C424BE"/>
    <w:rsid w:val="00C844A8"/>
    <w:rsid w:val="00CB053A"/>
    <w:rsid w:val="00D67988"/>
    <w:rsid w:val="00E2670A"/>
    <w:rsid w:val="00FC332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70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2670A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2670A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7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67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267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E2670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721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7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A9154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A9154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A2A4-8C60-479A-8733-574FB35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24</cp:revision>
  <cp:lastPrinted>2017-03-23T06:56:00Z</cp:lastPrinted>
  <dcterms:created xsi:type="dcterms:W3CDTF">2014-06-23T08:18:00Z</dcterms:created>
  <dcterms:modified xsi:type="dcterms:W3CDTF">2017-03-23T11:55:00Z</dcterms:modified>
</cp:coreProperties>
</file>