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D" w:rsidRDefault="0088348C" w:rsidP="0088348C">
      <w:pPr>
        <w:tabs>
          <w:tab w:val="center" w:pos="4677"/>
          <w:tab w:val="left" w:pos="673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4FC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4F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360B0D" w:rsidRDefault="00360B0D" w:rsidP="00360B0D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0D" w:rsidRDefault="00360B0D" w:rsidP="00360B0D">
      <w:pPr>
        <w:pStyle w:val="2"/>
        <w:ind w:right="400"/>
        <w:jc w:val="center"/>
        <w:rPr>
          <w:sz w:val="19"/>
          <w:szCs w:val="19"/>
        </w:rPr>
      </w:pPr>
    </w:p>
    <w:p w:rsidR="00360B0D" w:rsidRDefault="00360B0D" w:rsidP="00360B0D">
      <w:pPr>
        <w:pStyle w:val="a5"/>
        <w:rPr>
          <w:b/>
        </w:rPr>
      </w:pPr>
      <w:r>
        <w:rPr>
          <w:b/>
        </w:rPr>
        <w:t>УКРАЇНА</w:t>
      </w:r>
    </w:p>
    <w:p w:rsidR="00360B0D" w:rsidRDefault="00360B0D" w:rsidP="00360B0D">
      <w:pPr>
        <w:pStyle w:val="a5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360B0D" w:rsidRDefault="00360B0D" w:rsidP="00360B0D">
      <w:pPr>
        <w:pStyle w:val="a5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360B0D" w:rsidRDefault="00360B0D" w:rsidP="00360B0D">
      <w:pPr>
        <w:pStyle w:val="a5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360B0D" w:rsidRDefault="00360B0D" w:rsidP="00360B0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B0D" w:rsidRPr="005229AC" w:rsidRDefault="00360B0D" w:rsidP="00360B0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360B0D" w:rsidRPr="00360F65" w:rsidRDefault="00360B0D" w:rsidP="00360B0D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4F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 Попасна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B0D" w:rsidRDefault="00360B0D" w:rsidP="00360B0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міської  Програми </w:t>
      </w: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здійснення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профілактики алкоголізму, </w:t>
      </w: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тютюнопаління,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наркоманії та інших </w:t>
      </w:r>
    </w:p>
    <w:p w:rsidR="002A4FAE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негативних проявів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у молодіжному </w:t>
      </w:r>
    </w:p>
    <w:p w:rsidR="00360B0D" w:rsidRPr="00360B0D" w:rsidRDefault="00360B0D" w:rsidP="00360B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/>
          <w:b/>
          <w:sz w:val="28"/>
          <w:szCs w:val="28"/>
          <w:lang w:val="uk-UA"/>
        </w:rPr>
        <w:t>середовищі</w:t>
      </w:r>
      <w:r w:rsidR="002A4F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>в місті Попасна на 2011-2015 роки</w:t>
      </w:r>
    </w:p>
    <w:p w:rsidR="00360B0D" w:rsidRPr="00AC4F55" w:rsidRDefault="00360B0D" w:rsidP="00360B0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60B0D" w:rsidRPr="00360B0D" w:rsidRDefault="00360B0D" w:rsidP="00360B0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 xml:space="preserve">   Заслухавши інформацію начальника організаційного відділу </w:t>
      </w:r>
      <w:r w:rsidR="002A4FAE">
        <w:rPr>
          <w:rFonts w:ascii="Times New Roman" w:hAnsi="Times New Roman"/>
          <w:sz w:val="28"/>
          <w:szCs w:val="28"/>
          <w:lang w:val="uk-UA"/>
        </w:rPr>
        <w:t xml:space="preserve">виконкому 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міської ради Висоцької Н.О. про хід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Попасна на 2011-2015 роки, затвердженої рішенням міської ради від 14.04.2011  № 9/6,  за період з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2013 року по вересень 2014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року, керуючись статтями 32, 40 Закону України «Про місцеве самоврядування в Україні», виконавчий комітет міської ради</w:t>
      </w:r>
    </w:p>
    <w:p w:rsidR="00360B0D" w:rsidRDefault="00360B0D" w:rsidP="00360B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ВИРІШИВ:</w:t>
      </w:r>
    </w:p>
    <w:p w:rsidR="00360B0D" w:rsidRDefault="00360B0D" w:rsidP="00360B0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B0D" w:rsidRPr="00360B0D" w:rsidRDefault="00360B0D" w:rsidP="00360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>Інформацію начальника організаційного відділу  про хід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Попасна на 2011-2015 роки, затвердженої рішенням міської ради від 14.04.2011  № 9/6,</w:t>
      </w:r>
      <w:r w:rsidR="0088348C">
        <w:rPr>
          <w:rFonts w:ascii="Times New Roman" w:hAnsi="Times New Roman"/>
          <w:sz w:val="28"/>
          <w:szCs w:val="28"/>
          <w:lang w:val="uk-UA"/>
        </w:rPr>
        <w:t xml:space="preserve"> за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B0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2013 року по вересень 2014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="002A4FAE">
        <w:rPr>
          <w:rFonts w:ascii="Times New Roman" w:hAnsi="Times New Roman"/>
          <w:sz w:val="28"/>
          <w:szCs w:val="28"/>
          <w:lang w:val="uk-UA"/>
        </w:rPr>
        <w:t xml:space="preserve"> взяти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до відома (додається). </w:t>
      </w:r>
    </w:p>
    <w:p w:rsidR="00360B0D" w:rsidRPr="00AC4F55" w:rsidRDefault="00360B0D" w:rsidP="00360B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Pr="00360B0D" w:rsidRDefault="00360B0D" w:rsidP="00360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>Продовжувати виконання міської Програми здійснення профілактики алкоголізму, тютюнопаління, наркоманії та інших негативних проявів у молодіжному середовищі в місті Попасна на 2011-2015</w:t>
      </w:r>
      <w:r w:rsidR="005B743A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360B0D">
        <w:rPr>
          <w:rFonts w:ascii="Times New Roman" w:hAnsi="Times New Roman"/>
          <w:sz w:val="28"/>
          <w:szCs w:val="28"/>
          <w:lang w:val="uk-UA"/>
        </w:rPr>
        <w:t>, а саме</w:t>
      </w:r>
      <w:r w:rsidRPr="00360B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0B0D" w:rsidRPr="00AC4F55" w:rsidRDefault="00360B0D" w:rsidP="00360B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Default="00360B0D" w:rsidP="00360B0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Default="00360B0D" w:rsidP="005435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360B0D">
        <w:rPr>
          <w:rFonts w:ascii="Times New Roman" w:hAnsi="Times New Roman"/>
          <w:sz w:val="28"/>
          <w:szCs w:val="28"/>
          <w:lang w:val="uk-UA"/>
        </w:rPr>
        <w:t>. Організаційному відділу виконкому міської ради приймати участь у семінарах, тренінгах, методичних нарадах, лекціях</w:t>
      </w:r>
      <w:r w:rsidR="0088348C">
        <w:rPr>
          <w:rFonts w:ascii="Times New Roman" w:hAnsi="Times New Roman"/>
          <w:sz w:val="28"/>
          <w:szCs w:val="28"/>
          <w:lang w:val="uk-UA"/>
        </w:rPr>
        <w:t>, які проводить центр соціальної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служб</w:t>
      </w:r>
      <w:r w:rsidR="0088348C">
        <w:rPr>
          <w:rFonts w:ascii="Times New Roman" w:hAnsi="Times New Roman"/>
          <w:sz w:val="28"/>
          <w:szCs w:val="28"/>
          <w:lang w:val="uk-UA"/>
        </w:rPr>
        <w:t>и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для сім</w:t>
      </w:r>
      <w:r w:rsidRPr="00360B0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360B0D">
        <w:rPr>
          <w:rFonts w:ascii="Times New Roman" w:hAnsi="Times New Roman"/>
          <w:sz w:val="28"/>
          <w:szCs w:val="28"/>
          <w:lang w:val="uk-UA"/>
        </w:rPr>
        <w:t>ї,  дітей та молоді</w:t>
      </w:r>
      <w:r w:rsidR="0088348C">
        <w:rPr>
          <w:rFonts w:ascii="Times New Roman" w:hAnsi="Times New Roman"/>
          <w:sz w:val="28"/>
          <w:szCs w:val="28"/>
          <w:lang w:val="uk-UA"/>
        </w:rPr>
        <w:t xml:space="preserve"> та служба</w:t>
      </w:r>
      <w:r>
        <w:rPr>
          <w:rFonts w:ascii="Times New Roman" w:hAnsi="Times New Roman"/>
          <w:sz w:val="28"/>
          <w:szCs w:val="28"/>
          <w:lang w:val="uk-UA"/>
        </w:rPr>
        <w:t xml:space="preserve"> у справах дітей 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Попаснянської РДА </w:t>
      </w:r>
      <w:r w:rsidR="0088348C">
        <w:rPr>
          <w:rFonts w:ascii="Times New Roman" w:hAnsi="Times New Roman"/>
          <w:sz w:val="28"/>
          <w:szCs w:val="28"/>
          <w:lang w:val="uk-UA"/>
        </w:rPr>
        <w:t>на теми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профілактики алкоголізму, тютюнопаління, наркоманії та інших негативних проявів у молодіжному середовищі.</w:t>
      </w:r>
    </w:p>
    <w:p w:rsidR="0088348C" w:rsidRDefault="0088348C" w:rsidP="005435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48C" w:rsidRPr="00360B0D" w:rsidRDefault="0088348C" w:rsidP="005435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Періодично розміщати на офіційному сайті Попаснянської міської ради та на </w:t>
      </w:r>
      <w:r w:rsidR="004C4B29"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сайті «Попасна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ньюс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358A">
        <w:rPr>
          <w:rFonts w:ascii="Times New Roman" w:hAnsi="Times New Roman"/>
          <w:sz w:val="28"/>
          <w:szCs w:val="28"/>
          <w:lang w:val="uk-UA"/>
        </w:rPr>
        <w:t xml:space="preserve">інформацію профілактичного характеру щодо боротьби з алкоголізмом, наркоманією та </w:t>
      </w:r>
      <w:proofErr w:type="spellStart"/>
      <w:r w:rsidR="0054358A">
        <w:rPr>
          <w:rFonts w:ascii="Times New Roman" w:hAnsi="Times New Roman"/>
          <w:sz w:val="28"/>
          <w:szCs w:val="28"/>
          <w:lang w:val="uk-UA"/>
        </w:rPr>
        <w:t>тютюнопалінням</w:t>
      </w:r>
      <w:proofErr w:type="spellEnd"/>
      <w:r w:rsidR="0054358A">
        <w:rPr>
          <w:rFonts w:ascii="Times New Roman" w:hAnsi="Times New Roman"/>
          <w:sz w:val="28"/>
          <w:szCs w:val="28"/>
          <w:lang w:val="uk-UA"/>
        </w:rPr>
        <w:t xml:space="preserve"> у молодіжному середовищу.</w:t>
      </w:r>
    </w:p>
    <w:p w:rsidR="00360B0D" w:rsidRPr="00AC4F55" w:rsidRDefault="00360B0D" w:rsidP="005435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B0D" w:rsidRPr="00360B0D" w:rsidRDefault="00360B0D" w:rsidP="00360B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0B0D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</w:t>
      </w:r>
      <w:r w:rsidR="002A4FAE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4C4B29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4C4B29"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 w:rsidR="004C4B29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Pr="00360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FAE">
        <w:rPr>
          <w:rFonts w:ascii="Times New Roman" w:hAnsi="Times New Roman"/>
          <w:sz w:val="28"/>
          <w:szCs w:val="28"/>
          <w:lang w:val="uk-UA"/>
        </w:rPr>
        <w:t>та організаційний відділ виконкому міської ради.</w:t>
      </w:r>
    </w:p>
    <w:p w:rsidR="00360B0D" w:rsidRPr="00360B0D" w:rsidRDefault="00360B0D" w:rsidP="00360B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60B0D" w:rsidRDefault="00360B0D" w:rsidP="00360B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C4B29" w:rsidRDefault="004C4B29" w:rsidP="004C4B29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60B0D" w:rsidRPr="00360B0D" w:rsidRDefault="004C4B29" w:rsidP="00360B0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 xml:space="preserve"> Міський голова </w:t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ab/>
      </w:r>
      <w:r w:rsidR="00360B0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60B0D" w:rsidRPr="00360B0D">
        <w:rPr>
          <w:rFonts w:ascii="Times New Roman" w:hAnsi="Times New Roman"/>
          <w:sz w:val="28"/>
          <w:szCs w:val="28"/>
          <w:lang w:val="uk-UA"/>
        </w:rPr>
        <w:t xml:space="preserve">    Ю.І.Онищенко</w:t>
      </w:r>
    </w:p>
    <w:p w:rsidR="00360B0D" w:rsidRP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60B0D" w:rsidRP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360B0D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EE4FCB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360B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B0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4358A" w:rsidRDefault="0054358A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</w:t>
      </w:r>
      <w:r w:rsidR="00EE4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E4FCB" w:rsidRP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E4FCB" w:rsidRPr="00360B0D" w:rsidRDefault="00360B0D" w:rsidP="00EE4FCB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E4FCB" w:rsidRPr="00360B0D">
        <w:rPr>
          <w:rFonts w:ascii="Times New Roman" w:hAnsi="Times New Roman" w:cs="Times New Roman"/>
          <w:sz w:val="28"/>
          <w:szCs w:val="28"/>
          <w:lang w:val="uk-UA"/>
        </w:rPr>
        <w:t>30.09.2014 №</w:t>
      </w:r>
    </w:p>
    <w:p w:rsidR="00EE4FCB" w:rsidRDefault="00EE4FCB" w:rsidP="00EE4FC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FCB" w:rsidRPr="00360B0D" w:rsidRDefault="00EE4FCB" w:rsidP="00EE4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E4FCB" w:rsidRPr="00360B0D" w:rsidRDefault="00EE4FCB" w:rsidP="00EE4F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міської Програми  здійснення профілактики алкоголізму, тютюнопаління, наркоманії та інших негативних проявів у молодіжному середовищі в  м. Попасна на 2011-2015 роки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>за період</w:t>
      </w:r>
      <w:r w:rsidR="005435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360B0D">
        <w:rPr>
          <w:rFonts w:ascii="Times New Roman" w:hAnsi="Times New Roman"/>
          <w:b/>
          <w:sz w:val="28"/>
          <w:szCs w:val="28"/>
          <w:lang w:val="uk-UA"/>
        </w:rPr>
        <w:t xml:space="preserve"> з вересня 2013 року по вересень 2014 року</w:t>
      </w:r>
    </w:p>
    <w:p w:rsidR="00EE4FCB" w:rsidRPr="00C31A1F" w:rsidRDefault="00C31A1F" w:rsidP="002A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</w:t>
      </w:r>
      <w:r w:rsidR="00184B2C" w:rsidRPr="00C31A1F">
        <w:rPr>
          <w:rFonts w:ascii="Times New Roman" w:hAnsi="Times New Roman" w:cs="Times New Roman"/>
          <w:sz w:val="28"/>
          <w:szCs w:val="28"/>
          <w:lang w:val="uk-UA"/>
        </w:rPr>
        <w:t>Хворобу</w:t>
      </w:r>
      <w:r w:rsidR="00977158" w:rsidRPr="00C31A1F">
        <w:rPr>
          <w:rFonts w:ascii="Times New Roman" w:hAnsi="Times New Roman" w:cs="Times New Roman"/>
          <w:sz w:val="28"/>
          <w:szCs w:val="28"/>
          <w:lang w:val="uk-UA"/>
        </w:rPr>
        <w:t xml:space="preserve"> легше</w:t>
      </w:r>
      <w:r w:rsidR="00184B2C" w:rsidRPr="00C31A1F">
        <w:rPr>
          <w:rFonts w:ascii="Times New Roman" w:hAnsi="Times New Roman" w:cs="Times New Roman"/>
          <w:sz w:val="28"/>
          <w:szCs w:val="28"/>
          <w:lang w:val="uk-UA"/>
        </w:rPr>
        <w:t xml:space="preserve"> попередити</w:t>
      </w:r>
      <w:r>
        <w:rPr>
          <w:rFonts w:ascii="Times New Roman" w:hAnsi="Times New Roman" w:cs="Times New Roman"/>
          <w:sz w:val="28"/>
          <w:szCs w:val="28"/>
          <w:lang w:val="uk-UA"/>
        </w:rPr>
        <w:t>, ніж лікувати»</w:t>
      </w:r>
      <w:r w:rsidR="00977158" w:rsidRPr="00C31A1F">
        <w:rPr>
          <w:rFonts w:ascii="Times New Roman" w:hAnsi="Times New Roman" w:cs="Times New Roman"/>
          <w:sz w:val="28"/>
          <w:szCs w:val="28"/>
          <w:lang w:val="uk-UA"/>
        </w:rPr>
        <w:t xml:space="preserve"> - це золоте правило медицини набуває особливого значення, коли мова заходить про шкідливі звички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AE">
        <w:rPr>
          <w:rFonts w:ascii="Times New Roman" w:hAnsi="Times New Roman" w:cs="Times New Roman"/>
          <w:sz w:val="28"/>
          <w:szCs w:val="28"/>
          <w:lang w:val="uk-UA"/>
        </w:rPr>
        <w:t>(тютюнопал</w:t>
      </w:r>
      <w:r w:rsidR="00977158" w:rsidRPr="00C31A1F">
        <w:rPr>
          <w:rFonts w:ascii="Times New Roman" w:hAnsi="Times New Roman" w:cs="Times New Roman"/>
          <w:sz w:val="28"/>
          <w:szCs w:val="28"/>
          <w:lang w:val="uk-UA"/>
        </w:rPr>
        <w:t>іння, алкоголізм і наркоманія). На жаль, усі спроби зупинити зростання дитячої наркоманії, що робляться, алкоголізму і тютюнокуріння досі не увінчалися успіхом. Основне завдання профілактики полягає не лише і навіть не стільки у відвертанні реального знайомства з наркотиками, скільки в тому, щоб попередити виникнення у підлітка установки на наркотизацію.      Для того, щоб такого бажання не виникло, молода людина повинна успішно будувати стосунки з навколишнім світом - вирішувати проблеми, реалізовувати виникаючі потреби за рахунок власних знань і умінь. І тут завдання профілактики повністю співпадають з власне завданнями виховання.</w:t>
      </w:r>
    </w:p>
    <w:p w:rsidR="00EE4FCB" w:rsidRDefault="00EE4FCB" w:rsidP="00C31A1F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  <w:lang w:val="uk-UA"/>
        </w:rPr>
      </w:pPr>
      <w:r w:rsidRPr="00EE4FCB">
        <w:rPr>
          <w:rFonts w:ascii="Times New Roman" w:eastAsia="Times New Roman" w:hAnsi="Times New Roman" w:cs="Times New Roman"/>
          <w:sz w:val="28"/>
          <w:szCs w:val="28"/>
          <w:lang w:val="uk-UA"/>
        </w:rPr>
        <w:t>Для формування здорового способу життя та профілактики наркоманії, алкоголізму, тютюнопалінн</w:t>
      </w:r>
      <w:r>
        <w:rPr>
          <w:rFonts w:ascii="Times New Roman" w:hAnsi="Times New Roman"/>
          <w:sz w:val="28"/>
          <w:szCs w:val="28"/>
          <w:lang w:val="uk-UA"/>
        </w:rPr>
        <w:t xml:space="preserve">я, соціально-небезпечних </w:t>
      </w:r>
      <w:r w:rsidR="00475FDA">
        <w:rPr>
          <w:rFonts w:ascii="Times New Roman" w:hAnsi="Times New Roman"/>
          <w:sz w:val="28"/>
          <w:szCs w:val="28"/>
          <w:lang w:val="uk-UA"/>
        </w:rPr>
        <w:t xml:space="preserve">хвороб </w:t>
      </w:r>
      <w:r w:rsidR="0047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>фахівцями центру соціальн</w:t>
      </w:r>
      <w:r w:rsidR="00BC5EB3">
        <w:rPr>
          <w:rFonts w:ascii="Times New Roman" w:hAnsi="Times New Roman"/>
          <w:sz w:val="28"/>
          <w:szCs w:val="28"/>
          <w:lang w:val="uk-UA"/>
        </w:rPr>
        <w:t>ої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 xml:space="preserve"> служб</w:t>
      </w:r>
      <w:r w:rsidR="00BC5EB3">
        <w:rPr>
          <w:rFonts w:ascii="Times New Roman" w:hAnsi="Times New Roman"/>
          <w:sz w:val="28"/>
          <w:szCs w:val="28"/>
          <w:lang w:val="uk-UA"/>
        </w:rPr>
        <w:t>и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 xml:space="preserve"> для сім</w:t>
      </w:r>
      <w:r w:rsidR="00475FDA" w:rsidRPr="00475FD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 xml:space="preserve">ї, дітей та молоді </w:t>
      </w:r>
      <w:r w:rsidR="0054358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75FDA" w:rsidRPr="00475FDA">
        <w:rPr>
          <w:rFonts w:ascii="Times New Roman" w:hAnsi="Times New Roman"/>
          <w:sz w:val="28"/>
          <w:szCs w:val="28"/>
          <w:lang w:val="uk-UA"/>
        </w:rPr>
        <w:t>Попаснянської РДА</w:t>
      </w:r>
      <w:r w:rsidR="00475FDA">
        <w:rPr>
          <w:rFonts w:ascii="Times New Roman" w:hAnsi="Times New Roman"/>
          <w:sz w:val="28"/>
          <w:szCs w:val="28"/>
          <w:lang w:val="uk-UA"/>
        </w:rPr>
        <w:t xml:space="preserve"> за участю спеціаліста організа</w:t>
      </w:r>
      <w:r w:rsidR="00BC5EB3">
        <w:rPr>
          <w:rFonts w:ascii="Times New Roman" w:hAnsi="Times New Roman"/>
          <w:sz w:val="28"/>
          <w:szCs w:val="28"/>
          <w:lang w:val="uk-UA"/>
        </w:rPr>
        <w:t xml:space="preserve">ційного відділу 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виконкому міської ради </w:t>
      </w:r>
      <w:r w:rsidR="00347195">
        <w:rPr>
          <w:rFonts w:ascii="Times New Roman" w:hAnsi="Times New Roman"/>
          <w:sz w:val="28"/>
          <w:szCs w:val="28"/>
          <w:lang w:val="uk-UA"/>
        </w:rPr>
        <w:t>у звітному</w:t>
      </w:r>
      <w:r w:rsidR="00C31A1F">
        <w:rPr>
          <w:rFonts w:ascii="Times New Roman" w:hAnsi="Times New Roman"/>
          <w:sz w:val="28"/>
          <w:szCs w:val="28"/>
          <w:lang w:val="uk-UA"/>
        </w:rPr>
        <w:t xml:space="preserve"> періоді </w:t>
      </w:r>
      <w:r w:rsidR="00165EB6">
        <w:rPr>
          <w:rFonts w:ascii="Times New Roman" w:hAnsi="Times New Roman"/>
          <w:sz w:val="28"/>
          <w:szCs w:val="28"/>
          <w:lang w:val="uk-UA"/>
        </w:rPr>
        <w:t>проводилися зустрічі з учнями шкіл міста за темами</w:t>
      </w:r>
      <w:r w:rsidR="00165EB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«Попередження правопорушень серед неповнолітніх і профілактика </w:t>
      </w:r>
      <w:r w:rsidR="00165EB6" w:rsidRPr="00165EB6">
        <w:rPr>
          <w:rFonts w:ascii="Times New Roman" w:hAnsi="Times New Roman" w:cs="Times New Roman"/>
          <w:sz w:val="28"/>
          <w:szCs w:val="28"/>
          <w:lang w:val="uk-UA"/>
        </w:rPr>
        <w:t>алкоголізму, тютюнопаління, наркоманії та інших негативних проявів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», «Торгівля людьми», </w:t>
      </w:r>
      <w:r w:rsidR="00165EB6" w:rsidRPr="00165EB6">
        <w:rPr>
          <w:rFonts w:ascii="Times New Roman" w:hAnsi="Times New Roman"/>
          <w:color w:val="000000" w:themeColor="text1"/>
          <w:sz w:val="28"/>
          <w:szCs w:val="28"/>
          <w:lang w:val="uk-UA"/>
        </w:rPr>
        <w:t>«Вплив алкоголю</w:t>
      </w:r>
      <w:r w:rsidR="00165EB6" w:rsidRPr="00165EB6">
        <w:rPr>
          <w:rFonts w:ascii="Times New Roman" w:hAnsi="Times New Roman"/>
          <w:sz w:val="28"/>
          <w:szCs w:val="28"/>
          <w:lang w:val="uk-UA"/>
        </w:rPr>
        <w:t xml:space="preserve"> та наркотиків на людину»,</w:t>
      </w:r>
      <w:r w:rsidR="00165EB6" w:rsidRPr="00291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EB6" w:rsidRPr="00165EB6">
        <w:rPr>
          <w:rFonts w:ascii="Times New Roman" w:hAnsi="Times New Roman"/>
          <w:sz w:val="28"/>
          <w:szCs w:val="28"/>
          <w:lang w:val="uk-UA"/>
        </w:rPr>
        <w:t>«Права та обов’язки неповнолітніх</w:t>
      </w:r>
      <w:r w:rsidR="00165EB6" w:rsidRPr="00C31A1F">
        <w:rPr>
          <w:rFonts w:ascii="Times New Roman" w:hAnsi="Times New Roman"/>
          <w:sz w:val="28"/>
          <w:szCs w:val="28"/>
          <w:lang w:val="uk-UA"/>
        </w:rPr>
        <w:t>»</w:t>
      </w:r>
      <w:r w:rsidR="00C31A1F" w:rsidRPr="00C31A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1A1F" w:rsidRP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Наркоманія, алкоголізм, тютюнопаління</w:t>
      </w:r>
      <w:r w:rsidR="00C31A1F" w:rsidRP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бич</w:t>
      </w:r>
      <w:r w:rsid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сучасного життя молоді</w:t>
      </w:r>
      <w:r w:rsidR="00C31A1F" w:rsidRP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31A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65E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0DCA" w:rsidRDefault="00F00DCA" w:rsidP="00C31A1F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Виконавчим комітетом Попаснянської міської ради ведеться робота по працевлаштуванню та наданню житла дітям </w:t>
      </w:r>
      <w:r w:rsidR="0027539E">
        <w:rPr>
          <w:rFonts w:ascii="Times New Roman" w:hAnsi="Times New Roman"/>
          <w:sz w:val="28"/>
          <w:szCs w:val="28"/>
          <w:lang w:val="uk-UA"/>
        </w:rPr>
        <w:t>- сиротам, дітям, які позбавлен</w:t>
      </w:r>
      <w:r>
        <w:rPr>
          <w:rFonts w:ascii="Times New Roman" w:hAnsi="Times New Roman"/>
          <w:sz w:val="28"/>
          <w:szCs w:val="28"/>
          <w:lang w:val="uk-UA"/>
        </w:rPr>
        <w:t xml:space="preserve">і батьківського піклування та </w:t>
      </w:r>
      <w:r w:rsidR="00786516">
        <w:rPr>
          <w:rFonts w:ascii="Times New Roman" w:hAnsi="Times New Roman"/>
          <w:sz w:val="28"/>
          <w:szCs w:val="28"/>
          <w:lang w:val="uk-UA"/>
        </w:rPr>
        <w:t xml:space="preserve">дітям, які знаходяться під опікою. </w:t>
      </w:r>
    </w:p>
    <w:p w:rsidR="00E9581E" w:rsidRPr="00347195" w:rsidRDefault="00347195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2013 – 2014 навчальному році міською радою на базі міського спортивного комплексу «Відродження» проводилась ІІ Спартакіада для школярів міста з 9 видів спорту</w:t>
      </w:r>
      <w:r w:rsidR="005B743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B743A" w:rsidRPr="005B74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4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43A" w:rsidRPr="005B743A">
        <w:rPr>
          <w:rFonts w:ascii="Times New Roman" w:hAnsi="Times New Roman"/>
          <w:sz w:val="28"/>
          <w:szCs w:val="28"/>
          <w:lang w:val="uk-UA"/>
        </w:rPr>
        <w:t xml:space="preserve">волейбол (юнаки, дівчата), баскетбол (юнаки, дівчата), гандбол (юнаки, </w:t>
      </w:r>
      <w:r w:rsidR="00C32A6E">
        <w:rPr>
          <w:rFonts w:ascii="Times New Roman" w:hAnsi="Times New Roman"/>
          <w:sz w:val="28"/>
          <w:szCs w:val="28"/>
          <w:lang w:val="uk-UA"/>
        </w:rPr>
        <w:t>дівчата), футбол (юнаки),  насті</w:t>
      </w:r>
      <w:r w:rsidR="00C32A6E" w:rsidRPr="005B743A">
        <w:rPr>
          <w:rFonts w:ascii="Times New Roman" w:hAnsi="Times New Roman"/>
          <w:sz w:val="28"/>
          <w:szCs w:val="28"/>
          <w:lang w:val="uk-UA"/>
        </w:rPr>
        <w:t>льний</w:t>
      </w:r>
      <w:r w:rsidR="005B743A" w:rsidRPr="005B74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43A">
        <w:rPr>
          <w:rFonts w:ascii="Times New Roman" w:hAnsi="Times New Roman"/>
          <w:sz w:val="28"/>
          <w:szCs w:val="28"/>
          <w:lang w:val="uk-UA"/>
        </w:rPr>
        <w:t>теніс</w:t>
      </w:r>
      <w:r w:rsidR="005B743A" w:rsidRPr="005B743A">
        <w:rPr>
          <w:rFonts w:ascii="Times New Roman" w:hAnsi="Times New Roman"/>
          <w:sz w:val="28"/>
          <w:szCs w:val="28"/>
          <w:lang w:val="uk-UA"/>
        </w:rPr>
        <w:t>, шахи</w:t>
      </w:r>
      <w:r w:rsidR="005B743A">
        <w:rPr>
          <w:rFonts w:ascii="Times New Roman" w:eastAsia="Times New Roman" w:hAnsi="Times New Roman" w:cs="Times New Roman"/>
          <w:sz w:val="28"/>
          <w:szCs w:val="28"/>
          <w:lang w:val="uk-UA"/>
        </w:rPr>
        <w:t>. Проведення Спартакіади  було направлено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пропаганду</w:t>
      </w:r>
      <w:r w:rsidRPr="00347195">
        <w:rPr>
          <w:rFonts w:ascii="Times New Roman" w:hAnsi="Times New Roman"/>
          <w:sz w:val="28"/>
          <w:szCs w:val="28"/>
          <w:lang w:val="uk-UA"/>
        </w:rPr>
        <w:t xml:space="preserve"> здорового способу життя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молоді міста.</w:t>
      </w:r>
      <w:r w:rsidR="005F562A">
        <w:rPr>
          <w:rFonts w:ascii="Times New Roman" w:hAnsi="Times New Roman"/>
          <w:sz w:val="28"/>
          <w:szCs w:val="28"/>
          <w:lang w:val="uk-UA"/>
        </w:rPr>
        <w:t xml:space="preserve"> У 2014 році пройшла інвентаризація спортивно</w:t>
      </w:r>
      <w:r w:rsidR="00C32A6E">
        <w:rPr>
          <w:rFonts w:ascii="Times New Roman" w:hAnsi="Times New Roman"/>
          <w:sz w:val="28"/>
          <w:szCs w:val="28"/>
          <w:lang w:val="uk-UA"/>
        </w:rPr>
        <w:t>-ігрових майданчиків, які були в</w:t>
      </w:r>
      <w:r w:rsidR="005F562A">
        <w:rPr>
          <w:rFonts w:ascii="Times New Roman" w:hAnsi="Times New Roman"/>
          <w:sz w:val="28"/>
          <w:szCs w:val="28"/>
          <w:lang w:val="uk-UA"/>
        </w:rPr>
        <w:t>становлені в місті в</w:t>
      </w:r>
      <w:r w:rsidR="00786516">
        <w:rPr>
          <w:rFonts w:ascii="Times New Roman" w:hAnsi="Times New Roman"/>
          <w:sz w:val="28"/>
          <w:szCs w:val="28"/>
          <w:lang w:val="uk-UA"/>
        </w:rPr>
        <w:t xml:space="preserve"> рамках програми «Спорт для всіх»</w:t>
      </w:r>
      <w:r w:rsidR="005F562A">
        <w:rPr>
          <w:rFonts w:ascii="Times New Roman" w:hAnsi="Times New Roman"/>
          <w:sz w:val="28"/>
          <w:szCs w:val="28"/>
          <w:lang w:val="uk-UA"/>
        </w:rPr>
        <w:t xml:space="preserve">. Після інвентаризації спортивно-ігрові </w:t>
      </w:r>
      <w:r w:rsidR="005F562A">
        <w:rPr>
          <w:rFonts w:ascii="Times New Roman" w:hAnsi="Times New Roman"/>
          <w:sz w:val="28"/>
          <w:szCs w:val="28"/>
          <w:lang w:val="uk-UA"/>
        </w:rPr>
        <w:lastRenderedPageBreak/>
        <w:t xml:space="preserve">майданчики були передані на баланс </w:t>
      </w:r>
      <w:proofErr w:type="spellStart"/>
      <w:r w:rsidR="005F562A">
        <w:rPr>
          <w:rFonts w:ascii="Times New Roman" w:hAnsi="Times New Roman"/>
          <w:sz w:val="28"/>
          <w:szCs w:val="28"/>
          <w:lang w:val="uk-UA"/>
        </w:rPr>
        <w:t>Попасняському</w:t>
      </w:r>
      <w:proofErr w:type="spellEnd"/>
      <w:r w:rsidR="005F562A">
        <w:rPr>
          <w:rFonts w:ascii="Times New Roman" w:hAnsi="Times New Roman"/>
          <w:sz w:val="28"/>
          <w:szCs w:val="28"/>
          <w:lang w:val="uk-UA"/>
        </w:rPr>
        <w:t xml:space="preserve"> комунальному підприємству «СКП». </w:t>
      </w:r>
    </w:p>
    <w:p w:rsidR="00350520" w:rsidRDefault="00350520" w:rsidP="00350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47195" w:rsidRPr="00347195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зменшення шкідливого впливу куріння тютюнових виробів на здоров’я населення на території міста Попасна</w:t>
      </w:r>
      <w:r w:rsidR="003471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квітні 2014 року </w:t>
      </w:r>
      <w:r w:rsidR="00424369">
        <w:rPr>
          <w:rFonts w:ascii="Times New Roman" w:hAnsi="Times New Roman" w:cs="Times New Roman"/>
          <w:sz w:val="28"/>
          <w:szCs w:val="28"/>
          <w:lang w:val="uk-UA"/>
        </w:rPr>
        <w:t>Попаснянською</w:t>
      </w:r>
      <w:r w:rsidR="00347195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було прийнято рішення №</w:t>
      </w:r>
      <w:r w:rsidR="0036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195">
        <w:rPr>
          <w:rFonts w:ascii="Times New Roman" w:hAnsi="Times New Roman" w:cs="Times New Roman"/>
          <w:sz w:val="28"/>
          <w:szCs w:val="28"/>
          <w:lang w:val="uk-UA"/>
        </w:rPr>
        <w:t>54/13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5052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визначення вільних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куріння місць </w:t>
      </w:r>
      <w:r w:rsidRPr="00350520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міста 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E9581E" w:rsidRPr="00350520" w:rsidRDefault="00350520" w:rsidP="00350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Віл</w:t>
      </w:r>
      <w:r w:rsidR="00EB46D4">
        <w:rPr>
          <w:rFonts w:ascii="Times New Roman" w:hAnsi="Times New Roman" w:cs="Times New Roman"/>
          <w:sz w:val="28"/>
          <w:szCs w:val="28"/>
          <w:lang w:val="uk-UA"/>
        </w:rPr>
        <w:t>ьними від куріння були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і наступні місця:</w:t>
      </w:r>
    </w:p>
    <w:p w:rsidR="00350520" w:rsidRDefault="00350520" w:rsidP="00350520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20" w:rsidRPr="00350520" w:rsidRDefault="00350520" w:rsidP="003505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територія дошкільних навчальних закладів та двадцяти метрова зона навколо них;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парки та сквери міста;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двадцяти метрова зона навколо Районного будинку культури (</w:t>
      </w:r>
      <w:proofErr w:type="spellStart"/>
      <w:r w:rsidRPr="00350520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350520">
        <w:rPr>
          <w:rFonts w:ascii="Times New Roman" w:hAnsi="Times New Roman" w:cs="Times New Roman"/>
          <w:sz w:val="28"/>
          <w:szCs w:val="28"/>
          <w:lang w:val="uk-UA"/>
        </w:rPr>
        <w:t>, 136);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двадцяти метрова зона навколо Будинку науки та техніки</w:t>
      </w:r>
      <w:r w:rsidR="00EB46D4">
        <w:rPr>
          <w:rFonts w:ascii="Times New Roman" w:hAnsi="Times New Roman" w:cs="Times New Roman"/>
          <w:sz w:val="28"/>
          <w:szCs w:val="28"/>
          <w:lang w:val="uk-UA"/>
        </w:rPr>
        <w:t xml:space="preserve"> вагонного депо </w:t>
      </w:r>
      <w:r w:rsidRPr="003505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50520">
        <w:rPr>
          <w:rFonts w:ascii="Times New Roman" w:hAnsi="Times New Roman" w:cs="Times New Roman"/>
          <w:sz w:val="28"/>
          <w:szCs w:val="28"/>
          <w:lang w:val="uk-UA"/>
        </w:rPr>
        <w:t>вул.Первомайська</w:t>
      </w:r>
      <w:proofErr w:type="spellEnd"/>
      <w:r w:rsidRPr="00350520">
        <w:rPr>
          <w:rFonts w:ascii="Times New Roman" w:hAnsi="Times New Roman" w:cs="Times New Roman"/>
          <w:sz w:val="28"/>
          <w:szCs w:val="28"/>
          <w:lang w:val="uk-UA"/>
        </w:rPr>
        <w:t>, 42);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</w:t>
      </w:r>
      <w:proofErr w:type="spellStart"/>
      <w:r w:rsidRPr="00350520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350520">
        <w:rPr>
          <w:rFonts w:ascii="Times New Roman" w:hAnsi="Times New Roman" w:cs="Times New Roman"/>
          <w:sz w:val="28"/>
          <w:szCs w:val="28"/>
          <w:lang w:val="uk-UA"/>
        </w:rPr>
        <w:t xml:space="preserve"> «Ринок міста Попасна»;</w:t>
      </w:r>
    </w:p>
    <w:p w:rsidR="00350520" w:rsidRPr="00350520" w:rsidRDefault="00350520" w:rsidP="003505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520">
        <w:rPr>
          <w:rFonts w:ascii="Times New Roman" w:hAnsi="Times New Roman" w:cs="Times New Roman"/>
          <w:sz w:val="28"/>
          <w:szCs w:val="28"/>
          <w:lang w:val="uk-UA"/>
        </w:rPr>
        <w:t>церкви, молитовні будинки та прилеглі до них території (30-метрова зона).</w:t>
      </w:r>
    </w:p>
    <w:p w:rsidR="00E9581E" w:rsidRPr="00350520" w:rsidRDefault="00E9581E" w:rsidP="00350520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581E" w:rsidRPr="00424369" w:rsidRDefault="00E56DC8" w:rsidP="0047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37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звітний період Попаснянським РВ ГУМВС України було складено:                     </w:t>
      </w:r>
      <w:r w:rsidR="00EB4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74 адміністративних протоколів</w:t>
      </w:r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ст. 175 – 1 </w:t>
      </w:r>
      <w:proofErr w:type="spellStart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«Паління тютюнових виробів у заборонених місцях», 69 адміністративних протоколів                              за ст. 178 </w:t>
      </w:r>
      <w:proofErr w:type="spellStart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42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>«Розпивання пива, алкогольних, слабоалкогольних напоїв у заборонених законом місцях»</w:t>
      </w:r>
      <w:r w:rsidR="004243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>За минулий період 2014 року співробітниками районного відділу проводилася робота по виявленню латентних кримінальних правопорушень, так співроб</w:t>
      </w:r>
      <w:r w:rsidR="0054358A">
        <w:rPr>
          <w:rFonts w:ascii="Times New Roman" w:hAnsi="Times New Roman"/>
          <w:sz w:val="28"/>
          <w:szCs w:val="28"/>
          <w:lang w:val="uk-UA"/>
        </w:rPr>
        <w:t>ітниками відділу було виявлено і</w:t>
      </w:r>
      <w:r w:rsidR="00C32A6E">
        <w:rPr>
          <w:rFonts w:ascii="Times New Roman" w:hAnsi="Times New Roman"/>
          <w:sz w:val="28"/>
          <w:szCs w:val="28"/>
          <w:lang w:val="uk-UA"/>
        </w:rPr>
        <w:t xml:space="preserve"> внесено у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 xml:space="preserve"> єдиний реєстр досудових розслідувань 1 факт залучення неповнолітніх в злочинну діяльність</w:t>
      </w:r>
      <w:r w:rsidR="00424369">
        <w:rPr>
          <w:rFonts w:ascii="Times New Roman" w:hAnsi="Times New Roman"/>
          <w:sz w:val="28"/>
          <w:szCs w:val="28"/>
          <w:lang w:val="uk-UA"/>
        </w:rPr>
        <w:t>,</w:t>
      </w:r>
      <w:r w:rsidR="00424369" w:rsidRPr="00424369">
        <w:rPr>
          <w:rFonts w:ascii="Times New Roman" w:hAnsi="Times New Roman"/>
          <w:sz w:val="28"/>
          <w:szCs w:val="28"/>
          <w:lang w:val="uk-UA"/>
        </w:rPr>
        <w:t xml:space="preserve"> 11 фактів незаконного обігу наркотиків, з яких 2 факти збуту наркотичних засобів.</w:t>
      </w:r>
    </w:p>
    <w:p w:rsidR="00473797" w:rsidRDefault="00473797" w:rsidP="00473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379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73797">
        <w:rPr>
          <w:rFonts w:ascii="Times New Roman" w:hAnsi="Times New Roman"/>
          <w:sz w:val="28"/>
          <w:szCs w:val="28"/>
          <w:lang w:val="uk-UA"/>
        </w:rPr>
        <w:t>На офіційному сайті Попаснянської міської ради</w:t>
      </w:r>
      <w:r w:rsidR="0054358A">
        <w:rPr>
          <w:rFonts w:ascii="Times New Roman" w:hAnsi="Times New Roman"/>
          <w:sz w:val="28"/>
          <w:szCs w:val="28"/>
          <w:lang w:val="uk-UA"/>
        </w:rPr>
        <w:t xml:space="preserve"> та на міському сайті «Попасна </w:t>
      </w:r>
      <w:proofErr w:type="spellStart"/>
      <w:r w:rsidR="0054358A">
        <w:rPr>
          <w:rFonts w:ascii="Times New Roman" w:hAnsi="Times New Roman"/>
          <w:sz w:val="28"/>
          <w:szCs w:val="28"/>
          <w:lang w:val="uk-UA"/>
        </w:rPr>
        <w:t>ньюс</w:t>
      </w:r>
      <w:proofErr w:type="spellEnd"/>
      <w:r w:rsidR="0054358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періодично публікую</w:t>
      </w:r>
      <w:r w:rsidRPr="00473797">
        <w:rPr>
          <w:rFonts w:ascii="Times New Roman" w:hAnsi="Times New Roman"/>
          <w:sz w:val="28"/>
          <w:szCs w:val="28"/>
          <w:lang w:val="uk-UA"/>
        </w:rPr>
        <w:t>ться</w:t>
      </w:r>
      <w:r w:rsidR="00360B0D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Pr="00473797">
        <w:rPr>
          <w:rFonts w:ascii="Times New Roman" w:hAnsi="Times New Roman"/>
          <w:sz w:val="28"/>
          <w:szCs w:val="28"/>
          <w:lang w:val="uk-UA"/>
        </w:rPr>
        <w:t xml:space="preserve"> щодо недопущення вживання наркотичних засобів,</w:t>
      </w:r>
      <w:r w:rsidR="00360B0D">
        <w:rPr>
          <w:rFonts w:ascii="Times New Roman" w:hAnsi="Times New Roman"/>
          <w:sz w:val="28"/>
          <w:szCs w:val="28"/>
          <w:lang w:val="uk-UA"/>
        </w:rPr>
        <w:t xml:space="preserve"> алкоголю, про</w:t>
      </w:r>
      <w:r w:rsidRPr="00473797">
        <w:rPr>
          <w:rFonts w:ascii="Times New Roman" w:hAnsi="Times New Roman"/>
          <w:sz w:val="28"/>
          <w:szCs w:val="28"/>
          <w:lang w:val="uk-UA"/>
        </w:rPr>
        <w:t xml:space="preserve"> нас</w:t>
      </w:r>
      <w:r w:rsidR="0054358A">
        <w:rPr>
          <w:rFonts w:ascii="Times New Roman" w:hAnsi="Times New Roman"/>
          <w:sz w:val="28"/>
          <w:szCs w:val="28"/>
          <w:lang w:val="uk-UA"/>
        </w:rPr>
        <w:t>лідки їх вживання та кримінальну відповідальність</w:t>
      </w:r>
      <w:r w:rsidR="00360B0D">
        <w:rPr>
          <w:rFonts w:ascii="Times New Roman" w:hAnsi="Times New Roman"/>
          <w:sz w:val="28"/>
          <w:szCs w:val="28"/>
          <w:lang w:val="uk-UA"/>
        </w:rPr>
        <w:t>.</w:t>
      </w:r>
    </w:p>
    <w:p w:rsidR="00360B0D" w:rsidRPr="00473797" w:rsidRDefault="00360B0D" w:rsidP="00473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797" w:rsidRPr="00473797" w:rsidRDefault="00473797" w:rsidP="004737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797" w:rsidRPr="00473797" w:rsidRDefault="00360B0D" w:rsidP="0047379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73797" w:rsidRPr="00473797">
        <w:rPr>
          <w:rFonts w:ascii="Times New Roman" w:hAnsi="Times New Roman"/>
          <w:sz w:val="28"/>
          <w:szCs w:val="28"/>
          <w:lang w:val="uk-UA"/>
        </w:rPr>
        <w:t>Начальник організаційного відділу                                   Н.О. Висоцька</w:t>
      </w:r>
    </w:p>
    <w:p w:rsidR="00473797" w:rsidRPr="00473797" w:rsidRDefault="00473797" w:rsidP="0047379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9581E" w:rsidRPr="00473797" w:rsidRDefault="00E9581E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581E" w:rsidRDefault="00E9581E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581E" w:rsidRPr="00EE4FCB" w:rsidRDefault="00E9581E" w:rsidP="00EE4FCB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75CF" w:rsidRPr="00EE4FCB" w:rsidRDefault="006775CF" w:rsidP="006775C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6775CF" w:rsidRPr="00EE4FCB" w:rsidRDefault="006775CF" w:rsidP="006775C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6775CF" w:rsidRPr="00EE4FCB" w:rsidRDefault="006775CF" w:rsidP="006775C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020EF4" w:rsidRPr="00347195" w:rsidRDefault="00020EF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20EF4" w:rsidRPr="00347195" w:rsidSect="001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1C4"/>
    <w:multiLevelType w:val="hybridMultilevel"/>
    <w:tmpl w:val="3AAC31EE"/>
    <w:lvl w:ilvl="0" w:tplc="22BAAA5C">
      <w:start w:val="28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5CF"/>
    <w:rsid w:val="00020EF4"/>
    <w:rsid w:val="0011234F"/>
    <w:rsid w:val="00165EB6"/>
    <w:rsid w:val="00184B2C"/>
    <w:rsid w:val="001F1E0C"/>
    <w:rsid w:val="0027539E"/>
    <w:rsid w:val="002A4FAE"/>
    <w:rsid w:val="002F07A9"/>
    <w:rsid w:val="00341691"/>
    <w:rsid w:val="00347195"/>
    <w:rsid w:val="00350520"/>
    <w:rsid w:val="00360B0D"/>
    <w:rsid w:val="00424369"/>
    <w:rsid w:val="00431B1D"/>
    <w:rsid w:val="00473797"/>
    <w:rsid w:val="00475FDA"/>
    <w:rsid w:val="004C4B29"/>
    <w:rsid w:val="0054358A"/>
    <w:rsid w:val="005A3EA8"/>
    <w:rsid w:val="005B39C1"/>
    <w:rsid w:val="005B743A"/>
    <w:rsid w:val="005F562A"/>
    <w:rsid w:val="00673A36"/>
    <w:rsid w:val="006775CF"/>
    <w:rsid w:val="00786516"/>
    <w:rsid w:val="0088348C"/>
    <w:rsid w:val="00946A5E"/>
    <w:rsid w:val="00977158"/>
    <w:rsid w:val="00A04D36"/>
    <w:rsid w:val="00BC5EB3"/>
    <w:rsid w:val="00C12899"/>
    <w:rsid w:val="00C31A1F"/>
    <w:rsid w:val="00C32A6E"/>
    <w:rsid w:val="00E56DC8"/>
    <w:rsid w:val="00E9581E"/>
    <w:rsid w:val="00EB46D4"/>
    <w:rsid w:val="00EE4FCB"/>
    <w:rsid w:val="00EF713A"/>
    <w:rsid w:val="00F0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5CF"/>
  </w:style>
  <w:style w:type="paragraph" w:styleId="a4">
    <w:name w:val="List Paragraph"/>
    <w:basedOn w:val="a"/>
    <w:uiPriority w:val="34"/>
    <w:qFormat/>
    <w:rsid w:val="00350520"/>
    <w:pPr>
      <w:ind w:left="720"/>
      <w:contextualSpacing/>
    </w:pPr>
  </w:style>
  <w:style w:type="paragraph" w:styleId="a5">
    <w:name w:val="Title"/>
    <w:basedOn w:val="a"/>
    <w:link w:val="a6"/>
    <w:qFormat/>
    <w:rsid w:val="00360B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60B0D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360B0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6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14</cp:revision>
  <cp:lastPrinted>2014-09-25T07:14:00Z</cp:lastPrinted>
  <dcterms:created xsi:type="dcterms:W3CDTF">2014-09-24T06:15:00Z</dcterms:created>
  <dcterms:modified xsi:type="dcterms:W3CDTF">2014-09-29T06:07:00Z</dcterms:modified>
</cp:coreProperties>
</file>