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28" w:rsidRPr="005E5BF0" w:rsidRDefault="009A7E81" w:rsidP="009A7E8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E5B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Реєстр діючих регуляторних актів прийнятих Попаснянською міською радою та її виконкомом станом на 01.</w:t>
      </w:r>
      <w:r w:rsidR="006D0C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01.2021</w:t>
      </w:r>
      <w:bookmarkStart w:id="0" w:name="_GoBack"/>
      <w:bookmarkEnd w:id="0"/>
      <w:r w:rsidRPr="005E5B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р.</w:t>
      </w:r>
    </w:p>
    <w:p w:rsidR="001D35F9" w:rsidRPr="009A7E81" w:rsidRDefault="001D35F9" w:rsidP="005E5BF0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6205"/>
        <w:gridCol w:w="1745"/>
        <w:gridCol w:w="1714"/>
      </w:tblGrid>
      <w:tr w:rsidR="009A7E81" w:rsidRPr="00FC01E9" w:rsidTr="00551A94">
        <w:trPr>
          <w:trHeight w:val="253"/>
          <w:jc w:val="center"/>
        </w:trPr>
        <w:tc>
          <w:tcPr>
            <w:tcW w:w="531" w:type="dxa"/>
            <w:vMerge w:val="restart"/>
            <w:vAlign w:val="center"/>
          </w:tcPr>
          <w:p w:rsidR="009A7E81" w:rsidRPr="00FC01E9" w:rsidRDefault="009A7E81" w:rsidP="009A7E8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6205" w:type="dxa"/>
            <w:vMerge w:val="restart"/>
            <w:vAlign w:val="center"/>
          </w:tcPr>
          <w:p w:rsidR="009A7E81" w:rsidRPr="00FC01E9" w:rsidRDefault="009A7E81" w:rsidP="009A7E8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Назва регуляторного акта</w:t>
            </w:r>
          </w:p>
        </w:tc>
        <w:tc>
          <w:tcPr>
            <w:tcW w:w="1745" w:type="dxa"/>
            <w:vMerge w:val="restart"/>
            <w:vAlign w:val="center"/>
          </w:tcPr>
          <w:p w:rsidR="009A7E81" w:rsidRPr="00FC01E9" w:rsidRDefault="009A7E81" w:rsidP="009A7E8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7E81">
              <w:rPr>
                <w:rFonts w:ascii="Times New Roman" w:hAnsi="Times New Roman" w:cs="Times New Roman"/>
              </w:rPr>
              <w:t xml:space="preserve">Дата та номер </w:t>
            </w:r>
            <w:proofErr w:type="spellStart"/>
            <w:r w:rsidRPr="009A7E81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9A7E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A7E81">
              <w:rPr>
                <w:rFonts w:ascii="Times New Roman" w:hAnsi="Times New Roman" w:cs="Times New Roman"/>
              </w:rPr>
              <w:t>регуляторного</w:t>
            </w:r>
            <w:proofErr w:type="gramEnd"/>
            <w:r w:rsidRPr="009A7E81">
              <w:rPr>
                <w:rFonts w:ascii="Times New Roman" w:hAnsi="Times New Roman" w:cs="Times New Roman"/>
              </w:rPr>
              <w:t xml:space="preserve"> акту</w:t>
            </w:r>
          </w:p>
        </w:tc>
        <w:tc>
          <w:tcPr>
            <w:tcW w:w="1714" w:type="dxa"/>
            <w:vMerge w:val="restart"/>
            <w:vAlign w:val="center"/>
          </w:tcPr>
          <w:p w:rsidR="009A7E81" w:rsidRPr="00FC01E9" w:rsidRDefault="009A7E81" w:rsidP="009A7E8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A7E81">
              <w:rPr>
                <w:rFonts w:ascii="Times New Roman" w:hAnsi="Times New Roman" w:cs="Times New Roman"/>
              </w:rPr>
              <w:t>Розробник</w:t>
            </w:r>
            <w:proofErr w:type="spellEnd"/>
            <w:r w:rsidRPr="009A7E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A7E81">
              <w:rPr>
                <w:rFonts w:ascii="Times New Roman" w:hAnsi="Times New Roman" w:cs="Times New Roman"/>
              </w:rPr>
              <w:t>регуляторного</w:t>
            </w:r>
            <w:proofErr w:type="gramEnd"/>
            <w:r w:rsidRPr="009A7E81">
              <w:rPr>
                <w:rFonts w:ascii="Times New Roman" w:hAnsi="Times New Roman" w:cs="Times New Roman"/>
              </w:rPr>
              <w:t xml:space="preserve"> акту</w:t>
            </w:r>
          </w:p>
        </w:tc>
      </w:tr>
      <w:tr w:rsidR="009A7E81" w:rsidRPr="00FC01E9" w:rsidTr="00551A94">
        <w:trPr>
          <w:trHeight w:val="253"/>
          <w:jc w:val="center"/>
        </w:trPr>
        <w:tc>
          <w:tcPr>
            <w:tcW w:w="531" w:type="dxa"/>
            <w:vMerge/>
          </w:tcPr>
          <w:p w:rsidR="009A7E81" w:rsidRPr="00FC01E9" w:rsidRDefault="009A7E81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5" w:type="dxa"/>
            <w:vMerge/>
          </w:tcPr>
          <w:p w:rsidR="009A7E81" w:rsidRPr="00FC01E9" w:rsidRDefault="009A7E81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5" w:type="dxa"/>
            <w:vMerge/>
          </w:tcPr>
          <w:p w:rsidR="009A7E81" w:rsidRPr="00FC01E9" w:rsidRDefault="009A7E81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4" w:type="dxa"/>
            <w:vMerge/>
          </w:tcPr>
          <w:p w:rsidR="009A7E81" w:rsidRPr="00FC01E9" w:rsidRDefault="009A7E81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7E81" w:rsidRPr="00FC01E9" w:rsidTr="00551A94">
        <w:trPr>
          <w:jc w:val="center"/>
        </w:trPr>
        <w:tc>
          <w:tcPr>
            <w:tcW w:w="531" w:type="dxa"/>
            <w:vAlign w:val="center"/>
          </w:tcPr>
          <w:p w:rsidR="009A7E81" w:rsidRPr="008277C2" w:rsidRDefault="009A7E81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77C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205" w:type="dxa"/>
            <w:vAlign w:val="center"/>
          </w:tcPr>
          <w:p w:rsidR="009A7E81" w:rsidRPr="00FC01E9" w:rsidRDefault="009A7E81" w:rsidP="00CD1CE8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r>
              <w:rPr>
                <w:rFonts w:ascii="Times New Roman" w:hAnsi="Times New Roman" w:cs="Times New Roman"/>
                <w:lang w:val="uk-UA"/>
              </w:rPr>
              <w:t>виконавчого комітету «Про затвердження Порядку розміщення зовнішньої реклами в м.Попасна»</w:t>
            </w:r>
          </w:p>
        </w:tc>
        <w:tc>
          <w:tcPr>
            <w:tcW w:w="1745" w:type="dxa"/>
            <w:vAlign w:val="center"/>
          </w:tcPr>
          <w:p w:rsidR="009A7E81" w:rsidRPr="008277C2" w:rsidRDefault="009A7E81" w:rsidP="002C38DC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77C2">
              <w:rPr>
                <w:rFonts w:ascii="Times New Roman" w:hAnsi="Times New Roman" w:cs="Times New Roman"/>
                <w:lang w:val="uk-UA"/>
              </w:rPr>
              <w:t>№ 69 від 19.04.2011</w:t>
            </w:r>
          </w:p>
        </w:tc>
        <w:tc>
          <w:tcPr>
            <w:tcW w:w="1714" w:type="dxa"/>
            <w:vAlign w:val="center"/>
          </w:tcPr>
          <w:p w:rsidR="009A7E81" w:rsidRPr="009A7E81" w:rsidRDefault="009A7E81" w:rsidP="006D60EE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9A7E81" w:rsidRPr="00FC01E9" w:rsidTr="00551A94">
        <w:trPr>
          <w:jc w:val="center"/>
        </w:trPr>
        <w:tc>
          <w:tcPr>
            <w:tcW w:w="531" w:type="dxa"/>
            <w:vAlign w:val="center"/>
          </w:tcPr>
          <w:p w:rsidR="009A7E81" w:rsidRPr="008277C2" w:rsidRDefault="009A7E81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77C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205" w:type="dxa"/>
            <w:vAlign w:val="center"/>
          </w:tcPr>
          <w:p w:rsidR="009A7E81" w:rsidRPr="00FC01E9" w:rsidRDefault="009A7E81" w:rsidP="00CD1CE8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 міської ради «Про затвердження Правил благоустрою території м.Попасна»</w:t>
            </w:r>
          </w:p>
        </w:tc>
        <w:tc>
          <w:tcPr>
            <w:tcW w:w="1745" w:type="dxa"/>
            <w:vAlign w:val="center"/>
          </w:tcPr>
          <w:p w:rsidR="009A7E81" w:rsidRPr="008277C2" w:rsidRDefault="009A7E81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77C2">
              <w:rPr>
                <w:rFonts w:ascii="Times New Roman" w:hAnsi="Times New Roman" w:cs="Times New Roman"/>
                <w:lang w:val="uk-UA"/>
              </w:rPr>
              <w:t>№ 13/10 від 14.07.2011</w:t>
            </w:r>
          </w:p>
        </w:tc>
        <w:tc>
          <w:tcPr>
            <w:tcW w:w="1714" w:type="dxa"/>
            <w:vAlign w:val="center"/>
          </w:tcPr>
          <w:p w:rsidR="009A7E81" w:rsidRPr="009A7E81" w:rsidRDefault="009A7E81" w:rsidP="006D60EE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9A7E81" w:rsidRPr="00FC01E9" w:rsidTr="00551A94">
        <w:trPr>
          <w:jc w:val="center"/>
        </w:trPr>
        <w:tc>
          <w:tcPr>
            <w:tcW w:w="531" w:type="dxa"/>
            <w:vAlign w:val="center"/>
          </w:tcPr>
          <w:p w:rsidR="009A7E81" w:rsidRPr="008277C2" w:rsidRDefault="009A7E81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77C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205" w:type="dxa"/>
            <w:vAlign w:val="center"/>
          </w:tcPr>
          <w:p w:rsidR="009A7E81" w:rsidRPr="00FC01E9" w:rsidRDefault="009A7E81" w:rsidP="00CD1CE8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 міської ради «Про затвердження правил утримання домашніх тварин у м.Попасна»</w:t>
            </w:r>
          </w:p>
        </w:tc>
        <w:tc>
          <w:tcPr>
            <w:tcW w:w="1745" w:type="dxa"/>
            <w:vAlign w:val="center"/>
          </w:tcPr>
          <w:p w:rsidR="009A7E81" w:rsidRPr="008277C2" w:rsidRDefault="009A7E81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77C2">
              <w:rPr>
                <w:rFonts w:ascii="Times New Roman" w:hAnsi="Times New Roman" w:cs="Times New Roman"/>
                <w:lang w:val="uk-UA"/>
              </w:rPr>
              <w:t>№ 27/18 від 25.06.2012</w:t>
            </w:r>
          </w:p>
        </w:tc>
        <w:tc>
          <w:tcPr>
            <w:tcW w:w="1714" w:type="dxa"/>
            <w:vAlign w:val="center"/>
          </w:tcPr>
          <w:p w:rsidR="009A7E81" w:rsidRPr="009A7E81" w:rsidRDefault="009A7E81" w:rsidP="006D60EE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9A7E81" w:rsidRPr="00FC01E9" w:rsidTr="00551A94">
        <w:trPr>
          <w:jc w:val="center"/>
        </w:trPr>
        <w:tc>
          <w:tcPr>
            <w:tcW w:w="531" w:type="dxa"/>
            <w:vAlign w:val="center"/>
          </w:tcPr>
          <w:p w:rsidR="009A7E81" w:rsidRPr="00B34D40" w:rsidRDefault="006D31FB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205" w:type="dxa"/>
            <w:vAlign w:val="center"/>
          </w:tcPr>
          <w:p w:rsidR="009A7E81" w:rsidRPr="00FC01E9" w:rsidRDefault="009A7E81" w:rsidP="00CD1CE8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 міської ради «Про затвердження Порядку розташування тимчасових споруд (металевих гаражів) у м.Попасна (нова редакція)»</w:t>
            </w:r>
          </w:p>
        </w:tc>
        <w:tc>
          <w:tcPr>
            <w:tcW w:w="1745" w:type="dxa"/>
            <w:vAlign w:val="center"/>
          </w:tcPr>
          <w:p w:rsidR="009A7E81" w:rsidRPr="008277C2" w:rsidRDefault="009A7E81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77C2">
              <w:rPr>
                <w:rFonts w:ascii="Times New Roman" w:hAnsi="Times New Roman" w:cs="Times New Roman"/>
                <w:lang w:val="uk-UA"/>
              </w:rPr>
              <w:t>№ 39/12 від 28.03.2013</w:t>
            </w:r>
          </w:p>
        </w:tc>
        <w:tc>
          <w:tcPr>
            <w:tcW w:w="1714" w:type="dxa"/>
            <w:vAlign w:val="center"/>
          </w:tcPr>
          <w:p w:rsidR="009A7E81" w:rsidRPr="009A7E81" w:rsidRDefault="009A7E81" w:rsidP="006D60EE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9A7E81" w:rsidRPr="00FC01E9" w:rsidTr="00551A94">
        <w:trPr>
          <w:jc w:val="center"/>
        </w:trPr>
        <w:tc>
          <w:tcPr>
            <w:tcW w:w="531" w:type="dxa"/>
            <w:vAlign w:val="center"/>
          </w:tcPr>
          <w:p w:rsidR="009A7E81" w:rsidRPr="00B34D40" w:rsidRDefault="006D31FB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205" w:type="dxa"/>
            <w:vAlign w:val="center"/>
          </w:tcPr>
          <w:p w:rsidR="009A7E81" w:rsidRDefault="009A7E81" w:rsidP="00CD1CE8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 виконавчого комітету «Про затвердження Положення про порядок погодження режиму роботи об’єктів торгівлі, ресторанного господарства, побутового обслуговування та іншого призначення на території м.Попасна»</w:t>
            </w:r>
          </w:p>
        </w:tc>
        <w:tc>
          <w:tcPr>
            <w:tcW w:w="1745" w:type="dxa"/>
            <w:vAlign w:val="center"/>
          </w:tcPr>
          <w:p w:rsidR="009A7E81" w:rsidRPr="008277C2" w:rsidRDefault="009A7E81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77C2">
              <w:rPr>
                <w:rFonts w:ascii="Times New Roman" w:hAnsi="Times New Roman" w:cs="Times New Roman"/>
                <w:lang w:val="uk-UA"/>
              </w:rPr>
              <w:t>№ 63 від 20.06.2013</w:t>
            </w:r>
          </w:p>
        </w:tc>
        <w:tc>
          <w:tcPr>
            <w:tcW w:w="1714" w:type="dxa"/>
            <w:vAlign w:val="center"/>
          </w:tcPr>
          <w:p w:rsidR="009A7E81" w:rsidRPr="009A7E81" w:rsidRDefault="009A7E81" w:rsidP="008277C2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Організаційний відділ</w:t>
            </w:r>
          </w:p>
        </w:tc>
      </w:tr>
      <w:tr w:rsidR="009A7E81" w:rsidRPr="00FC01E9" w:rsidTr="00304072">
        <w:trPr>
          <w:trHeight w:val="568"/>
          <w:jc w:val="center"/>
        </w:trPr>
        <w:tc>
          <w:tcPr>
            <w:tcW w:w="531" w:type="dxa"/>
            <w:vAlign w:val="center"/>
          </w:tcPr>
          <w:p w:rsidR="009A7E81" w:rsidRPr="00B34D40" w:rsidRDefault="006D31FB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205" w:type="dxa"/>
            <w:vAlign w:val="center"/>
          </w:tcPr>
          <w:p w:rsidR="009A7E81" w:rsidRDefault="009A7E81" w:rsidP="005A7E33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Рішення міської ради «Про оренду майна комунальної </w:t>
            </w:r>
            <w:r w:rsidRPr="005A7E33">
              <w:rPr>
                <w:rFonts w:ascii="Times New Roman" w:hAnsi="Times New Roman" w:cs="Times New Roman"/>
                <w:lang w:val="uk-UA"/>
              </w:rPr>
              <w:t>власності територіальної громади міста Попасна» (зі змінами від 27.10.2016 № 80/10)</w:t>
            </w:r>
            <w:r w:rsidR="005A7E33" w:rsidRPr="005A7E33">
              <w:rPr>
                <w:rFonts w:ascii="Times New Roman" w:hAnsi="Times New Roman" w:cs="Times New Roman"/>
                <w:lang w:val="uk-UA"/>
              </w:rPr>
              <w:t xml:space="preserve"> - втратило чинність крім Додатку 3 до цього рішення «Методика розрахунку орендної плати за майно територіальної громади міста Попасна яке передається в оренду»</w:t>
            </w:r>
          </w:p>
        </w:tc>
        <w:tc>
          <w:tcPr>
            <w:tcW w:w="1745" w:type="dxa"/>
            <w:vAlign w:val="center"/>
          </w:tcPr>
          <w:p w:rsidR="009A7E81" w:rsidRPr="008277C2" w:rsidRDefault="009A7E81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77C2">
              <w:rPr>
                <w:rFonts w:ascii="Times New Roman" w:hAnsi="Times New Roman" w:cs="Times New Roman"/>
                <w:lang w:val="uk-UA"/>
              </w:rPr>
              <w:t>№ 17/9 від 24.12.2015</w:t>
            </w:r>
          </w:p>
        </w:tc>
        <w:tc>
          <w:tcPr>
            <w:tcW w:w="1714" w:type="dxa"/>
            <w:vAlign w:val="center"/>
          </w:tcPr>
          <w:p w:rsidR="009A7E81" w:rsidRPr="009A7E81" w:rsidRDefault="009A7E81" w:rsidP="006D60EE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9A7E81" w:rsidRPr="00FC01E9" w:rsidTr="00551A94">
        <w:trPr>
          <w:jc w:val="center"/>
        </w:trPr>
        <w:tc>
          <w:tcPr>
            <w:tcW w:w="531" w:type="dxa"/>
            <w:vAlign w:val="center"/>
          </w:tcPr>
          <w:p w:rsidR="009A7E81" w:rsidRPr="00B34D40" w:rsidRDefault="006D31FB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205" w:type="dxa"/>
            <w:vAlign w:val="center"/>
          </w:tcPr>
          <w:p w:rsidR="009A7E81" w:rsidRDefault="009A7E81" w:rsidP="00CD1CE8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 міської ради «Про затвердження Програми приватизації майна комунальної власності територіальної громади міста Попасна на 2017-2020 роки»</w:t>
            </w:r>
          </w:p>
        </w:tc>
        <w:tc>
          <w:tcPr>
            <w:tcW w:w="1745" w:type="dxa"/>
            <w:vAlign w:val="center"/>
          </w:tcPr>
          <w:p w:rsidR="009A7E81" w:rsidRPr="008277C2" w:rsidRDefault="009A7E81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77C2">
              <w:rPr>
                <w:rFonts w:ascii="Times New Roman" w:hAnsi="Times New Roman" w:cs="Times New Roman"/>
                <w:lang w:val="uk-UA"/>
              </w:rPr>
              <w:t>№ 84/6 від 28.02.2017</w:t>
            </w:r>
          </w:p>
        </w:tc>
        <w:tc>
          <w:tcPr>
            <w:tcW w:w="1714" w:type="dxa"/>
            <w:vAlign w:val="center"/>
          </w:tcPr>
          <w:p w:rsidR="009A7E81" w:rsidRPr="009A7E81" w:rsidRDefault="009A7E81" w:rsidP="006D60EE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9A7E81" w:rsidRPr="00FC01E9" w:rsidTr="00551A94">
        <w:trPr>
          <w:jc w:val="center"/>
        </w:trPr>
        <w:tc>
          <w:tcPr>
            <w:tcW w:w="531" w:type="dxa"/>
            <w:vAlign w:val="center"/>
          </w:tcPr>
          <w:p w:rsidR="009A7E81" w:rsidRDefault="006D31FB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205" w:type="dxa"/>
            <w:vAlign w:val="center"/>
          </w:tcPr>
          <w:p w:rsidR="009A7E81" w:rsidRDefault="009A7E81" w:rsidP="00CD1CE8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 міської ради «Про заборону продажу пива (крім безалкогольного), алкогольних, слабоалкогольних напоїв, вин столових суб’єктам господарювання (крім закладів ресторанного господарства) в нічний час»</w:t>
            </w:r>
          </w:p>
        </w:tc>
        <w:tc>
          <w:tcPr>
            <w:tcW w:w="1745" w:type="dxa"/>
            <w:vAlign w:val="center"/>
          </w:tcPr>
          <w:p w:rsidR="009A7E81" w:rsidRPr="008277C2" w:rsidRDefault="009A7E81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77C2">
              <w:rPr>
                <w:rFonts w:ascii="Times New Roman" w:hAnsi="Times New Roman" w:cs="Times New Roman"/>
                <w:lang w:val="uk-UA"/>
              </w:rPr>
              <w:t>№ 99/7 від 27.09.2018</w:t>
            </w:r>
          </w:p>
        </w:tc>
        <w:tc>
          <w:tcPr>
            <w:tcW w:w="1714" w:type="dxa"/>
            <w:vAlign w:val="center"/>
          </w:tcPr>
          <w:p w:rsidR="009A7E81" w:rsidRPr="009A7E81" w:rsidRDefault="009A7E81" w:rsidP="006D60EE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9A7E81" w:rsidRPr="00FC01E9" w:rsidTr="00551A94">
        <w:trPr>
          <w:jc w:val="center"/>
        </w:trPr>
        <w:tc>
          <w:tcPr>
            <w:tcW w:w="531" w:type="dxa"/>
            <w:vAlign w:val="center"/>
          </w:tcPr>
          <w:p w:rsidR="009A7E81" w:rsidRDefault="006D31FB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205" w:type="dxa"/>
            <w:vAlign w:val="center"/>
          </w:tcPr>
          <w:p w:rsidR="009A7E81" w:rsidRDefault="009A7E81" w:rsidP="00CD1CE8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 міської ради «Про затвердження Порядку утримання кладовищ та функціонування місць поховань в м.Попасна»</w:t>
            </w:r>
          </w:p>
        </w:tc>
        <w:tc>
          <w:tcPr>
            <w:tcW w:w="1745" w:type="dxa"/>
            <w:vAlign w:val="center"/>
          </w:tcPr>
          <w:p w:rsidR="009A7E81" w:rsidRPr="008277C2" w:rsidRDefault="009A7E81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77C2">
              <w:rPr>
                <w:rFonts w:ascii="Times New Roman" w:hAnsi="Times New Roman" w:cs="Times New Roman"/>
                <w:lang w:val="uk-UA"/>
              </w:rPr>
              <w:t>№ 99/8 від 27.09.2018</w:t>
            </w:r>
          </w:p>
        </w:tc>
        <w:tc>
          <w:tcPr>
            <w:tcW w:w="1714" w:type="dxa"/>
            <w:vAlign w:val="center"/>
          </w:tcPr>
          <w:p w:rsidR="009A7E81" w:rsidRPr="008277C2" w:rsidRDefault="009A7E81" w:rsidP="0082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E81">
              <w:rPr>
                <w:rFonts w:ascii="Times New Roman" w:hAnsi="Times New Roman" w:cs="Times New Roman"/>
              </w:rPr>
              <w:t>Юридичний відділ</w:t>
            </w:r>
          </w:p>
        </w:tc>
      </w:tr>
      <w:tr w:rsidR="009A7E81" w:rsidRPr="00FC01E9" w:rsidTr="00551A94">
        <w:trPr>
          <w:jc w:val="center"/>
        </w:trPr>
        <w:tc>
          <w:tcPr>
            <w:tcW w:w="531" w:type="dxa"/>
            <w:vAlign w:val="center"/>
          </w:tcPr>
          <w:p w:rsidR="009A7E81" w:rsidRDefault="006D31FB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205" w:type="dxa"/>
            <w:vAlign w:val="center"/>
          </w:tcPr>
          <w:p w:rsidR="009A7E81" w:rsidRDefault="009A7E81" w:rsidP="00CD1CE8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 виконавчого комітету «Про затвердження норм надання послуг з вивезення побутових відходів у м.Попасна на 2018-2022 роки»</w:t>
            </w:r>
          </w:p>
        </w:tc>
        <w:tc>
          <w:tcPr>
            <w:tcW w:w="1745" w:type="dxa"/>
            <w:vAlign w:val="center"/>
          </w:tcPr>
          <w:p w:rsidR="009A7E81" w:rsidRPr="008277C2" w:rsidRDefault="009A7E81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77C2">
              <w:rPr>
                <w:rFonts w:ascii="Times New Roman" w:hAnsi="Times New Roman" w:cs="Times New Roman"/>
                <w:lang w:val="uk-UA"/>
              </w:rPr>
              <w:t>№ 75 від 19.10.2018</w:t>
            </w:r>
          </w:p>
        </w:tc>
        <w:tc>
          <w:tcPr>
            <w:tcW w:w="1714" w:type="dxa"/>
            <w:vAlign w:val="center"/>
          </w:tcPr>
          <w:p w:rsidR="009A7E81" w:rsidRPr="009A7E81" w:rsidRDefault="009A7E81" w:rsidP="00B34D40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9A7E81" w:rsidRPr="00FC01E9" w:rsidTr="00551A94">
        <w:trPr>
          <w:jc w:val="center"/>
        </w:trPr>
        <w:tc>
          <w:tcPr>
            <w:tcW w:w="531" w:type="dxa"/>
            <w:vAlign w:val="center"/>
          </w:tcPr>
          <w:p w:rsidR="009A7E81" w:rsidRDefault="006D31FB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205" w:type="dxa"/>
            <w:vAlign w:val="center"/>
          </w:tcPr>
          <w:p w:rsidR="009A7E81" w:rsidRDefault="009A7E81" w:rsidP="00CD1CE8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 виконавчого комітету «Про затвердження Порядку проведення земляних робіт на територіальної громади міста Попасна»</w:t>
            </w:r>
          </w:p>
        </w:tc>
        <w:tc>
          <w:tcPr>
            <w:tcW w:w="1745" w:type="dxa"/>
            <w:vAlign w:val="center"/>
          </w:tcPr>
          <w:p w:rsidR="009A7E81" w:rsidRPr="008277C2" w:rsidRDefault="009A7E81" w:rsidP="0046213F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77C2">
              <w:rPr>
                <w:rFonts w:ascii="Times New Roman" w:hAnsi="Times New Roman" w:cs="Times New Roman"/>
                <w:lang w:val="uk-UA"/>
              </w:rPr>
              <w:t>№ 102 від 18.12.2018</w:t>
            </w:r>
          </w:p>
        </w:tc>
        <w:tc>
          <w:tcPr>
            <w:tcW w:w="1714" w:type="dxa"/>
            <w:vAlign w:val="center"/>
          </w:tcPr>
          <w:p w:rsidR="009A7E81" w:rsidRPr="008277C2" w:rsidRDefault="009A7E81" w:rsidP="004621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E81">
              <w:rPr>
                <w:rFonts w:ascii="Times New Roman" w:hAnsi="Times New Roman" w:cs="Times New Roman"/>
              </w:rPr>
              <w:t>Юридичний відділ</w:t>
            </w:r>
          </w:p>
        </w:tc>
      </w:tr>
      <w:tr w:rsidR="009A7E81" w:rsidRPr="00703FB8" w:rsidTr="00551A94">
        <w:trPr>
          <w:jc w:val="center"/>
        </w:trPr>
        <w:tc>
          <w:tcPr>
            <w:tcW w:w="531" w:type="dxa"/>
            <w:vAlign w:val="center"/>
          </w:tcPr>
          <w:p w:rsidR="009A7E81" w:rsidRDefault="006D31FB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205" w:type="dxa"/>
            <w:vAlign w:val="center"/>
          </w:tcPr>
          <w:p w:rsidR="009A7E81" w:rsidRDefault="009A7E81" w:rsidP="00CD1CE8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 міської ради «Про внесення змін до рішення Попаснянської міської ради від 14.07.211 № 13/10 «Про затвердження Правил благоустрою території міста Попасна (зі змінами)»</w:t>
            </w:r>
          </w:p>
        </w:tc>
        <w:tc>
          <w:tcPr>
            <w:tcW w:w="1745" w:type="dxa"/>
            <w:vAlign w:val="center"/>
          </w:tcPr>
          <w:p w:rsidR="009A7E81" w:rsidRPr="008277C2" w:rsidRDefault="009A7E81" w:rsidP="0046213F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77C2">
              <w:rPr>
                <w:rFonts w:ascii="Times New Roman" w:hAnsi="Times New Roman" w:cs="Times New Roman"/>
                <w:lang w:val="uk-UA"/>
              </w:rPr>
              <w:t>№ 101/4 від 21.12.2018</w:t>
            </w:r>
          </w:p>
        </w:tc>
        <w:tc>
          <w:tcPr>
            <w:tcW w:w="1714" w:type="dxa"/>
            <w:vAlign w:val="center"/>
          </w:tcPr>
          <w:p w:rsidR="009A7E81" w:rsidRPr="008277C2" w:rsidRDefault="009A7E81" w:rsidP="004621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E81">
              <w:rPr>
                <w:rFonts w:ascii="Times New Roman" w:hAnsi="Times New Roman" w:cs="Times New Roman"/>
              </w:rPr>
              <w:t>Юридичний відділ</w:t>
            </w:r>
          </w:p>
        </w:tc>
      </w:tr>
      <w:tr w:rsidR="009A7E81" w:rsidRPr="00703FB8" w:rsidTr="00551A94">
        <w:trPr>
          <w:jc w:val="center"/>
        </w:trPr>
        <w:tc>
          <w:tcPr>
            <w:tcW w:w="531" w:type="dxa"/>
            <w:vAlign w:val="center"/>
          </w:tcPr>
          <w:p w:rsidR="009A7E81" w:rsidRDefault="006D31FB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6205" w:type="dxa"/>
            <w:vAlign w:val="center"/>
          </w:tcPr>
          <w:p w:rsidR="001D35F9" w:rsidRDefault="009A7E81" w:rsidP="00CD1CE8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Рішення міської ради «Про місцеві податки і збори на 2020 </w:t>
            </w:r>
          </w:p>
          <w:p w:rsidR="009A7E81" w:rsidRDefault="009A7E81" w:rsidP="00CD1CE8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рік»</w:t>
            </w:r>
          </w:p>
          <w:p w:rsidR="001D35F9" w:rsidRDefault="001D35F9" w:rsidP="00CD1CE8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5" w:type="dxa"/>
            <w:vAlign w:val="center"/>
          </w:tcPr>
          <w:p w:rsidR="009A7E81" w:rsidRPr="008277C2" w:rsidRDefault="009A7E81" w:rsidP="0046213F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105/10 від 24.05.2019</w:t>
            </w:r>
          </w:p>
        </w:tc>
        <w:tc>
          <w:tcPr>
            <w:tcW w:w="1714" w:type="dxa"/>
            <w:vAlign w:val="center"/>
          </w:tcPr>
          <w:p w:rsidR="009A7E81" w:rsidRPr="00542164" w:rsidRDefault="009A7E81" w:rsidP="0046213F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7E81">
              <w:rPr>
                <w:rFonts w:ascii="Times New Roman" w:hAnsi="Times New Roman" w:cs="Times New Roman"/>
              </w:rPr>
              <w:t>Юридичний відділ</w:t>
            </w:r>
          </w:p>
        </w:tc>
      </w:tr>
      <w:tr w:rsidR="009A7E81" w:rsidRPr="00703FB8" w:rsidTr="00551A94">
        <w:trPr>
          <w:jc w:val="center"/>
        </w:trPr>
        <w:tc>
          <w:tcPr>
            <w:tcW w:w="531" w:type="dxa"/>
            <w:vAlign w:val="center"/>
          </w:tcPr>
          <w:p w:rsidR="009A7E81" w:rsidRDefault="006D31FB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6205" w:type="dxa"/>
            <w:vAlign w:val="center"/>
          </w:tcPr>
          <w:p w:rsidR="009A7E81" w:rsidRDefault="009A7E81" w:rsidP="00CD1CE8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 виконавчого комітету «Про затвердження Положення про порядок перепланування, переобладнання, реконструкції житлових та нежитлових приміщень, зміни їх функціонального призначення на території Попаснянської міської ради»</w:t>
            </w:r>
          </w:p>
        </w:tc>
        <w:tc>
          <w:tcPr>
            <w:tcW w:w="1745" w:type="dxa"/>
            <w:vAlign w:val="center"/>
          </w:tcPr>
          <w:p w:rsidR="009A7E81" w:rsidRPr="008277C2" w:rsidRDefault="009A7E81" w:rsidP="0046213F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102 від 25.10.2019</w:t>
            </w:r>
          </w:p>
        </w:tc>
        <w:tc>
          <w:tcPr>
            <w:tcW w:w="1714" w:type="dxa"/>
            <w:vAlign w:val="center"/>
          </w:tcPr>
          <w:p w:rsidR="009A7E81" w:rsidRPr="00B90103" w:rsidRDefault="009A7E81" w:rsidP="0046213F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372543" w:rsidRPr="00372543" w:rsidTr="00551A94">
        <w:trPr>
          <w:jc w:val="center"/>
        </w:trPr>
        <w:tc>
          <w:tcPr>
            <w:tcW w:w="531" w:type="dxa"/>
            <w:vAlign w:val="center"/>
          </w:tcPr>
          <w:p w:rsidR="00372543" w:rsidRDefault="006D31FB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205" w:type="dxa"/>
            <w:vAlign w:val="center"/>
          </w:tcPr>
          <w:p w:rsidR="00372543" w:rsidRDefault="00372543" w:rsidP="00CD1CE8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внесення змін до рішення виконавчого комітету Попаснянської міської ради від 19.04.2011 № 69 «Про затвердження Порядку розміщення зовнішньої реклами в м. Попасна»</w:t>
            </w:r>
          </w:p>
        </w:tc>
        <w:tc>
          <w:tcPr>
            <w:tcW w:w="1745" w:type="dxa"/>
            <w:vAlign w:val="center"/>
          </w:tcPr>
          <w:p w:rsidR="00372543" w:rsidRDefault="00372543" w:rsidP="0046213F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132 від 17.12.2019</w:t>
            </w:r>
          </w:p>
        </w:tc>
        <w:tc>
          <w:tcPr>
            <w:tcW w:w="1714" w:type="dxa"/>
            <w:vAlign w:val="center"/>
          </w:tcPr>
          <w:p w:rsidR="00372543" w:rsidRDefault="00372543" w:rsidP="0046213F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6D31FB" w:rsidRPr="00372543" w:rsidTr="00551A94">
        <w:trPr>
          <w:jc w:val="center"/>
        </w:trPr>
        <w:tc>
          <w:tcPr>
            <w:tcW w:w="531" w:type="dxa"/>
            <w:vAlign w:val="center"/>
          </w:tcPr>
          <w:p w:rsidR="006D31FB" w:rsidRDefault="006D31FB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205" w:type="dxa"/>
            <w:vAlign w:val="center"/>
          </w:tcPr>
          <w:p w:rsidR="006D31FB" w:rsidRDefault="006D31FB" w:rsidP="00CD1CE8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6D31FB">
              <w:rPr>
                <w:rFonts w:ascii="Times New Roman" w:hAnsi="Times New Roman" w:cs="Times New Roman"/>
                <w:lang w:val="uk-UA"/>
              </w:rPr>
              <w:t>Рішення міської ради "Про місцеві податки та збори на 2021 рік "</w:t>
            </w:r>
          </w:p>
          <w:p w:rsidR="00635378" w:rsidRDefault="00635378" w:rsidP="00CD1CE8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5" w:type="dxa"/>
            <w:vAlign w:val="center"/>
          </w:tcPr>
          <w:p w:rsidR="006D31FB" w:rsidRDefault="006D31FB" w:rsidP="0046213F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114/3 від 19.05.2020</w:t>
            </w:r>
          </w:p>
        </w:tc>
        <w:tc>
          <w:tcPr>
            <w:tcW w:w="1714" w:type="dxa"/>
            <w:vAlign w:val="center"/>
          </w:tcPr>
          <w:p w:rsidR="006D31FB" w:rsidRDefault="00635378" w:rsidP="0046213F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7E81">
              <w:rPr>
                <w:rFonts w:ascii="Times New Roman" w:hAnsi="Times New Roman" w:cs="Times New Roman"/>
              </w:rPr>
              <w:t>Юридичний відділ</w:t>
            </w:r>
          </w:p>
        </w:tc>
      </w:tr>
      <w:tr w:rsidR="006D31FB" w:rsidRPr="006D31FB" w:rsidTr="00551A94">
        <w:trPr>
          <w:jc w:val="center"/>
        </w:trPr>
        <w:tc>
          <w:tcPr>
            <w:tcW w:w="531" w:type="dxa"/>
            <w:vAlign w:val="center"/>
          </w:tcPr>
          <w:p w:rsidR="006D31FB" w:rsidRDefault="006D31FB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17</w:t>
            </w:r>
          </w:p>
        </w:tc>
        <w:tc>
          <w:tcPr>
            <w:tcW w:w="6205" w:type="dxa"/>
            <w:vAlign w:val="center"/>
          </w:tcPr>
          <w:p w:rsidR="006D31FB" w:rsidRDefault="006D31FB" w:rsidP="00CD1CE8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6D31FB">
              <w:rPr>
                <w:rFonts w:ascii="Times New Roman" w:hAnsi="Times New Roman" w:cs="Times New Roman"/>
                <w:lang w:val="uk-UA"/>
              </w:rPr>
              <w:t>Рішення міської ради "Про затвердження Регламенту Центру надання адміністративних послуг виконавчого комітету Попаснянської міської ради"</w:t>
            </w:r>
          </w:p>
        </w:tc>
        <w:tc>
          <w:tcPr>
            <w:tcW w:w="1745" w:type="dxa"/>
            <w:vAlign w:val="center"/>
          </w:tcPr>
          <w:p w:rsidR="006D31FB" w:rsidRDefault="005E5BF0" w:rsidP="0046213F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114/5 від 19.05.2020</w:t>
            </w:r>
          </w:p>
        </w:tc>
        <w:tc>
          <w:tcPr>
            <w:tcW w:w="1714" w:type="dxa"/>
            <w:vAlign w:val="center"/>
          </w:tcPr>
          <w:p w:rsidR="006D31FB" w:rsidRDefault="00635378" w:rsidP="0046213F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7E81">
              <w:rPr>
                <w:rFonts w:ascii="Times New Roman" w:hAnsi="Times New Roman" w:cs="Times New Roman"/>
              </w:rPr>
              <w:t>Юридичний відділ</w:t>
            </w:r>
          </w:p>
        </w:tc>
      </w:tr>
      <w:tr w:rsidR="006D31FB" w:rsidRPr="00372543" w:rsidTr="00551A94">
        <w:trPr>
          <w:jc w:val="center"/>
        </w:trPr>
        <w:tc>
          <w:tcPr>
            <w:tcW w:w="531" w:type="dxa"/>
            <w:vAlign w:val="center"/>
          </w:tcPr>
          <w:p w:rsidR="006D31FB" w:rsidRDefault="006D31FB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6205" w:type="dxa"/>
            <w:vAlign w:val="center"/>
          </w:tcPr>
          <w:p w:rsidR="006D31FB" w:rsidRDefault="006D31FB" w:rsidP="00CD1CE8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6D31FB">
              <w:rPr>
                <w:rFonts w:ascii="Times New Roman" w:hAnsi="Times New Roman" w:cs="Times New Roman"/>
                <w:lang w:val="uk-UA"/>
              </w:rPr>
              <w:t>Рішення виконавчого комітету "Про встановлення тарифу на послуги з перевезення пасажирів у міському пасажирському транспорті"</w:t>
            </w:r>
          </w:p>
        </w:tc>
        <w:tc>
          <w:tcPr>
            <w:tcW w:w="1745" w:type="dxa"/>
            <w:vAlign w:val="center"/>
          </w:tcPr>
          <w:p w:rsidR="006D31FB" w:rsidRDefault="005E5BF0" w:rsidP="0046213F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73 від 25.09.2020</w:t>
            </w:r>
          </w:p>
        </w:tc>
        <w:tc>
          <w:tcPr>
            <w:tcW w:w="1714" w:type="dxa"/>
            <w:vAlign w:val="center"/>
          </w:tcPr>
          <w:p w:rsidR="006D31FB" w:rsidRDefault="00635378" w:rsidP="0046213F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ЖКГ</w:t>
            </w:r>
          </w:p>
        </w:tc>
      </w:tr>
      <w:tr w:rsidR="006D31FB" w:rsidRPr="00372543" w:rsidTr="00551A94">
        <w:trPr>
          <w:jc w:val="center"/>
        </w:trPr>
        <w:tc>
          <w:tcPr>
            <w:tcW w:w="531" w:type="dxa"/>
            <w:vAlign w:val="center"/>
          </w:tcPr>
          <w:p w:rsidR="006D31FB" w:rsidRDefault="006D31FB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6205" w:type="dxa"/>
            <w:vAlign w:val="center"/>
          </w:tcPr>
          <w:p w:rsidR="006D31FB" w:rsidRDefault="006D31FB" w:rsidP="00CD1CE8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6D31FB">
              <w:rPr>
                <w:rFonts w:ascii="Times New Roman" w:hAnsi="Times New Roman" w:cs="Times New Roman"/>
                <w:lang w:val="uk-UA"/>
              </w:rPr>
              <w:t>Рішення міської ради "Про оренду майна територіальної громади міста Попасна"</w:t>
            </w:r>
          </w:p>
        </w:tc>
        <w:tc>
          <w:tcPr>
            <w:tcW w:w="1745" w:type="dxa"/>
            <w:vAlign w:val="center"/>
          </w:tcPr>
          <w:p w:rsidR="006D31FB" w:rsidRDefault="005E5BF0" w:rsidP="0046213F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117/9 від 06.10.2020</w:t>
            </w:r>
          </w:p>
        </w:tc>
        <w:tc>
          <w:tcPr>
            <w:tcW w:w="1714" w:type="dxa"/>
            <w:vAlign w:val="center"/>
          </w:tcPr>
          <w:p w:rsidR="006D31FB" w:rsidRDefault="00635378" w:rsidP="0046213F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7E81">
              <w:rPr>
                <w:rFonts w:ascii="Times New Roman" w:hAnsi="Times New Roman" w:cs="Times New Roman"/>
              </w:rPr>
              <w:t>Юридичний відділ</w:t>
            </w:r>
          </w:p>
        </w:tc>
      </w:tr>
      <w:tr w:rsidR="006D31FB" w:rsidRPr="00372543" w:rsidTr="00551A94">
        <w:trPr>
          <w:jc w:val="center"/>
        </w:trPr>
        <w:tc>
          <w:tcPr>
            <w:tcW w:w="531" w:type="dxa"/>
            <w:vAlign w:val="center"/>
          </w:tcPr>
          <w:p w:rsidR="006D31FB" w:rsidRDefault="006D31FB" w:rsidP="00CD1CE8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205" w:type="dxa"/>
            <w:vAlign w:val="center"/>
          </w:tcPr>
          <w:p w:rsidR="006D31FB" w:rsidRDefault="006D31FB" w:rsidP="00CD1CE8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6D31FB">
              <w:rPr>
                <w:rFonts w:ascii="Times New Roman" w:hAnsi="Times New Roman" w:cs="Times New Roman"/>
                <w:lang w:val="uk-UA"/>
              </w:rPr>
              <w:t>Рішення міської ради "Про затвердження Положення про оренду землі"</w:t>
            </w:r>
          </w:p>
        </w:tc>
        <w:tc>
          <w:tcPr>
            <w:tcW w:w="1745" w:type="dxa"/>
            <w:vAlign w:val="center"/>
          </w:tcPr>
          <w:p w:rsidR="006D31FB" w:rsidRDefault="005E5BF0" w:rsidP="0046213F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117/10 від 06.10.2020</w:t>
            </w:r>
          </w:p>
        </w:tc>
        <w:tc>
          <w:tcPr>
            <w:tcW w:w="1714" w:type="dxa"/>
            <w:vAlign w:val="center"/>
          </w:tcPr>
          <w:p w:rsidR="006D31FB" w:rsidRDefault="00635378" w:rsidP="0046213F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7E81">
              <w:rPr>
                <w:rFonts w:ascii="Times New Roman" w:hAnsi="Times New Roman" w:cs="Times New Roman"/>
              </w:rPr>
              <w:t>Юридичний відділ</w:t>
            </w:r>
          </w:p>
        </w:tc>
      </w:tr>
    </w:tbl>
    <w:p w:rsidR="00501649" w:rsidRPr="00501649" w:rsidRDefault="00501649" w:rsidP="005A1E28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1649" w:rsidRPr="00501649" w:rsidSect="00FA36D1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4F"/>
    <w:rsid w:val="00076525"/>
    <w:rsid w:val="00081D55"/>
    <w:rsid w:val="00097934"/>
    <w:rsid w:val="000A1AEB"/>
    <w:rsid w:val="000A1B7F"/>
    <w:rsid w:val="001553C4"/>
    <w:rsid w:val="001B56D6"/>
    <w:rsid w:val="001D35F9"/>
    <w:rsid w:val="0020608C"/>
    <w:rsid w:val="00217702"/>
    <w:rsid w:val="0026398C"/>
    <w:rsid w:val="00277E83"/>
    <w:rsid w:val="00287B62"/>
    <w:rsid w:val="002A3D31"/>
    <w:rsid w:val="002C38DC"/>
    <w:rsid w:val="00304072"/>
    <w:rsid w:val="00343D31"/>
    <w:rsid w:val="00372543"/>
    <w:rsid w:val="00377578"/>
    <w:rsid w:val="003C32B4"/>
    <w:rsid w:val="003F29B7"/>
    <w:rsid w:val="00417DE5"/>
    <w:rsid w:val="00431E5E"/>
    <w:rsid w:val="0046213F"/>
    <w:rsid w:val="00477513"/>
    <w:rsid w:val="004F6E5B"/>
    <w:rsid w:val="00501649"/>
    <w:rsid w:val="005148EC"/>
    <w:rsid w:val="00515B85"/>
    <w:rsid w:val="005218AD"/>
    <w:rsid w:val="00542164"/>
    <w:rsid w:val="00551A94"/>
    <w:rsid w:val="00562E81"/>
    <w:rsid w:val="00572865"/>
    <w:rsid w:val="005A1E28"/>
    <w:rsid w:val="005A7E33"/>
    <w:rsid w:val="005C64A6"/>
    <w:rsid w:val="005D3592"/>
    <w:rsid w:val="005E5BF0"/>
    <w:rsid w:val="00635378"/>
    <w:rsid w:val="006707AF"/>
    <w:rsid w:val="006D0C2C"/>
    <w:rsid w:val="006D31FB"/>
    <w:rsid w:val="00703FB8"/>
    <w:rsid w:val="00712B99"/>
    <w:rsid w:val="007236D8"/>
    <w:rsid w:val="007819AD"/>
    <w:rsid w:val="007B1254"/>
    <w:rsid w:val="00823D00"/>
    <w:rsid w:val="008277C2"/>
    <w:rsid w:val="0087279F"/>
    <w:rsid w:val="00877139"/>
    <w:rsid w:val="00885250"/>
    <w:rsid w:val="008A19D8"/>
    <w:rsid w:val="008F4083"/>
    <w:rsid w:val="009075DB"/>
    <w:rsid w:val="00993361"/>
    <w:rsid w:val="009A7E81"/>
    <w:rsid w:val="009D194F"/>
    <w:rsid w:val="009E7993"/>
    <w:rsid w:val="00A438B6"/>
    <w:rsid w:val="00AA0749"/>
    <w:rsid w:val="00AA7909"/>
    <w:rsid w:val="00AB2C1B"/>
    <w:rsid w:val="00AB3FC0"/>
    <w:rsid w:val="00AB4087"/>
    <w:rsid w:val="00AB673F"/>
    <w:rsid w:val="00AE4D8B"/>
    <w:rsid w:val="00B02668"/>
    <w:rsid w:val="00B34D40"/>
    <w:rsid w:val="00B772B2"/>
    <w:rsid w:val="00B84AA7"/>
    <w:rsid w:val="00B90103"/>
    <w:rsid w:val="00BA24C5"/>
    <w:rsid w:val="00BA6E0F"/>
    <w:rsid w:val="00C1614D"/>
    <w:rsid w:val="00C3431B"/>
    <w:rsid w:val="00C52371"/>
    <w:rsid w:val="00C66EE5"/>
    <w:rsid w:val="00CB6B0F"/>
    <w:rsid w:val="00CD1CE8"/>
    <w:rsid w:val="00CD3AAD"/>
    <w:rsid w:val="00D02142"/>
    <w:rsid w:val="00D11E8E"/>
    <w:rsid w:val="00D12FCA"/>
    <w:rsid w:val="00D13653"/>
    <w:rsid w:val="00D64030"/>
    <w:rsid w:val="00D76E31"/>
    <w:rsid w:val="00DC1CD8"/>
    <w:rsid w:val="00E70EA9"/>
    <w:rsid w:val="00EC075A"/>
    <w:rsid w:val="00F122EF"/>
    <w:rsid w:val="00F22810"/>
    <w:rsid w:val="00F31F4E"/>
    <w:rsid w:val="00F3718D"/>
    <w:rsid w:val="00FA36D1"/>
    <w:rsid w:val="00FC01E9"/>
    <w:rsid w:val="00FF1632"/>
    <w:rsid w:val="00FF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B1DF-6EE2-4FEF-9EEF-DEE04429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ЖКГ</cp:lastModifiedBy>
  <cp:revision>30</cp:revision>
  <cp:lastPrinted>2019-03-11T06:51:00Z</cp:lastPrinted>
  <dcterms:created xsi:type="dcterms:W3CDTF">2019-04-09T08:38:00Z</dcterms:created>
  <dcterms:modified xsi:type="dcterms:W3CDTF">2021-01-25T12:32:00Z</dcterms:modified>
</cp:coreProperties>
</file>