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8B" w:rsidRPr="00D0268B" w:rsidRDefault="00877B51" w:rsidP="00FE7DE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D0268B" w:rsidRPr="00D0268B" w:rsidRDefault="00756790" w:rsidP="00FE7DE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r>
        <w:rPr>
          <w:rFonts w:ascii="Times New Roman" w:eastAsia="Times New Roman" w:hAnsi="Times New Roman"/>
          <w:noProof/>
          <w:sz w:val="15"/>
          <w:szCs w:val="15"/>
          <w:lang w:val="ru-RU" w:eastAsia="ru-RU"/>
        </w:rPr>
        <w:drawing>
          <wp:inline distT="0" distB="0" distL="0" distR="0" wp14:anchorId="675B11FE" wp14:editId="2BCE33F6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B" w:rsidRPr="00D0268B" w:rsidRDefault="00D0268B" w:rsidP="00FE7DE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D0268B" w:rsidRPr="0049756D" w:rsidRDefault="00D0268B" w:rsidP="00FE7D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:rsidR="00D0268B" w:rsidRPr="0049756D" w:rsidRDefault="00D0268B" w:rsidP="00FE7DE3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ЛУГАНСЬКА  ОБЛАСТЬ</w:t>
      </w:r>
    </w:p>
    <w:p w:rsidR="00D0268B" w:rsidRPr="0049756D" w:rsidRDefault="00D0268B" w:rsidP="00FE7DE3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ПОПАСНЯНСЬКИЙ  РАЙОН</w:t>
      </w:r>
      <w:r w:rsidRPr="004975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ПОПАСНЯНСЬКА  МІСЬКА  РАДА</w:t>
      </w:r>
    </w:p>
    <w:p w:rsidR="00D0268B" w:rsidRPr="0049756D" w:rsidRDefault="00D0268B" w:rsidP="00FE7DE3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>ШОСТОГО   СКЛИКАННЯ</w:t>
      </w:r>
    </w:p>
    <w:p w:rsidR="00D0268B" w:rsidRPr="0049756D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756D" w:rsidRPr="0049756D">
        <w:rPr>
          <w:rFonts w:ascii="Times New Roman" w:hAnsi="Times New Roman"/>
          <w:b/>
          <w:sz w:val="28"/>
          <w:szCs w:val="28"/>
        </w:rPr>
        <w:t>СТО П'ЯТНАДЦЯТА СЕСІЯ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D026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ШЕННЯ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91632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632B">
        <w:rPr>
          <w:rFonts w:ascii="Times New Roman" w:eastAsia="Times New Roman" w:hAnsi="Times New Roman"/>
          <w:sz w:val="28"/>
          <w:szCs w:val="28"/>
          <w:lang w:eastAsia="ru-RU"/>
        </w:rPr>
        <w:t>03 липня</w:t>
      </w:r>
      <w:r w:rsidR="00D0268B" w:rsidRPr="0091632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9756D" w:rsidRPr="009163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>м. Попасна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D0268B"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877B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0268B"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68B" w:rsidRPr="00D0268B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D0268B" w:rsidRPr="00D0268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0268B" w:rsidRPr="00D0268B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49756D">
        <w:rPr>
          <w:rFonts w:ascii="Times New Roman" w:eastAsia="Times New Roman" w:hAnsi="Times New Roman"/>
          <w:sz w:val="28"/>
          <w:szCs w:val="20"/>
          <w:lang w:val="ru-RU" w:eastAsia="ru-RU"/>
        </w:rPr>
        <w:t>15</w:t>
      </w:r>
      <w:r w:rsidR="00D0268B" w:rsidRPr="00D0268B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877B51">
        <w:rPr>
          <w:rFonts w:ascii="Times New Roman" w:eastAsia="Times New Roman" w:hAnsi="Times New Roman"/>
          <w:sz w:val="28"/>
          <w:szCs w:val="20"/>
          <w:lang w:eastAsia="ru-RU"/>
        </w:rPr>
        <w:t>4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 внесення змін до рішення </w:t>
      </w:r>
    </w:p>
    <w:p w:rsidR="00BC6E0E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ради від 17.11.2010 №2/6 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(зі змінами)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D0268B" w:rsidP="00BC6E0E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25 Закону України «Про місцеве самоврядування в Україні», ст.21 Закону України «Про службу в органах місцевого самоврядування»,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відповідно до постанови Кабінету Міністрів України від 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20AE6" w:rsidRPr="00520AE6">
        <w:rPr>
          <w:rFonts w:ascii="Times New Roman" w:eastAsia="Times New Roman" w:hAnsi="Times New Roman"/>
          <w:sz w:val="28"/>
          <w:szCs w:val="28"/>
          <w:lang w:eastAsia="ru-RU"/>
        </w:rPr>
        <w:t>441</w:t>
      </w: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внесення змін  у додатки у постанову Кабінету Міністрів України від 09.03.2006 № 268»,  Попаснянська міська рада</w:t>
      </w:r>
    </w:p>
    <w:p w:rsidR="00766DEE" w:rsidRPr="00D0268B" w:rsidRDefault="00766DEE" w:rsidP="00FE7DE3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D0268B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>В И Р І Ш И Л А :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E7DE3" w:rsidRPr="00D0268B" w:rsidRDefault="00FE7DE3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68B" w:rsidRPr="00FE7DE3" w:rsidRDefault="00D0268B" w:rsidP="00FE7DE3">
      <w:pPr>
        <w:pStyle w:val="a5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Додат</w:t>
      </w:r>
      <w:r w:rsidR="00010E75" w:rsidRPr="00FE7D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к 1  рішення місько</w:t>
      </w:r>
      <w:r w:rsidR="00766DEE"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ї ради від 17.11.2010 №2/6 «Про </w:t>
      </w:r>
      <w:r w:rsid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умови  оплати 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>праці працівників Попаснянської міської ради та її виконавчого комітету» (з</w:t>
      </w:r>
      <w:r w:rsidR="00766DEE" w:rsidRPr="00FE7DE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змінами)  викласти у новій редакції (додається).</w:t>
      </w:r>
    </w:p>
    <w:p w:rsidR="00D0268B" w:rsidRPr="00FE7DE3" w:rsidRDefault="00D0268B" w:rsidP="00FE7DE3">
      <w:pPr>
        <w:pStyle w:val="a5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 даного рішення покласти на постійну комісію з питань бюджету, </w:t>
      </w:r>
      <w:r w:rsidRPr="00FE7DE3">
        <w:rPr>
          <w:rFonts w:ascii="Times New Roman" w:eastAsia="Times New Roman" w:hAnsi="Times New Roman"/>
          <w:bCs/>
          <w:sz w:val="28"/>
          <w:szCs w:val="28"/>
          <w:lang w:eastAsia="ru-RU"/>
        </w:rPr>
        <w:t>фінансів,  соціально-економічного розвитку,  комунальної</w:t>
      </w:r>
      <w:r w:rsidRPr="00FE7DE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власності та регуляторної політики. </w:t>
      </w: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Pr="00D0268B" w:rsidRDefault="00D0268B" w:rsidP="00FE7DE3">
      <w:pPr>
        <w:tabs>
          <w:tab w:val="left" w:pos="3600"/>
        </w:tabs>
        <w:spacing w:after="0" w:line="240" w:lineRule="auto"/>
        <w:ind w:left="1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68B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0268B"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D0268B"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>Ю.І.Онищенко</w:t>
      </w:r>
      <w:r w:rsidR="00D0268B"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E7DE3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DE3" w:rsidRDefault="00FE7DE3" w:rsidP="00FE7DE3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68B" w:rsidRDefault="00877B51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</w:p>
    <w:p w:rsidR="00877B51" w:rsidRDefault="00877B51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877B51" w:rsidRPr="00D0268B" w:rsidRDefault="00877B51" w:rsidP="00FE7DE3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</w:t>
      </w:r>
      <w:r w:rsidR="00766DE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</w:t>
      </w:r>
      <w:proofErr w:type="gramStart"/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міської ради            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від”</w:t>
      </w:r>
      <w:smartTag w:uri="urn:schemas-microsoft-com:office:smarttags" w:element="metricconverter">
        <w:smartTagPr>
          <w:attr w:name="ProductID" w:val="17”"/>
        </w:smartTagPr>
        <w:r w:rsidRPr="00D0268B">
          <w:rPr>
            <w:rFonts w:ascii="Times New Roman" w:eastAsia="Times New Roman" w:hAnsi="Times New Roman"/>
            <w:sz w:val="24"/>
            <w:szCs w:val="24"/>
            <w:lang w:eastAsia="ru-RU"/>
          </w:rPr>
          <w:t>17”</w:t>
        </w:r>
      </w:smartTag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листопада 2010р.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№2/6</w:t>
      </w:r>
    </w:p>
    <w:p w:rsid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(в новій редакц</w:t>
      </w:r>
      <w:r w:rsidR="00766DE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D0268B">
        <w:rPr>
          <w:rFonts w:ascii="Times New Roman" w:eastAsia="Times New Roman" w:hAnsi="Times New Roman"/>
          <w:sz w:val="24"/>
          <w:szCs w:val="24"/>
          <w:lang w:eastAsia="ru-RU"/>
        </w:rPr>
        <w:t>ї)</w:t>
      </w:r>
    </w:p>
    <w:p w:rsidR="00BC6E0E" w:rsidRDefault="00BC6E0E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0E" w:rsidRPr="00D0268B" w:rsidRDefault="00BC6E0E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СХЕМА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посадових окладів  працівників  апарату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Попаснянської міської ради та її виконавчого комітету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2583"/>
      </w:tblGrid>
      <w:tr w:rsidR="00D0268B" w:rsidRPr="00D0268B" w:rsidTr="00D0268B">
        <w:trPr>
          <w:trHeight w:val="350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2583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Місячний посадовий оклад, гривень</w:t>
            </w:r>
          </w:p>
        </w:tc>
      </w:tr>
      <w:tr w:rsidR="00D0268B" w:rsidRPr="00D0268B" w:rsidTr="00D0268B">
        <w:trPr>
          <w:trHeight w:val="15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D0268B" w:rsidRPr="00813FD7" w:rsidRDefault="00D0268B" w:rsidP="00E1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lang w:eastAsia="ru-RU"/>
              </w:rPr>
              <w:t xml:space="preserve">З </w:t>
            </w:r>
            <w:r w:rsidR="00E1780A">
              <w:rPr>
                <w:rFonts w:ascii="Times New Roman" w:eastAsia="Times New Roman" w:hAnsi="Times New Roman"/>
                <w:lang w:val="ru-RU" w:eastAsia="ru-RU"/>
              </w:rPr>
              <w:t>12</w:t>
            </w:r>
            <w:r w:rsidRPr="00D0268B">
              <w:rPr>
                <w:rFonts w:ascii="Times New Roman" w:eastAsia="Times New Roman" w:hAnsi="Times New Roman"/>
                <w:lang w:eastAsia="ru-RU"/>
              </w:rPr>
              <w:t>.06.20</w:t>
            </w:r>
            <w:r w:rsidR="00813FD7"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</w:tc>
        <w:tc>
          <w:tcPr>
            <w:tcW w:w="2583" w:type="dxa"/>
          </w:tcPr>
          <w:p w:rsidR="00D0268B" w:rsidRPr="00D0268B" w:rsidRDefault="00D0268B" w:rsidP="0081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3F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766DEE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</w:tc>
        <w:tc>
          <w:tcPr>
            <w:tcW w:w="2583" w:type="dxa"/>
          </w:tcPr>
          <w:p w:rsidR="00D0268B" w:rsidRPr="00D0268B" w:rsidRDefault="00813FD7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ради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Керуючий справами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відділу</w:t>
            </w:r>
          </w:p>
        </w:tc>
        <w:tc>
          <w:tcPr>
            <w:tcW w:w="2583" w:type="dxa"/>
          </w:tcPr>
          <w:p w:rsidR="00D0268B" w:rsidRPr="00D0268B" w:rsidRDefault="00D0268B" w:rsidP="00E8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866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2583" w:type="dxa"/>
          </w:tcPr>
          <w:p w:rsidR="00D0268B" w:rsidRPr="00D0268B" w:rsidRDefault="00E8660A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F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Спеціаліст </w:t>
            </w:r>
            <w:r w:rsidR="00F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категорії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409D" w:rsidRPr="00D0268B" w:rsidTr="00D0268B">
        <w:trPr>
          <w:trHeight w:val="318"/>
        </w:trPr>
        <w:tc>
          <w:tcPr>
            <w:tcW w:w="3739" w:type="dxa"/>
          </w:tcPr>
          <w:p w:rsidR="0013409D" w:rsidRPr="00766DEE" w:rsidRDefault="0013409D" w:rsidP="0013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 реєстратор</w:t>
            </w:r>
          </w:p>
        </w:tc>
        <w:tc>
          <w:tcPr>
            <w:tcW w:w="2583" w:type="dxa"/>
          </w:tcPr>
          <w:p w:rsidR="0013409D" w:rsidRDefault="0013409D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5300</w:t>
            </w:r>
          </w:p>
        </w:tc>
      </w:tr>
      <w:tr w:rsidR="0013409D" w:rsidRPr="00D0268B" w:rsidTr="00D0268B">
        <w:trPr>
          <w:trHeight w:val="318"/>
        </w:trPr>
        <w:tc>
          <w:tcPr>
            <w:tcW w:w="3739" w:type="dxa"/>
          </w:tcPr>
          <w:p w:rsidR="0013409D" w:rsidRPr="00766DEE" w:rsidRDefault="0013409D" w:rsidP="00F5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r w:rsidR="00F509FF"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509FF"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стратор</w:t>
            </w:r>
          </w:p>
        </w:tc>
        <w:tc>
          <w:tcPr>
            <w:tcW w:w="2583" w:type="dxa"/>
          </w:tcPr>
          <w:p w:rsidR="0013409D" w:rsidRDefault="00F509FF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766DEE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Завідувач господарства</w:t>
            </w:r>
          </w:p>
        </w:tc>
        <w:tc>
          <w:tcPr>
            <w:tcW w:w="2583" w:type="dxa"/>
          </w:tcPr>
          <w:p w:rsidR="00D0268B" w:rsidRPr="00D0268B" w:rsidRDefault="00286683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інспектор</w:t>
            </w:r>
          </w:p>
        </w:tc>
        <w:tc>
          <w:tcPr>
            <w:tcW w:w="2583" w:type="dxa"/>
          </w:tcPr>
          <w:p w:rsidR="00D0268B" w:rsidRPr="00D0268B" w:rsidRDefault="00286683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  <w:r w:rsidR="00D0268B"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Інспектор</w:t>
            </w:r>
          </w:p>
        </w:tc>
        <w:tc>
          <w:tcPr>
            <w:tcW w:w="2583" w:type="dxa"/>
          </w:tcPr>
          <w:p w:rsidR="00D0268B" w:rsidRPr="00D0268B" w:rsidRDefault="00D0268B" w:rsidP="002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86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0268B" w:rsidRPr="00D0268B" w:rsidTr="00D0268B">
        <w:trPr>
          <w:trHeight w:val="318"/>
        </w:trPr>
        <w:tc>
          <w:tcPr>
            <w:tcW w:w="3739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керівника</w:t>
            </w:r>
          </w:p>
        </w:tc>
        <w:tc>
          <w:tcPr>
            <w:tcW w:w="2583" w:type="dxa"/>
          </w:tcPr>
          <w:p w:rsidR="00D0268B" w:rsidRPr="00D0268B" w:rsidRDefault="00D0268B" w:rsidP="00EF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02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</w:t>
      </w: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                                       </w:t>
      </w:r>
      <w:r w:rsidRPr="00D0268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Pr="00D0268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Схема  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>місячних окладів працівників, зайнятих обслуговуванням органів місцевого самоврядування та їх виконавчих  органів</w:t>
      </w:r>
    </w:p>
    <w:p w:rsidR="00D0268B" w:rsidRPr="00D0268B" w:rsidRDefault="00D0268B" w:rsidP="00D0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6242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2494"/>
      </w:tblGrid>
      <w:tr w:rsidR="00D0268B" w:rsidRPr="00D0268B" w:rsidTr="00D0268B">
        <w:trPr>
          <w:trHeight w:val="815"/>
        </w:trPr>
        <w:tc>
          <w:tcPr>
            <w:tcW w:w="3748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2494" w:type="dxa"/>
          </w:tcPr>
          <w:p w:rsidR="00D0268B" w:rsidRPr="00D0268B" w:rsidRDefault="00D0268B" w:rsidP="00D0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Місячний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посадовий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оклад, </w:t>
            </w:r>
            <w:r w:rsidRPr="00D026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гривень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 службових приміщень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572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590</w:t>
            </w:r>
          </w:p>
        </w:tc>
      </w:tr>
      <w:tr w:rsidR="00D0268B" w:rsidRPr="00D0268B" w:rsidTr="00D0268B">
        <w:trPr>
          <w:trHeight w:val="465"/>
        </w:trPr>
        <w:tc>
          <w:tcPr>
            <w:tcW w:w="3748" w:type="dxa"/>
          </w:tcPr>
          <w:p w:rsidR="00D0268B" w:rsidRPr="00D0268B" w:rsidRDefault="00D0268B" w:rsidP="00D02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водій</w:t>
            </w:r>
          </w:p>
        </w:tc>
        <w:tc>
          <w:tcPr>
            <w:tcW w:w="2494" w:type="dxa"/>
          </w:tcPr>
          <w:p w:rsidR="00D0268B" w:rsidRPr="00932272" w:rsidRDefault="00D0268B" w:rsidP="0093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2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22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590</w:t>
            </w:r>
          </w:p>
        </w:tc>
      </w:tr>
    </w:tbl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B747EB" w:rsidP="00FE7DE3">
      <w:pPr>
        <w:tabs>
          <w:tab w:val="left" w:pos="9639"/>
        </w:tabs>
        <w:spacing w:after="0" w:line="240" w:lineRule="auto"/>
        <w:ind w:left="1554" w:hanging="15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68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</w:t>
      </w:r>
      <w:r w:rsidR="00766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D02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Ю.І.Онищенко</w:t>
      </w:r>
      <w:r w:rsidRPr="00D02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68B" w:rsidRPr="00D0268B" w:rsidRDefault="00D0268B" w:rsidP="00D0268B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0268B" w:rsidRPr="00D0268B" w:rsidSect="00FE7D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690"/>
    <w:multiLevelType w:val="hybridMultilevel"/>
    <w:tmpl w:val="E786A3D2"/>
    <w:lvl w:ilvl="0" w:tplc="1EEA6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8B"/>
    <w:rsid w:val="00010E75"/>
    <w:rsid w:val="0013409D"/>
    <w:rsid w:val="00220231"/>
    <w:rsid w:val="00255514"/>
    <w:rsid w:val="00286683"/>
    <w:rsid w:val="004154F0"/>
    <w:rsid w:val="0049756D"/>
    <w:rsid w:val="00520AE6"/>
    <w:rsid w:val="006E1680"/>
    <w:rsid w:val="00756790"/>
    <w:rsid w:val="00766DEE"/>
    <w:rsid w:val="00813FD7"/>
    <w:rsid w:val="00877B51"/>
    <w:rsid w:val="0091632B"/>
    <w:rsid w:val="00932272"/>
    <w:rsid w:val="00B747EB"/>
    <w:rsid w:val="00B7664A"/>
    <w:rsid w:val="00BC6E0E"/>
    <w:rsid w:val="00C32630"/>
    <w:rsid w:val="00D0268B"/>
    <w:rsid w:val="00E1780A"/>
    <w:rsid w:val="00E8660A"/>
    <w:rsid w:val="00EF0225"/>
    <w:rsid w:val="00F509FF"/>
    <w:rsid w:val="00F82129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30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E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30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E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11</cp:revision>
  <cp:lastPrinted>2020-07-02T11:14:00Z</cp:lastPrinted>
  <dcterms:created xsi:type="dcterms:W3CDTF">2020-06-09T13:10:00Z</dcterms:created>
  <dcterms:modified xsi:type="dcterms:W3CDTF">2020-07-03T12:52:00Z</dcterms:modified>
</cp:coreProperties>
</file>