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ED" w:rsidRPr="006D22A1" w:rsidRDefault="007229ED" w:rsidP="007229ED">
      <w:pPr>
        <w:pStyle w:val="1"/>
        <w:tabs>
          <w:tab w:val="left" w:pos="3150"/>
        </w:tabs>
        <w:rPr>
          <w:szCs w:val="28"/>
        </w:rPr>
      </w:pPr>
      <w:r w:rsidRPr="006D22A1">
        <w:rPr>
          <w:szCs w:val="28"/>
        </w:rPr>
        <w:t>Довідка</w:t>
      </w:r>
    </w:p>
    <w:p w:rsidR="007229ED" w:rsidRPr="006D22A1" w:rsidRDefault="007229ED" w:rsidP="007229ED">
      <w:pPr>
        <w:pStyle w:val="1"/>
        <w:tabs>
          <w:tab w:val="left" w:pos="0"/>
          <w:tab w:val="left" w:pos="3150"/>
        </w:tabs>
        <w:ind w:right="5669"/>
        <w:jc w:val="both"/>
        <w:rPr>
          <w:b w:val="0"/>
          <w:szCs w:val="28"/>
        </w:rPr>
      </w:pPr>
      <w:r w:rsidRPr="006D22A1">
        <w:rPr>
          <w:b w:val="0"/>
          <w:szCs w:val="28"/>
        </w:rPr>
        <w:t xml:space="preserve">про результати оперативно-службової діяльності Попаснянського відділу поліції на території обслуговування протягом 1 півріччя 2017 року </w:t>
      </w:r>
    </w:p>
    <w:p w:rsidR="007229ED" w:rsidRPr="00803133" w:rsidRDefault="007229ED" w:rsidP="007229ED">
      <w:pPr>
        <w:pStyle w:val="a3"/>
        <w:widowControl w:val="0"/>
        <w:tabs>
          <w:tab w:val="left" w:pos="3150"/>
        </w:tabs>
        <w:spacing w:after="0"/>
        <w:ind w:firstLine="708"/>
        <w:rPr>
          <w:szCs w:val="24"/>
          <w:lang w:val="uk-UA"/>
        </w:rPr>
      </w:pPr>
    </w:p>
    <w:p w:rsidR="007229ED" w:rsidRPr="00803133" w:rsidRDefault="007229ED" w:rsidP="007229ED">
      <w:pPr>
        <w:pStyle w:val="a3"/>
        <w:widowControl w:val="0"/>
        <w:tabs>
          <w:tab w:val="left" w:pos="3150"/>
        </w:tabs>
        <w:spacing w:after="0"/>
        <w:ind w:firstLine="0"/>
        <w:rPr>
          <w:b/>
          <w:sz w:val="28"/>
          <w:szCs w:val="28"/>
          <w:lang w:val="uk-UA"/>
        </w:rPr>
      </w:pPr>
      <w:r w:rsidRPr="00803133">
        <w:rPr>
          <w:b/>
          <w:sz w:val="28"/>
          <w:szCs w:val="28"/>
          <w:lang w:val="uk-UA"/>
        </w:rPr>
        <w:t xml:space="preserve">Обліково-реєстраційна дисципліна, </w:t>
      </w:r>
    </w:p>
    <w:p w:rsidR="007229ED" w:rsidRPr="00803133" w:rsidRDefault="007229ED" w:rsidP="007229ED">
      <w:pPr>
        <w:pStyle w:val="a3"/>
        <w:widowControl w:val="0"/>
        <w:tabs>
          <w:tab w:val="left" w:pos="3150"/>
        </w:tabs>
        <w:spacing w:after="0"/>
        <w:ind w:firstLine="0"/>
        <w:rPr>
          <w:b/>
          <w:sz w:val="28"/>
          <w:szCs w:val="28"/>
          <w:lang w:val="uk-UA"/>
        </w:rPr>
      </w:pPr>
      <w:r w:rsidRPr="00803133">
        <w:rPr>
          <w:b/>
          <w:sz w:val="28"/>
          <w:szCs w:val="28"/>
          <w:lang w:val="uk-UA"/>
        </w:rPr>
        <w:t>робота слідчих відділу поліції</w:t>
      </w:r>
    </w:p>
    <w:p w:rsidR="007229ED" w:rsidRPr="00803133" w:rsidRDefault="007229ED" w:rsidP="007229ED">
      <w:pPr>
        <w:pStyle w:val="a3"/>
        <w:widowControl w:val="0"/>
        <w:tabs>
          <w:tab w:val="left" w:pos="3150"/>
        </w:tabs>
        <w:spacing w:after="0"/>
        <w:ind w:firstLine="0"/>
        <w:rPr>
          <w:b/>
          <w:sz w:val="28"/>
          <w:szCs w:val="28"/>
          <w:lang w:val="uk-UA"/>
        </w:rPr>
      </w:pPr>
    </w:p>
    <w:p w:rsidR="007229ED" w:rsidRDefault="007229ED" w:rsidP="007229ED">
      <w:pPr>
        <w:pStyle w:val="a3"/>
        <w:widowControl w:val="0"/>
        <w:tabs>
          <w:tab w:val="left" w:pos="3150"/>
        </w:tabs>
        <w:spacing w:after="0"/>
        <w:ind w:firstLine="0"/>
        <w:rPr>
          <w:szCs w:val="24"/>
          <w:lang w:val="uk-UA"/>
        </w:rPr>
      </w:pPr>
      <w:r>
        <w:rPr>
          <w:szCs w:val="24"/>
          <w:lang w:val="uk-UA"/>
        </w:rPr>
        <w:t xml:space="preserve">         </w:t>
      </w:r>
      <w:r w:rsidRPr="00534D6F">
        <w:rPr>
          <w:szCs w:val="24"/>
          <w:lang w:val="uk-UA"/>
        </w:rPr>
        <w:t xml:space="preserve">Протягом </w:t>
      </w:r>
      <w:r>
        <w:rPr>
          <w:szCs w:val="24"/>
          <w:lang w:val="uk-UA"/>
        </w:rPr>
        <w:t xml:space="preserve"> 1 півріччя </w:t>
      </w:r>
      <w:r w:rsidRPr="00534D6F">
        <w:rPr>
          <w:szCs w:val="24"/>
          <w:lang w:val="uk-UA"/>
        </w:rPr>
        <w:t>201</w:t>
      </w:r>
      <w:r>
        <w:rPr>
          <w:szCs w:val="24"/>
          <w:lang w:val="uk-UA"/>
        </w:rPr>
        <w:t>7</w:t>
      </w:r>
      <w:r w:rsidRPr="00534D6F">
        <w:rPr>
          <w:szCs w:val="24"/>
          <w:lang w:val="uk-UA"/>
        </w:rPr>
        <w:t xml:space="preserve"> року до журналу єдиного обліку Попаснянського відділу поліції зареєстровано </w:t>
      </w:r>
      <w:r>
        <w:rPr>
          <w:b/>
          <w:szCs w:val="24"/>
          <w:lang w:val="uk-UA"/>
        </w:rPr>
        <w:t>3 716</w:t>
      </w:r>
      <w:r w:rsidRPr="00534D6F">
        <w:rPr>
          <w:szCs w:val="24"/>
          <w:lang w:val="uk-UA"/>
        </w:rPr>
        <w:t xml:space="preserve"> заяв та повідомлень (201</w:t>
      </w:r>
      <w:r>
        <w:rPr>
          <w:szCs w:val="24"/>
          <w:lang w:val="uk-UA"/>
        </w:rPr>
        <w:t>6</w:t>
      </w:r>
      <w:r w:rsidRPr="00534D6F">
        <w:rPr>
          <w:szCs w:val="24"/>
          <w:lang w:val="uk-UA"/>
        </w:rPr>
        <w:t xml:space="preserve"> –</w:t>
      </w:r>
      <w:r>
        <w:rPr>
          <w:szCs w:val="24"/>
          <w:lang w:val="uk-UA"/>
        </w:rPr>
        <w:t>1855</w:t>
      </w:r>
      <w:r w:rsidRPr="00534D6F">
        <w:rPr>
          <w:szCs w:val="24"/>
          <w:lang w:val="uk-UA"/>
        </w:rPr>
        <w:t xml:space="preserve">; </w:t>
      </w:r>
      <w:r>
        <w:rPr>
          <w:szCs w:val="24"/>
          <w:lang w:val="uk-UA"/>
        </w:rPr>
        <w:t>+100,3%), з</w:t>
      </w:r>
      <w:r w:rsidRPr="00534D6F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них:</w:t>
      </w:r>
    </w:p>
    <w:p w:rsidR="007229ED" w:rsidRDefault="007229ED" w:rsidP="007229ED">
      <w:pPr>
        <w:pStyle w:val="a3"/>
        <w:widowControl w:val="0"/>
        <w:numPr>
          <w:ilvl w:val="0"/>
          <w:numId w:val="10"/>
        </w:numPr>
        <w:tabs>
          <w:tab w:val="left" w:pos="3150"/>
        </w:tabs>
        <w:spacing w:after="0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Pr="00534D6F">
        <w:rPr>
          <w:szCs w:val="24"/>
          <w:lang w:val="uk-UA"/>
        </w:rPr>
        <w:t xml:space="preserve">о </w:t>
      </w:r>
      <w:r>
        <w:rPr>
          <w:b/>
          <w:szCs w:val="24"/>
          <w:lang w:val="uk-UA"/>
        </w:rPr>
        <w:t>510</w:t>
      </w:r>
      <w:r w:rsidRPr="00534D6F">
        <w:rPr>
          <w:szCs w:val="24"/>
          <w:lang w:val="uk-UA"/>
        </w:rPr>
        <w:t xml:space="preserve"> заявах інформація зареєстрована в ЄРДР (201</w:t>
      </w:r>
      <w:r>
        <w:rPr>
          <w:szCs w:val="24"/>
          <w:lang w:val="uk-UA"/>
        </w:rPr>
        <w:t>6</w:t>
      </w:r>
      <w:r w:rsidRPr="00534D6F">
        <w:rPr>
          <w:szCs w:val="24"/>
          <w:lang w:val="uk-UA"/>
        </w:rPr>
        <w:t xml:space="preserve"> -</w:t>
      </w:r>
      <w:r>
        <w:rPr>
          <w:szCs w:val="24"/>
          <w:lang w:val="uk-UA"/>
        </w:rPr>
        <w:t xml:space="preserve"> 453</w:t>
      </w:r>
      <w:r w:rsidRPr="00534D6F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+12,6</w:t>
      </w:r>
      <w:r w:rsidRPr="00534D6F">
        <w:rPr>
          <w:szCs w:val="24"/>
          <w:lang w:val="uk-UA"/>
        </w:rPr>
        <w:t>%</w:t>
      </w:r>
      <w:r>
        <w:rPr>
          <w:szCs w:val="24"/>
          <w:lang w:val="uk-UA"/>
        </w:rPr>
        <w:t xml:space="preserve"> )</w:t>
      </w:r>
    </w:p>
    <w:p w:rsidR="007229ED" w:rsidRDefault="007229ED" w:rsidP="007229ED">
      <w:pPr>
        <w:pStyle w:val="a3"/>
        <w:widowControl w:val="0"/>
        <w:numPr>
          <w:ilvl w:val="0"/>
          <w:numId w:val="10"/>
        </w:numPr>
        <w:tabs>
          <w:tab w:val="left" w:pos="3150"/>
        </w:tabs>
        <w:spacing w:after="0"/>
        <w:rPr>
          <w:szCs w:val="24"/>
          <w:lang w:val="uk-UA"/>
        </w:rPr>
      </w:pPr>
      <w:r>
        <w:rPr>
          <w:szCs w:val="24"/>
          <w:lang w:val="uk-UA"/>
        </w:rPr>
        <w:t xml:space="preserve">приєднано до іншого ЄРДР – </w:t>
      </w:r>
      <w:r>
        <w:rPr>
          <w:b/>
          <w:szCs w:val="24"/>
          <w:lang w:val="uk-UA"/>
        </w:rPr>
        <w:t xml:space="preserve">1343 </w:t>
      </w:r>
      <w:r w:rsidRPr="00534D6F">
        <w:rPr>
          <w:szCs w:val="24"/>
          <w:lang w:val="uk-UA"/>
        </w:rPr>
        <w:t>(201</w:t>
      </w:r>
      <w:r>
        <w:rPr>
          <w:szCs w:val="24"/>
          <w:lang w:val="uk-UA"/>
        </w:rPr>
        <w:t>6</w:t>
      </w:r>
      <w:r w:rsidRPr="00534D6F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315</w:t>
      </w:r>
      <w:r w:rsidRPr="00534D6F">
        <w:rPr>
          <w:szCs w:val="24"/>
          <w:lang w:val="uk-UA"/>
        </w:rPr>
        <w:t xml:space="preserve">), </w:t>
      </w:r>
    </w:p>
    <w:p w:rsidR="007229ED" w:rsidRDefault="007229ED" w:rsidP="007229ED">
      <w:pPr>
        <w:pStyle w:val="a3"/>
        <w:widowControl w:val="0"/>
        <w:numPr>
          <w:ilvl w:val="0"/>
          <w:numId w:val="10"/>
        </w:numPr>
        <w:tabs>
          <w:tab w:val="left" w:pos="3150"/>
        </w:tabs>
        <w:spacing w:after="0"/>
        <w:rPr>
          <w:szCs w:val="24"/>
          <w:lang w:val="uk-UA"/>
        </w:rPr>
      </w:pPr>
      <w:r w:rsidRPr="00534D6F">
        <w:rPr>
          <w:szCs w:val="24"/>
          <w:lang w:val="uk-UA"/>
        </w:rPr>
        <w:t xml:space="preserve">розглянуто відповідно до Закону України «Про звернення громадян» - </w:t>
      </w:r>
      <w:r>
        <w:rPr>
          <w:b/>
          <w:szCs w:val="24"/>
          <w:lang w:val="uk-UA"/>
        </w:rPr>
        <w:t>1 893</w:t>
      </w:r>
      <w:r>
        <w:rPr>
          <w:szCs w:val="24"/>
          <w:lang w:val="uk-UA"/>
        </w:rPr>
        <w:t xml:space="preserve"> </w:t>
      </w:r>
      <w:r w:rsidRPr="00534D6F">
        <w:rPr>
          <w:szCs w:val="24"/>
          <w:lang w:val="uk-UA"/>
        </w:rPr>
        <w:t>(201</w:t>
      </w:r>
      <w:r>
        <w:rPr>
          <w:szCs w:val="24"/>
          <w:lang w:val="uk-UA"/>
        </w:rPr>
        <w:t xml:space="preserve">6 </w:t>
      </w:r>
      <w:r w:rsidRPr="00534D6F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1149;</w:t>
      </w:r>
      <w:r w:rsidRPr="00534D6F">
        <w:rPr>
          <w:szCs w:val="24"/>
          <w:lang w:val="uk-UA"/>
        </w:rPr>
        <w:t xml:space="preserve"> </w:t>
      </w:r>
      <w:r>
        <w:rPr>
          <w:szCs w:val="24"/>
          <w:lang w:val="uk-UA"/>
        </w:rPr>
        <w:t>+64,8</w:t>
      </w:r>
      <w:r w:rsidRPr="00534D6F">
        <w:rPr>
          <w:szCs w:val="24"/>
          <w:lang w:val="uk-UA"/>
        </w:rPr>
        <w:t>%)</w:t>
      </w:r>
    </w:p>
    <w:p w:rsidR="007229ED" w:rsidRDefault="007229ED" w:rsidP="007229ED">
      <w:pPr>
        <w:pStyle w:val="a3"/>
        <w:widowControl w:val="0"/>
        <w:numPr>
          <w:ilvl w:val="0"/>
          <w:numId w:val="10"/>
        </w:numPr>
        <w:tabs>
          <w:tab w:val="left" w:pos="3150"/>
        </w:tabs>
        <w:spacing w:after="0"/>
        <w:rPr>
          <w:szCs w:val="24"/>
          <w:lang w:val="uk-UA"/>
        </w:rPr>
      </w:pPr>
      <w:r w:rsidRPr="00534D6F">
        <w:rPr>
          <w:szCs w:val="24"/>
          <w:lang w:val="uk-UA"/>
        </w:rPr>
        <w:t xml:space="preserve">складено адміністративних протоколів – </w:t>
      </w:r>
      <w:r>
        <w:rPr>
          <w:b/>
          <w:szCs w:val="24"/>
          <w:lang w:val="uk-UA"/>
        </w:rPr>
        <w:t>75</w:t>
      </w:r>
      <w:r w:rsidRPr="00ED6FA0">
        <w:rPr>
          <w:b/>
          <w:szCs w:val="24"/>
          <w:lang w:val="uk-UA"/>
        </w:rPr>
        <w:t xml:space="preserve"> </w:t>
      </w:r>
      <w:r w:rsidRPr="00534D6F">
        <w:rPr>
          <w:szCs w:val="24"/>
          <w:lang w:val="uk-UA"/>
        </w:rPr>
        <w:t>(201</w:t>
      </w:r>
      <w:r>
        <w:rPr>
          <w:szCs w:val="24"/>
          <w:lang w:val="uk-UA"/>
        </w:rPr>
        <w:t>6</w:t>
      </w:r>
      <w:r w:rsidRPr="00534D6F">
        <w:rPr>
          <w:szCs w:val="24"/>
          <w:lang w:val="uk-UA"/>
        </w:rPr>
        <w:t xml:space="preserve"> – </w:t>
      </w:r>
      <w:r>
        <w:rPr>
          <w:szCs w:val="24"/>
          <w:lang w:val="uk-UA"/>
        </w:rPr>
        <w:t>30</w:t>
      </w:r>
      <w:r w:rsidRPr="00534D6F">
        <w:rPr>
          <w:szCs w:val="24"/>
          <w:lang w:val="uk-UA"/>
        </w:rPr>
        <w:t>)</w:t>
      </w:r>
    </w:p>
    <w:p w:rsidR="007229ED" w:rsidRPr="00534D6F" w:rsidRDefault="007229ED" w:rsidP="007229ED">
      <w:pPr>
        <w:pStyle w:val="a3"/>
        <w:widowControl w:val="0"/>
        <w:numPr>
          <w:ilvl w:val="0"/>
          <w:numId w:val="10"/>
        </w:numPr>
        <w:tabs>
          <w:tab w:val="left" w:pos="3150"/>
        </w:tabs>
        <w:spacing w:after="0"/>
        <w:rPr>
          <w:szCs w:val="24"/>
          <w:lang w:val="uk-UA"/>
        </w:rPr>
      </w:pPr>
      <w:r>
        <w:rPr>
          <w:szCs w:val="24"/>
          <w:lang w:val="uk-UA"/>
        </w:rPr>
        <w:t>рішення не прийнято -</w:t>
      </w:r>
      <w:r>
        <w:rPr>
          <w:b/>
          <w:szCs w:val="24"/>
          <w:lang w:val="uk-UA"/>
        </w:rPr>
        <w:t xml:space="preserve">34 </w:t>
      </w:r>
      <w:r w:rsidRPr="00F60763">
        <w:rPr>
          <w:szCs w:val="24"/>
          <w:lang w:val="uk-UA"/>
        </w:rPr>
        <w:t>(201</w:t>
      </w:r>
      <w:r>
        <w:rPr>
          <w:szCs w:val="24"/>
          <w:lang w:val="uk-UA"/>
        </w:rPr>
        <w:t>6</w:t>
      </w:r>
      <w:r w:rsidRPr="00F60763">
        <w:rPr>
          <w:szCs w:val="24"/>
          <w:lang w:val="uk-UA"/>
        </w:rPr>
        <w:t>-</w:t>
      </w:r>
      <w:r>
        <w:rPr>
          <w:szCs w:val="24"/>
          <w:lang w:val="uk-UA"/>
        </w:rPr>
        <w:t>1</w:t>
      </w:r>
      <w:r w:rsidRPr="00F60763">
        <w:rPr>
          <w:szCs w:val="24"/>
          <w:lang w:val="uk-UA"/>
        </w:rPr>
        <w:t>).</w:t>
      </w:r>
      <w:r w:rsidRPr="00534D6F">
        <w:rPr>
          <w:szCs w:val="24"/>
          <w:lang w:val="uk-UA"/>
        </w:rPr>
        <w:t xml:space="preserve"> </w:t>
      </w:r>
    </w:p>
    <w:p w:rsidR="007229ED" w:rsidRPr="00803133" w:rsidRDefault="007229ED" w:rsidP="007229ED">
      <w:pPr>
        <w:pStyle w:val="a3"/>
        <w:widowControl w:val="0"/>
        <w:tabs>
          <w:tab w:val="left" w:pos="3150"/>
        </w:tabs>
        <w:spacing w:after="0"/>
        <w:ind w:firstLine="0"/>
        <w:rPr>
          <w:b/>
          <w:sz w:val="16"/>
          <w:szCs w:val="16"/>
          <w:lang w:val="uk-UA"/>
        </w:rPr>
      </w:pPr>
    </w:p>
    <w:p w:rsidR="007229ED" w:rsidRDefault="006F31B5" w:rsidP="006F31B5">
      <w:pPr>
        <w:tabs>
          <w:tab w:val="left" w:pos="3150"/>
        </w:tabs>
        <w:ind w:right="-1" w:firstLine="709"/>
        <w:jc w:val="both"/>
        <w:rPr>
          <w:sz w:val="16"/>
          <w:szCs w:val="16"/>
        </w:rPr>
      </w:pPr>
      <w:r>
        <w:t xml:space="preserve"> </w:t>
      </w:r>
    </w:p>
    <w:p w:rsidR="007229ED" w:rsidRDefault="007229ED" w:rsidP="007229ED">
      <w:pPr>
        <w:pStyle w:val="a3"/>
        <w:widowControl w:val="0"/>
        <w:tabs>
          <w:tab w:val="left" w:pos="3150"/>
        </w:tabs>
        <w:spacing w:after="0"/>
        <w:ind w:firstLine="360"/>
        <w:rPr>
          <w:szCs w:val="24"/>
          <w:lang w:val="uk-UA"/>
        </w:rPr>
      </w:pPr>
      <w:r>
        <w:rPr>
          <w:szCs w:val="24"/>
          <w:lang w:val="uk-UA"/>
        </w:rPr>
        <w:t xml:space="preserve">Так, протягом 1 півріччя 2017 року у відділу поліції зареєстровано </w:t>
      </w:r>
      <w:r>
        <w:rPr>
          <w:b/>
          <w:szCs w:val="24"/>
          <w:lang w:val="uk-UA"/>
        </w:rPr>
        <w:t>388</w:t>
      </w:r>
      <w:r>
        <w:rPr>
          <w:szCs w:val="24"/>
          <w:lang w:val="uk-UA"/>
        </w:rPr>
        <w:t xml:space="preserve"> кримінальних провадження (2016 -400; -3%), без урахування закритих – 265 (2016 -260; + 1,9%). Протягом звітного періоду повідомлено про підозру по 172 КП (2016 -134), що складає 63% при обл. 41,5%. </w:t>
      </w:r>
      <w:r w:rsidR="00CB7422">
        <w:rPr>
          <w:szCs w:val="24"/>
          <w:lang w:val="uk-UA"/>
        </w:rPr>
        <w:t xml:space="preserve"> </w:t>
      </w:r>
    </w:p>
    <w:p w:rsidR="007229ED" w:rsidRDefault="007229ED" w:rsidP="007229ED">
      <w:pPr>
        <w:pStyle w:val="a3"/>
        <w:widowControl w:val="0"/>
        <w:tabs>
          <w:tab w:val="left" w:pos="3150"/>
        </w:tabs>
        <w:spacing w:after="0"/>
        <w:ind w:firstLine="0"/>
        <w:rPr>
          <w:b/>
          <w:i/>
          <w:szCs w:val="24"/>
          <w:lang w:val="uk-UA"/>
        </w:rPr>
      </w:pPr>
      <w:r w:rsidRPr="00816862">
        <w:rPr>
          <w:b/>
          <w:i/>
          <w:szCs w:val="24"/>
          <w:lang w:val="uk-UA"/>
        </w:rPr>
        <w:t xml:space="preserve"> </w:t>
      </w:r>
      <w:r>
        <w:rPr>
          <w:b/>
          <w:i/>
          <w:szCs w:val="24"/>
          <w:lang w:val="uk-UA"/>
        </w:rPr>
        <w:t xml:space="preserve">        </w:t>
      </w:r>
    </w:p>
    <w:p w:rsidR="007229ED" w:rsidRPr="00816862" w:rsidRDefault="007229ED" w:rsidP="007229ED">
      <w:pPr>
        <w:pStyle w:val="a3"/>
        <w:widowControl w:val="0"/>
        <w:tabs>
          <w:tab w:val="left" w:pos="3150"/>
        </w:tabs>
        <w:spacing w:after="0"/>
        <w:ind w:firstLine="0"/>
        <w:rPr>
          <w:b/>
          <w:i/>
          <w:szCs w:val="24"/>
          <w:lang w:val="uk-UA"/>
        </w:rPr>
      </w:pPr>
      <w:r w:rsidRPr="00816862">
        <w:rPr>
          <w:b/>
          <w:i/>
          <w:szCs w:val="24"/>
          <w:lang w:val="uk-UA"/>
        </w:rPr>
        <w:t xml:space="preserve">Особливо тяжкі злочини            </w:t>
      </w:r>
    </w:p>
    <w:p w:rsidR="007229ED" w:rsidRPr="00C31279" w:rsidRDefault="007229ED" w:rsidP="007229ED">
      <w:pPr>
        <w:pStyle w:val="Style4"/>
        <w:widowControl/>
        <w:tabs>
          <w:tab w:val="left" w:pos="3150"/>
        </w:tabs>
        <w:spacing w:line="240" w:lineRule="auto"/>
        <w:ind w:right="-185" w:hanging="360"/>
      </w:pPr>
      <w:r>
        <w:t xml:space="preserve">               П</w:t>
      </w:r>
      <w:r w:rsidRPr="00C31279">
        <w:t>ротягом  201</w:t>
      </w:r>
      <w:r>
        <w:t>7</w:t>
      </w:r>
      <w:r w:rsidRPr="00C31279">
        <w:t xml:space="preserve"> року зареєстровано  </w:t>
      </w:r>
      <w:r>
        <w:rPr>
          <w:b/>
          <w:lang w:val="ru-RU"/>
        </w:rPr>
        <w:t>94</w:t>
      </w:r>
      <w:r w:rsidRPr="00C31279">
        <w:t xml:space="preserve">  особливо тяжких кримінальних правопорушень</w:t>
      </w:r>
      <w:r>
        <w:t>,</w:t>
      </w:r>
      <w:r>
        <w:rPr>
          <w:i/>
        </w:rPr>
        <w:t xml:space="preserve"> </w:t>
      </w:r>
      <w:r>
        <w:t xml:space="preserve">без урахування закритих – </w:t>
      </w:r>
      <w:r>
        <w:rPr>
          <w:b/>
        </w:rPr>
        <w:t>8</w:t>
      </w:r>
      <w:r>
        <w:t>,</w:t>
      </w:r>
      <w:r w:rsidRPr="00C31279">
        <w:t xml:space="preserve"> з урахуванням залишку у провадженні перебувало </w:t>
      </w:r>
      <w:r>
        <w:t>192</w:t>
      </w:r>
      <w:r w:rsidRPr="00C31279">
        <w:t xml:space="preserve"> особливо тяжких кримінальних правопорушень, без урахування закритих - </w:t>
      </w:r>
      <w:r>
        <w:t>95</w:t>
      </w:r>
      <w:r w:rsidRPr="00C31279">
        <w:t>.</w:t>
      </w:r>
    </w:p>
    <w:p w:rsidR="007229ED" w:rsidRPr="00C31279" w:rsidRDefault="007229ED" w:rsidP="007229ED">
      <w:pPr>
        <w:tabs>
          <w:tab w:val="left" w:pos="3150"/>
        </w:tabs>
        <w:ind w:right="-185" w:hanging="360"/>
        <w:jc w:val="both"/>
      </w:pPr>
      <w:r w:rsidRPr="00C31279">
        <w:t xml:space="preserve"> </w:t>
      </w:r>
      <w:r w:rsidRPr="00C31279">
        <w:tab/>
        <w:t xml:space="preserve">    </w:t>
      </w:r>
      <w:r>
        <w:t xml:space="preserve">     </w:t>
      </w:r>
      <w:r w:rsidRPr="00C31279">
        <w:t xml:space="preserve">По </w:t>
      </w:r>
      <w:r>
        <w:rPr>
          <w:b/>
          <w:lang w:val="ru-RU"/>
        </w:rPr>
        <w:t>3</w:t>
      </w:r>
      <w:r w:rsidRPr="00C31279">
        <w:t xml:space="preserve"> особливо тяжк</w:t>
      </w:r>
      <w:r>
        <w:rPr>
          <w:lang w:val="ru-RU"/>
        </w:rPr>
        <w:t>им</w:t>
      </w:r>
      <w:r w:rsidRPr="00C31279">
        <w:t xml:space="preserve"> кримінальн</w:t>
      </w:r>
      <w:r>
        <w:rPr>
          <w:lang w:val="ru-RU"/>
        </w:rPr>
        <w:t>им</w:t>
      </w:r>
      <w:r w:rsidRPr="00C31279">
        <w:t xml:space="preserve"> провадженн</w:t>
      </w:r>
      <w:r>
        <w:rPr>
          <w:lang w:val="ru-RU"/>
        </w:rPr>
        <w:t>ям</w:t>
      </w:r>
      <w:r w:rsidRPr="00C31279">
        <w:t xml:space="preserve"> особ</w:t>
      </w:r>
      <w:r>
        <w:t>і</w:t>
      </w:r>
      <w:r w:rsidRPr="00C31279">
        <w:t xml:space="preserve"> повідомлено про підозру, як</w:t>
      </w:r>
      <w:r>
        <w:rPr>
          <w:lang w:val="ru-RU"/>
        </w:rPr>
        <w:t>і</w:t>
      </w:r>
      <w:r w:rsidRPr="00C31279">
        <w:t xml:space="preserve"> зареєстрован</w:t>
      </w:r>
      <w:r>
        <w:t>і</w:t>
      </w:r>
      <w:r w:rsidRPr="00C31279">
        <w:t xml:space="preserve"> у 201</w:t>
      </w:r>
      <w:r>
        <w:t>7</w:t>
      </w:r>
      <w:r w:rsidRPr="00C31279">
        <w:t xml:space="preserve"> році. Процент розкриття  </w:t>
      </w:r>
      <w:r>
        <w:t>37,5</w:t>
      </w:r>
      <w:r w:rsidRPr="00C31279">
        <w:t xml:space="preserve">% при обл. </w:t>
      </w:r>
      <w:r>
        <w:t>33,7</w:t>
      </w:r>
      <w:r w:rsidRPr="00C31279">
        <w:t>%</w:t>
      </w:r>
      <w:r w:rsidR="006F31B5">
        <w:t>.</w:t>
      </w:r>
      <w:r>
        <w:t xml:space="preserve"> </w:t>
      </w:r>
      <w:r w:rsidRPr="00C31279">
        <w:t>По вказан</w:t>
      </w:r>
      <w:r>
        <w:t>им</w:t>
      </w:r>
      <w:r w:rsidRPr="00C31279">
        <w:t xml:space="preserve"> кримінальн</w:t>
      </w:r>
      <w:r>
        <w:t>им</w:t>
      </w:r>
      <w:r w:rsidRPr="00C31279">
        <w:t xml:space="preserve"> проваджен</w:t>
      </w:r>
      <w:r>
        <w:t>ням</w:t>
      </w:r>
      <w:r w:rsidRPr="00C31279">
        <w:t xml:space="preserve"> проходить </w:t>
      </w:r>
      <w:r>
        <w:t>3</w:t>
      </w:r>
      <w:r w:rsidRPr="00C31279">
        <w:t xml:space="preserve"> особ</w:t>
      </w:r>
      <w:r>
        <w:t>и</w:t>
      </w:r>
      <w:r w:rsidRPr="00C31279">
        <w:t xml:space="preserve">.           </w:t>
      </w:r>
    </w:p>
    <w:p w:rsidR="007229ED" w:rsidRPr="00C31279" w:rsidRDefault="007229ED" w:rsidP="007229ED">
      <w:pPr>
        <w:tabs>
          <w:tab w:val="left" w:pos="3150"/>
        </w:tabs>
        <w:ind w:right="-185" w:hanging="360"/>
        <w:jc w:val="both"/>
      </w:pPr>
      <w:r w:rsidRPr="00C31279">
        <w:t xml:space="preserve">    </w:t>
      </w:r>
      <w:r>
        <w:t xml:space="preserve">           </w:t>
      </w:r>
      <w:r w:rsidRPr="00C31279">
        <w:t xml:space="preserve">По </w:t>
      </w:r>
      <w:r>
        <w:rPr>
          <w:b/>
          <w:lang w:val="ru-RU"/>
        </w:rPr>
        <w:t>100</w:t>
      </w:r>
      <w:r w:rsidRPr="00C31279">
        <w:t xml:space="preserve"> кримінальни</w:t>
      </w:r>
      <w:r>
        <w:t>м</w:t>
      </w:r>
      <w:r w:rsidRPr="00C31279">
        <w:t xml:space="preserve"> провадженнях по особливо тяжких злочинах закінчено кримінальне провадження</w:t>
      </w:r>
      <w:r>
        <w:t xml:space="preserve"> (</w:t>
      </w:r>
      <w:r w:rsidRPr="00C31279">
        <w:t>закрит</w:t>
      </w:r>
      <w:r>
        <w:t>і</w:t>
      </w:r>
      <w:r w:rsidRPr="00C31279">
        <w:t xml:space="preserve"> по реабілітуючи</w:t>
      </w:r>
      <w:r>
        <w:t>х</w:t>
      </w:r>
      <w:r w:rsidRPr="00C31279">
        <w:t xml:space="preserve"> підставах згідно ст. 284 ч.1 КПК України).  </w:t>
      </w:r>
    </w:p>
    <w:p w:rsidR="007229ED" w:rsidRPr="00C31279" w:rsidRDefault="007229ED" w:rsidP="007229ED">
      <w:pPr>
        <w:tabs>
          <w:tab w:val="left" w:pos="3150"/>
        </w:tabs>
        <w:ind w:right="-185" w:hanging="360"/>
        <w:jc w:val="both"/>
      </w:pPr>
      <w:r w:rsidRPr="00C31279">
        <w:t xml:space="preserve">    </w:t>
      </w:r>
      <w:r>
        <w:t xml:space="preserve">           </w:t>
      </w:r>
      <w:r w:rsidRPr="00C31279">
        <w:t xml:space="preserve">У провадженні залишилося </w:t>
      </w:r>
      <w:r>
        <w:rPr>
          <w:b/>
        </w:rPr>
        <w:t>92</w:t>
      </w:r>
      <w:r w:rsidRPr="00C31279">
        <w:t xml:space="preserve"> кримінальн</w:t>
      </w:r>
      <w:r>
        <w:t>их</w:t>
      </w:r>
      <w:r w:rsidRPr="00C31279">
        <w:t xml:space="preserve"> проваджен</w:t>
      </w:r>
      <w:r>
        <w:t>ь</w:t>
      </w:r>
      <w:r w:rsidRPr="00C31279">
        <w:t xml:space="preserve"> по особливо тяжких злочинах, по </w:t>
      </w:r>
      <w:r>
        <w:rPr>
          <w:b/>
        </w:rPr>
        <w:t>3</w:t>
      </w:r>
      <w:r w:rsidRPr="00C31279">
        <w:t xml:space="preserve"> з яких особам повідомлено про підозру. </w:t>
      </w:r>
    </w:p>
    <w:p w:rsidR="007229ED" w:rsidRDefault="007229ED" w:rsidP="007229ED">
      <w:pPr>
        <w:pStyle w:val="a3"/>
        <w:widowControl w:val="0"/>
        <w:tabs>
          <w:tab w:val="left" w:pos="3150"/>
        </w:tabs>
        <w:spacing w:after="0"/>
        <w:ind w:firstLine="708"/>
        <w:rPr>
          <w:b/>
          <w:i/>
          <w:szCs w:val="24"/>
          <w:lang w:val="uk-UA"/>
        </w:rPr>
      </w:pPr>
    </w:p>
    <w:p w:rsidR="007229ED" w:rsidRPr="00B458DD" w:rsidRDefault="007229ED" w:rsidP="007229ED">
      <w:pPr>
        <w:pStyle w:val="a3"/>
        <w:widowControl w:val="0"/>
        <w:tabs>
          <w:tab w:val="left" w:pos="3150"/>
        </w:tabs>
        <w:spacing w:after="0"/>
        <w:ind w:firstLine="708"/>
        <w:rPr>
          <w:b/>
          <w:i/>
          <w:szCs w:val="24"/>
          <w:lang w:val="uk-UA"/>
        </w:rPr>
      </w:pPr>
      <w:r w:rsidRPr="00B458DD">
        <w:rPr>
          <w:b/>
          <w:i/>
          <w:szCs w:val="24"/>
          <w:lang w:val="uk-UA"/>
        </w:rPr>
        <w:t>Тяжкі злочини</w:t>
      </w:r>
    </w:p>
    <w:p w:rsidR="007229ED" w:rsidRPr="00B458DD" w:rsidRDefault="007229ED" w:rsidP="007229ED">
      <w:pPr>
        <w:pStyle w:val="a3"/>
        <w:widowControl w:val="0"/>
        <w:tabs>
          <w:tab w:val="left" w:pos="3150"/>
        </w:tabs>
        <w:ind w:firstLine="708"/>
        <w:rPr>
          <w:szCs w:val="24"/>
          <w:lang w:val="uk-UA"/>
        </w:rPr>
      </w:pPr>
      <w:r w:rsidRPr="00B458DD">
        <w:rPr>
          <w:szCs w:val="24"/>
          <w:lang w:val="uk-UA"/>
        </w:rPr>
        <w:t xml:space="preserve">Протягом </w:t>
      </w:r>
      <w:r>
        <w:rPr>
          <w:szCs w:val="24"/>
          <w:lang w:val="uk-UA"/>
        </w:rPr>
        <w:t xml:space="preserve">2017 року </w:t>
      </w:r>
      <w:r w:rsidRPr="00B458DD">
        <w:rPr>
          <w:szCs w:val="24"/>
          <w:lang w:val="uk-UA"/>
        </w:rPr>
        <w:t xml:space="preserve">зареєстровано </w:t>
      </w:r>
      <w:r>
        <w:rPr>
          <w:b/>
          <w:szCs w:val="24"/>
          <w:lang w:val="uk-UA"/>
        </w:rPr>
        <w:t>121</w:t>
      </w:r>
      <w:r w:rsidRPr="00B458DD">
        <w:rPr>
          <w:szCs w:val="24"/>
          <w:lang w:val="uk-UA"/>
        </w:rPr>
        <w:t xml:space="preserve"> тяжких кримінальних правопорушень</w:t>
      </w:r>
      <w:r>
        <w:rPr>
          <w:szCs w:val="24"/>
          <w:lang w:val="uk-UA"/>
        </w:rPr>
        <w:t>,</w:t>
      </w:r>
      <w:r w:rsidRPr="00B458DD">
        <w:rPr>
          <w:szCs w:val="24"/>
          <w:lang w:val="uk-UA"/>
        </w:rPr>
        <w:t xml:space="preserve"> без урахування закритих </w:t>
      </w:r>
      <w:r>
        <w:rPr>
          <w:szCs w:val="24"/>
          <w:lang w:val="uk-UA"/>
        </w:rPr>
        <w:t>110</w:t>
      </w:r>
      <w:r w:rsidRPr="00B458DD">
        <w:rPr>
          <w:szCs w:val="24"/>
          <w:lang w:val="uk-UA"/>
        </w:rPr>
        <w:t xml:space="preserve">, усього знаходилося у провадженні </w:t>
      </w:r>
      <w:r>
        <w:rPr>
          <w:szCs w:val="24"/>
          <w:lang w:val="uk-UA"/>
        </w:rPr>
        <w:t>537</w:t>
      </w:r>
      <w:r w:rsidRPr="00B458DD">
        <w:rPr>
          <w:szCs w:val="24"/>
          <w:lang w:val="uk-UA"/>
        </w:rPr>
        <w:t xml:space="preserve"> тяжких кримінальних правопорушень, без урахування закритих – </w:t>
      </w:r>
      <w:r>
        <w:rPr>
          <w:szCs w:val="24"/>
          <w:lang w:val="uk-UA"/>
        </w:rPr>
        <w:t>520</w:t>
      </w:r>
      <w:r w:rsidRPr="00B458DD">
        <w:rPr>
          <w:szCs w:val="24"/>
          <w:lang w:val="uk-UA"/>
        </w:rPr>
        <w:t>.</w:t>
      </w:r>
    </w:p>
    <w:p w:rsidR="007229ED" w:rsidRPr="00B458DD" w:rsidRDefault="007229ED" w:rsidP="007229ED">
      <w:pPr>
        <w:pStyle w:val="a3"/>
        <w:widowControl w:val="0"/>
        <w:tabs>
          <w:tab w:val="left" w:pos="3150"/>
        </w:tabs>
        <w:ind w:firstLine="708"/>
        <w:rPr>
          <w:szCs w:val="24"/>
          <w:lang w:val="uk-UA"/>
        </w:rPr>
      </w:pPr>
      <w:r w:rsidRPr="00B458DD">
        <w:rPr>
          <w:szCs w:val="24"/>
          <w:lang w:val="uk-UA"/>
        </w:rPr>
        <w:t xml:space="preserve">  По </w:t>
      </w:r>
      <w:r>
        <w:rPr>
          <w:b/>
          <w:szCs w:val="24"/>
          <w:lang w:val="uk-UA"/>
        </w:rPr>
        <w:t>71</w:t>
      </w:r>
      <w:r w:rsidRPr="00B458DD">
        <w:rPr>
          <w:szCs w:val="24"/>
          <w:lang w:val="uk-UA"/>
        </w:rPr>
        <w:t xml:space="preserve"> кримінальним провадженням особам повідомлено про підозру, з них </w:t>
      </w:r>
      <w:r>
        <w:rPr>
          <w:szCs w:val="24"/>
          <w:lang w:val="uk-UA"/>
        </w:rPr>
        <w:t>69 зареєстровані у поточному році.</w:t>
      </w:r>
      <w:r w:rsidRPr="00B458DD">
        <w:rPr>
          <w:szCs w:val="24"/>
          <w:lang w:val="uk-UA"/>
        </w:rPr>
        <w:t xml:space="preserve"> Процент розкриття </w:t>
      </w:r>
      <w:r>
        <w:rPr>
          <w:szCs w:val="24"/>
          <w:lang w:val="uk-UA"/>
        </w:rPr>
        <w:t xml:space="preserve"> 62,7</w:t>
      </w:r>
      <w:r w:rsidRPr="00B458DD">
        <w:rPr>
          <w:szCs w:val="24"/>
          <w:lang w:val="uk-UA"/>
        </w:rPr>
        <w:t>% при обл.</w:t>
      </w:r>
      <w:r>
        <w:rPr>
          <w:szCs w:val="24"/>
          <w:lang w:val="uk-UA"/>
        </w:rPr>
        <w:t xml:space="preserve"> 42.8</w:t>
      </w:r>
      <w:r w:rsidRPr="00B458DD">
        <w:rPr>
          <w:szCs w:val="24"/>
          <w:lang w:val="uk-UA"/>
        </w:rPr>
        <w:t xml:space="preserve">% </w:t>
      </w:r>
      <w:r>
        <w:rPr>
          <w:szCs w:val="24"/>
          <w:lang w:val="uk-UA"/>
        </w:rPr>
        <w:t>(середній по 2-й зоні – 57,0%, по 1-й зоні – 37,5%</w:t>
      </w:r>
      <w:r>
        <w:t>)</w:t>
      </w:r>
      <w:r w:rsidRPr="00C31279">
        <w:t xml:space="preserve">.  </w:t>
      </w:r>
    </w:p>
    <w:p w:rsidR="007229ED" w:rsidRPr="00C31279" w:rsidRDefault="007229ED" w:rsidP="007229ED">
      <w:pPr>
        <w:pStyle w:val="a3"/>
        <w:widowControl w:val="0"/>
        <w:tabs>
          <w:tab w:val="left" w:pos="3150"/>
        </w:tabs>
        <w:ind w:firstLine="708"/>
        <w:rPr>
          <w:szCs w:val="24"/>
        </w:rPr>
      </w:pPr>
      <w:r w:rsidRPr="00B458DD">
        <w:rPr>
          <w:szCs w:val="24"/>
          <w:lang w:val="uk-UA"/>
        </w:rPr>
        <w:t xml:space="preserve">  По </w:t>
      </w:r>
      <w:r>
        <w:rPr>
          <w:b/>
          <w:szCs w:val="24"/>
          <w:lang w:val="uk-UA"/>
        </w:rPr>
        <w:t>82</w:t>
      </w:r>
      <w:r w:rsidRPr="00B458DD">
        <w:rPr>
          <w:szCs w:val="24"/>
          <w:lang w:val="uk-UA"/>
        </w:rPr>
        <w:t xml:space="preserve"> кримінальни</w:t>
      </w:r>
      <w:r>
        <w:rPr>
          <w:szCs w:val="24"/>
          <w:lang w:val="uk-UA"/>
        </w:rPr>
        <w:t>м</w:t>
      </w:r>
      <w:r w:rsidRPr="00B458DD">
        <w:rPr>
          <w:szCs w:val="24"/>
          <w:lang w:val="uk-UA"/>
        </w:rPr>
        <w:t xml:space="preserve"> провадження</w:t>
      </w:r>
      <w:r>
        <w:rPr>
          <w:szCs w:val="24"/>
          <w:lang w:val="uk-UA"/>
        </w:rPr>
        <w:t>м</w:t>
      </w:r>
      <w:r w:rsidRPr="00B458DD">
        <w:rPr>
          <w:szCs w:val="24"/>
          <w:lang w:val="uk-UA"/>
        </w:rPr>
        <w:t xml:space="preserve"> по тяжких злочинах закінчено кримінальне провадження,  з них по </w:t>
      </w:r>
      <w:r>
        <w:rPr>
          <w:szCs w:val="24"/>
          <w:lang w:val="uk-UA"/>
        </w:rPr>
        <w:t>65</w:t>
      </w:r>
      <w:r w:rsidRPr="00B458DD">
        <w:rPr>
          <w:szCs w:val="24"/>
          <w:lang w:val="uk-UA"/>
        </w:rPr>
        <w:t xml:space="preserve"> - направлено до суду та закінчено з обвину</w:t>
      </w:r>
      <w:r w:rsidRPr="00C31279">
        <w:rPr>
          <w:szCs w:val="24"/>
        </w:rPr>
        <w:t xml:space="preserve">вальним актом, по </w:t>
      </w:r>
      <w:r>
        <w:rPr>
          <w:szCs w:val="24"/>
        </w:rPr>
        <w:t>1</w:t>
      </w:r>
      <w:r>
        <w:rPr>
          <w:szCs w:val="24"/>
          <w:lang w:val="uk-UA"/>
        </w:rPr>
        <w:t>7</w:t>
      </w:r>
      <w:r w:rsidRPr="00C31279">
        <w:rPr>
          <w:szCs w:val="24"/>
        </w:rPr>
        <w:t xml:space="preserve"> - закрито на підставі ст.284 ч.1 КПКУ по реабілітуючи</w:t>
      </w:r>
      <w:r>
        <w:rPr>
          <w:szCs w:val="24"/>
          <w:lang w:val="uk-UA"/>
        </w:rPr>
        <w:t>х</w:t>
      </w:r>
      <w:r w:rsidRPr="00C31279">
        <w:rPr>
          <w:szCs w:val="24"/>
        </w:rPr>
        <w:t xml:space="preserve"> підставах.</w:t>
      </w:r>
    </w:p>
    <w:p w:rsidR="007229ED" w:rsidRPr="00A84725" w:rsidRDefault="007229ED" w:rsidP="007229ED">
      <w:pPr>
        <w:tabs>
          <w:tab w:val="left" w:pos="3150"/>
        </w:tabs>
        <w:ind w:right="-185" w:firstLine="708"/>
        <w:jc w:val="both"/>
        <w:rPr>
          <w:sz w:val="28"/>
          <w:szCs w:val="28"/>
        </w:rPr>
      </w:pPr>
      <w:r w:rsidRPr="00C31279">
        <w:t xml:space="preserve">  У провадженні залишилося </w:t>
      </w:r>
      <w:r w:rsidRPr="00C31279">
        <w:rPr>
          <w:b/>
        </w:rPr>
        <w:t>4</w:t>
      </w:r>
      <w:r>
        <w:rPr>
          <w:b/>
          <w:lang w:val="ru-RU"/>
        </w:rPr>
        <w:t>55</w:t>
      </w:r>
      <w:r w:rsidRPr="00C31279">
        <w:t xml:space="preserve"> кримінальних проваджень по тяжких злочинах, по </w:t>
      </w:r>
      <w:r>
        <w:rPr>
          <w:lang w:val="ru-RU"/>
        </w:rPr>
        <w:t>17</w:t>
      </w:r>
      <w:r w:rsidRPr="00C31279">
        <w:t xml:space="preserve"> з яких особам повідомлено про підозру, </w:t>
      </w:r>
      <w:r>
        <w:t>1</w:t>
      </w:r>
      <w:r w:rsidRPr="00C31279">
        <w:t xml:space="preserve"> зупинено на підставі ст.280 КПК України</w:t>
      </w:r>
      <w:r>
        <w:t>.</w:t>
      </w:r>
      <w:r w:rsidRPr="00C31279">
        <w:t xml:space="preserve"> </w:t>
      </w:r>
      <w:r>
        <w:t xml:space="preserve"> </w:t>
      </w:r>
    </w:p>
    <w:p w:rsidR="007229ED" w:rsidRDefault="007229ED" w:rsidP="007229ED">
      <w:pPr>
        <w:pStyle w:val="a3"/>
        <w:widowControl w:val="0"/>
        <w:tabs>
          <w:tab w:val="left" w:pos="3150"/>
        </w:tabs>
        <w:spacing w:after="0"/>
        <w:ind w:firstLine="360"/>
        <w:rPr>
          <w:b/>
          <w:sz w:val="28"/>
          <w:szCs w:val="28"/>
          <w:lang w:val="uk-UA"/>
        </w:rPr>
      </w:pPr>
    </w:p>
    <w:p w:rsidR="007229ED" w:rsidRDefault="007229ED" w:rsidP="007229ED">
      <w:pPr>
        <w:pStyle w:val="a3"/>
        <w:widowControl w:val="0"/>
        <w:tabs>
          <w:tab w:val="left" w:pos="3150"/>
        </w:tabs>
        <w:spacing w:after="0"/>
        <w:ind w:firstLine="360"/>
        <w:rPr>
          <w:b/>
          <w:sz w:val="28"/>
          <w:szCs w:val="28"/>
          <w:lang w:val="uk-UA"/>
        </w:rPr>
      </w:pPr>
      <w:r w:rsidRPr="00157641">
        <w:rPr>
          <w:b/>
          <w:sz w:val="28"/>
          <w:szCs w:val="28"/>
          <w:lang w:val="uk-UA"/>
        </w:rPr>
        <w:t>Робота слідчого відділення</w:t>
      </w:r>
    </w:p>
    <w:p w:rsidR="007229ED" w:rsidRPr="001576C8" w:rsidRDefault="007229ED" w:rsidP="007229ED">
      <w:pPr>
        <w:pStyle w:val="a3"/>
        <w:widowControl w:val="0"/>
        <w:tabs>
          <w:tab w:val="left" w:pos="3150"/>
        </w:tabs>
        <w:spacing w:after="0"/>
        <w:ind w:firstLine="0"/>
        <w:rPr>
          <w:bCs/>
          <w:i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szCs w:val="24"/>
          <w:lang w:val="uk-UA"/>
        </w:rPr>
        <w:t xml:space="preserve">Протягом 6 місяців 2017 року слідчими СВ усього розпочато </w:t>
      </w:r>
      <w:r w:rsidRPr="008429E1">
        <w:rPr>
          <w:b/>
          <w:szCs w:val="24"/>
          <w:lang w:val="uk-UA"/>
        </w:rPr>
        <w:t>545</w:t>
      </w:r>
      <w:r>
        <w:rPr>
          <w:szCs w:val="24"/>
          <w:lang w:val="uk-UA"/>
        </w:rPr>
        <w:t xml:space="preserve"> кримінальних проваджень по  </w:t>
      </w:r>
      <w:r>
        <w:rPr>
          <w:b/>
          <w:szCs w:val="24"/>
          <w:lang w:val="uk-UA"/>
        </w:rPr>
        <w:t>388</w:t>
      </w:r>
      <w:r>
        <w:rPr>
          <w:szCs w:val="24"/>
          <w:lang w:val="uk-UA"/>
        </w:rPr>
        <w:t xml:space="preserve"> кримінальним правопорушенням</w:t>
      </w:r>
      <w:r w:rsidRPr="007006F1">
        <w:rPr>
          <w:szCs w:val="24"/>
          <w:lang w:val="uk-UA"/>
        </w:rPr>
        <w:t xml:space="preserve"> (2016 </w:t>
      </w:r>
      <w:r>
        <w:rPr>
          <w:szCs w:val="24"/>
          <w:lang w:val="uk-UA"/>
        </w:rPr>
        <w:t>– 541 провадження на 451</w:t>
      </w:r>
      <w:r w:rsidRPr="007006F1">
        <w:rPr>
          <w:szCs w:val="24"/>
          <w:lang w:val="uk-UA"/>
        </w:rPr>
        <w:t xml:space="preserve"> пр</w:t>
      </w:r>
      <w:r>
        <w:rPr>
          <w:szCs w:val="24"/>
          <w:lang w:val="uk-UA"/>
        </w:rPr>
        <w:t>авопорушення</w:t>
      </w:r>
      <w:r w:rsidRPr="007006F1">
        <w:rPr>
          <w:szCs w:val="24"/>
          <w:lang w:val="uk-UA"/>
        </w:rPr>
        <w:t>).</w:t>
      </w:r>
      <w:r>
        <w:rPr>
          <w:szCs w:val="24"/>
          <w:lang w:val="uk-UA"/>
        </w:rPr>
        <w:t xml:space="preserve"> Усього у провадженні слідчих за звітний період перебувало </w:t>
      </w:r>
      <w:r>
        <w:rPr>
          <w:b/>
          <w:szCs w:val="24"/>
          <w:lang w:val="uk-UA"/>
        </w:rPr>
        <w:t>1385</w:t>
      </w:r>
      <w:r>
        <w:rPr>
          <w:szCs w:val="24"/>
          <w:lang w:val="uk-UA"/>
        </w:rPr>
        <w:t xml:space="preserve"> кримінальних </w:t>
      </w:r>
      <w:r w:rsidRPr="007006F1">
        <w:rPr>
          <w:szCs w:val="24"/>
          <w:lang w:val="uk-UA"/>
        </w:rPr>
        <w:t xml:space="preserve">проваджень </w:t>
      </w:r>
      <w:r>
        <w:rPr>
          <w:szCs w:val="24"/>
          <w:lang w:val="uk-UA"/>
        </w:rPr>
        <w:t>(2016- 1590</w:t>
      </w:r>
      <w:r w:rsidRPr="007006F1">
        <w:rPr>
          <w:szCs w:val="24"/>
          <w:lang w:val="uk-UA"/>
        </w:rPr>
        <w:t xml:space="preserve"> проваджень), </w:t>
      </w:r>
      <w:r>
        <w:rPr>
          <w:szCs w:val="24"/>
          <w:lang w:val="uk-UA"/>
        </w:rPr>
        <w:t xml:space="preserve">з них 975 залишок минулих років. </w:t>
      </w:r>
    </w:p>
    <w:p w:rsidR="007229ED" w:rsidRPr="00DE3D50" w:rsidRDefault="007229ED" w:rsidP="007229ED">
      <w:pPr>
        <w:tabs>
          <w:tab w:val="left" w:pos="3150"/>
        </w:tabs>
        <w:suppressAutoHyphens/>
        <w:jc w:val="both"/>
        <w:rPr>
          <w:bCs/>
        </w:rPr>
      </w:pPr>
      <w:r>
        <w:rPr>
          <w:bCs/>
        </w:rPr>
        <w:lastRenderedPageBreak/>
        <w:t xml:space="preserve">           Протягом 6 місяців 2017 повідомлено про підозру </w:t>
      </w:r>
      <w:r>
        <w:rPr>
          <w:b/>
          <w:bCs/>
        </w:rPr>
        <w:t>132</w:t>
      </w:r>
      <w:r w:rsidRPr="00F85DB2">
        <w:rPr>
          <w:b/>
          <w:bCs/>
        </w:rPr>
        <w:t xml:space="preserve"> </w:t>
      </w:r>
      <w:r>
        <w:rPr>
          <w:bCs/>
        </w:rPr>
        <w:t>особам  (</w:t>
      </w:r>
      <w:r w:rsidRPr="00B34117">
        <w:rPr>
          <w:b/>
          <w:bCs/>
        </w:rPr>
        <w:t>кількість крим</w:t>
      </w:r>
      <w:r>
        <w:rPr>
          <w:b/>
          <w:bCs/>
        </w:rPr>
        <w:t>.</w:t>
      </w:r>
      <w:r w:rsidRPr="00B34117">
        <w:rPr>
          <w:b/>
          <w:bCs/>
        </w:rPr>
        <w:t xml:space="preserve"> правопорушень 1</w:t>
      </w:r>
      <w:r>
        <w:rPr>
          <w:b/>
          <w:bCs/>
        </w:rPr>
        <w:t>72</w:t>
      </w:r>
      <w:r>
        <w:rPr>
          <w:bCs/>
        </w:rPr>
        <w:t xml:space="preserve">) (в тому числі 13 жінкам та 7 неповнолітнім особам), з них </w:t>
      </w:r>
      <w:r>
        <w:rPr>
          <w:b/>
          <w:bCs/>
        </w:rPr>
        <w:t>67</w:t>
      </w:r>
      <w:r>
        <w:rPr>
          <w:bCs/>
        </w:rPr>
        <w:t xml:space="preserve"> особам, які скоїли тяжкі та особливо тяжкі кримінальні правопорушення.  </w:t>
      </w:r>
    </w:p>
    <w:p w:rsidR="007229ED" w:rsidRDefault="007229ED" w:rsidP="007229ED">
      <w:pPr>
        <w:tabs>
          <w:tab w:val="left" w:pos="3150"/>
        </w:tabs>
        <w:suppressAutoHyphens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Затримано  в порядку ст.208 КПК України </w:t>
      </w:r>
      <w:r w:rsidRPr="0050712C">
        <w:rPr>
          <w:b/>
          <w:bCs/>
          <w:color w:val="000000" w:themeColor="text1"/>
        </w:rPr>
        <w:t>4</w:t>
      </w:r>
      <w:r w:rsidRPr="000A2F8C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особи, з яких 4 особам обрано запобіжний захід у вигляді тримання під вартою. </w:t>
      </w:r>
    </w:p>
    <w:p w:rsidR="007229ED" w:rsidRPr="00F85DB2" w:rsidRDefault="007229ED" w:rsidP="007229ED">
      <w:pPr>
        <w:tabs>
          <w:tab w:val="left" w:pos="3150"/>
        </w:tabs>
        <w:suppressAutoHyphens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Обрано запобіжних заходів </w:t>
      </w:r>
      <w:r w:rsidRPr="0050712C">
        <w:rPr>
          <w:b/>
          <w:bCs/>
          <w:color w:val="000000" w:themeColor="text1"/>
        </w:rPr>
        <w:t>30</w:t>
      </w:r>
      <w:r>
        <w:rPr>
          <w:bCs/>
          <w:color w:val="000000" w:themeColor="text1"/>
        </w:rPr>
        <w:t xml:space="preserve">, з них: </w:t>
      </w:r>
      <w:r>
        <w:rPr>
          <w:bCs/>
        </w:rPr>
        <w:t xml:space="preserve">особисте зобов’язання </w:t>
      </w:r>
      <w:r w:rsidRPr="0050712C">
        <w:rPr>
          <w:b/>
          <w:bCs/>
        </w:rPr>
        <w:t>20</w:t>
      </w:r>
      <w:r>
        <w:rPr>
          <w:bCs/>
        </w:rPr>
        <w:t xml:space="preserve"> особам</w:t>
      </w:r>
      <w:r w:rsidRPr="00CA4529">
        <w:rPr>
          <w:bCs/>
        </w:rPr>
        <w:t xml:space="preserve">,  </w:t>
      </w:r>
      <w:r>
        <w:rPr>
          <w:bCs/>
        </w:rPr>
        <w:t xml:space="preserve">тримання під вартою – </w:t>
      </w:r>
      <w:r w:rsidRPr="0050712C">
        <w:rPr>
          <w:b/>
          <w:bCs/>
        </w:rPr>
        <w:t>7</w:t>
      </w:r>
      <w:r>
        <w:rPr>
          <w:bCs/>
        </w:rPr>
        <w:t xml:space="preserve"> особам, домашній арешт – </w:t>
      </w:r>
      <w:r w:rsidRPr="0050712C">
        <w:rPr>
          <w:b/>
          <w:bCs/>
        </w:rPr>
        <w:t>3</w:t>
      </w:r>
      <w:r>
        <w:rPr>
          <w:bCs/>
        </w:rPr>
        <w:t xml:space="preserve"> особам.</w:t>
      </w:r>
    </w:p>
    <w:p w:rsidR="007229ED" w:rsidRPr="00C10AD4" w:rsidRDefault="007229ED" w:rsidP="00140B4C">
      <w:pPr>
        <w:pStyle w:val="a3"/>
        <w:widowControl w:val="0"/>
        <w:tabs>
          <w:tab w:val="left" w:pos="3150"/>
        </w:tabs>
        <w:spacing w:after="0"/>
        <w:ind w:firstLine="0"/>
        <w:rPr>
          <w:b/>
          <w:lang w:val="uk-UA"/>
        </w:rPr>
      </w:pPr>
      <w:r>
        <w:rPr>
          <w:szCs w:val="24"/>
          <w:lang w:val="uk-UA"/>
        </w:rPr>
        <w:t xml:space="preserve">          Слідчими СВ закінчено </w:t>
      </w:r>
      <w:r>
        <w:rPr>
          <w:b/>
          <w:szCs w:val="24"/>
          <w:lang w:val="uk-UA"/>
        </w:rPr>
        <w:t>336</w:t>
      </w:r>
      <w:r>
        <w:rPr>
          <w:szCs w:val="24"/>
          <w:lang w:val="uk-UA"/>
        </w:rPr>
        <w:t xml:space="preserve"> (2016</w:t>
      </w:r>
      <w:r w:rsidRPr="00EC3366">
        <w:rPr>
          <w:szCs w:val="24"/>
          <w:lang w:val="uk-UA"/>
        </w:rPr>
        <w:t xml:space="preserve"> рік</w:t>
      </w:r>
      <w:r>
        <w:rPr>
          <w:szCs w:val="24"/>
          <w:lang w:val="uk-UA"/>
        </w:rPr>
        <w:t xml:space="preserve"> </w:t>
      </w:r>
      <w:r w:rsidRPr="00EC3366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282</w:t>
      </w:r>
      <w:r w:rsidRPr="00EC3366">
        <w:rPr>
          <w:szCs w:val="24"/>
          <w:lang w:val="uk-UA"/>
        </w:rPr>
        <w:t>)</w:t>
      </w:r>
      <w:r>
        <w:rPr>
          <w:szCs w:val="24"/>
          <w:lang w:val="uk-UA"/>
        </w:rPr>
        <w:t xml:space="preserve"> кримінальних проваджень у звітному періоді</w:t>
      </w:r>
      <w:r w:rsidR="00140B4C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</w:t>
      </w:r>
      <w:r w:rsidR="00140B4C">
        <w:rPr>
          <w:szCs w:val="24"/>
          <w:lang w:val="uk-UA"/>
        </w:rPr>
        <w:t xml:space="preserve"> </w:t>
      </w:r>
    </w:p>
    <w:p w:rsidR="007229ED" w:rsidRPr="00627D9B" w:rsidRDefault="007229ED" w:rsidP="007229ED">
      <w:pPr>
        <w:tabs>
          <w:tab w:val="left" w:pos="284"/>
          <w:tab w:val="left" w:pos="3150"/>
        </w:tabs>
        <w:suppressAutoHyphens/>
        <w:ind w:firstLine="56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За минулий період 2017 до суду спрямовано </w:t>
      </w:r>
      <w:r w:rsidRPr="00627D9B">
        <w:rPr>
          <w:b/>
          <w:bCs/>
          <w:color w:val="000000" w:themeColor="text1"/>
        </w:rPr>
        <w:t>1</w:t>
      </w:r>
      <w:r w:rsidRPr="00627D9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клопо</w:t>
      </w:r>
      <w:r w:rsidRPr="00627D9B">
        <w:rPr>
          <w:bCs/>
          <w:color w:val="000000" w:themeColor="text1"/>
        </w:rPr>
        <w:t>тання про</w:t>
      </w:r>
      <w:r>
        <w:rPr>
          <w:bCs/>
          <w:color w:val="000000" w:themeColor="text1"/>
        </w:rPr>
        <w:t xml:space="preserve"> застосування примусових заходів</w:t>
      </w:r>
      <w:r w:rsidRPr="00627D9B">
        <w:rPr>
          <w:bCs/>
          <w:color w:val="000000" w:themeColor="text1"/>
        </w:rPr>
        <w:t xml:space="preserve"> виховного характеру щодо особи, яка не досягла віку кримінальної відповідальності.</w:t>
      </w:r>
    </w:p>
    <w:p w:rsidR="007229ED" w:rsidRDefault="007229ED" w:rsidP="007229ED">
      <w:pPr>
        <w:tabs>
          <w:tab w:val="left" w:pos="284"/>
          <w:tab w:val="left" w:pos="3150"/>
        </w:tabs>
        <w:suppressAutoHyphens/>
        <w:ind w:firstLine="56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За закінченими протягом 6 місяців 2017</w:t>
      </w:r>
      <w:r w:rsidRPr="00922F1D">
        <w:rPr>
          <w:bCs/>
          <w:color w:val="000000" w:themeColor="text1"/>
        </w:rPr>
        <w:t xml:space="preserve"> року кримінальним провадженнями відшкод</w:t>
      </w:r>
      <w:r>
        <w:rPr>
          <w:bCs/>
          <w:color w:val="000000" w:themeColor="text1"/>
        </w:rPr>
        <w:t>овано матеріальних збитків 0,065 млн. грн. (встановлено збитків 0,236</w:t>
      </w:r>
      <w:r w:rsidRPr="00922F1D">
        <w:rPr>
          <w:bCs/>
          <w:color w:val="000000" w:themeColor="text1"/>
        </w:rPr>
        <w:t xml:space="preserve"> млн.грн),  </w:t>
      </w:r>
      <w:r>
        <w:rPr>
          <w:bCs/>
          <w:color w:val="000000" w:themeColor="text1"/>
        </w:rPr>
        <w:t>накладено арешт на майна на суму 126 тис. грн.</w:t>
      </w:r>
    </w:p>
    <w:p w:rsidR="007229ED" w:rsidRPr="00F85DB2" w:rsidRDefault="007229ED" w:rsidP="007229ED">
      <w:pPr>
        <w:tabs>
          <w:tab w:val="left" w:pos="3150"/>
        </w:tabs>
        <w:suppressAutoHyphens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За минулий період 2017 року  до суду спрямовано 2 обвинувальні акти по кримінальним правопорушенням у сфері господарської та службової діяльності з ознаками корупції.</w:t>
      </w:r>
    </w:p>
    <w:p w:rsidR="007229ED" w:rsidRPr="003F4E07" w:rsidRDefault="007229ED" w:rsidP="007229ED">
      <w:pPr>
        <w:pStyle w:val="a3"/>
        <w:widowControl w:val="0"/>
        <w:tabs>
          <w:tab w:val="left" w:pos="3150"/>
        </w:tabs>
        <w:spacing w:after="0"/>
        <w:ind w:firstLine="0"/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За минулий період 2017 року </w:t>
      </w:r>
      <w:r w:rsidRPr="004A731D">
        <w:rPr>
          <w:lang w:val="uk-UA"/>
        </w:rPr>
        <w:t xml:space="preserve"> </w:t>
      </w:r>
      <w:r>
        <w:rPr>
          <w:lang w:val="uk-UA"/>
        </w:rPr>
        <w:t>слідчі звертались з 13 клопотаннями про проведення негласних слідчих (розшукових) дій, (ст.260- 2 клопотання, ст.263-7 клопотань, ст.270 КПК- 4 клопотання, які задоволені), також отримано 2 постанови про контроль за вчиненням злочину.</w:t>
      </w:r>
    </w:p>
    <w:p w:rsidR="007229ED" w:rsidRDefault="00CB7422" w:rsidP="007229ED">
      <w:pPr>
        <w:pStyle w:val="a3"/>
        <w:widowControl w:val="0"/>
        <w:tabs>
          <w:tab w:val="left" w:pos="3150"/>
        </w:tabs>
        <w:spacing w:after="0"/>
        <w:ind w:left="567" w:firstLine="0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7229ED" w:rsidRDefault="007229ED" w:rsidP="007229ED">
      <w:pPr>
        <w:pStyle w:val="a3"/>
        <w:widowControl w:val="0"/>
        <w:tabs>
          <w:tab w:val="left" w:pos="3150"/>
        </w:tabs>
        <w:spacing w:after="0"/>
        <w:ind w:firstLine="708"/>
        <w:rPr>
          <w:i/>
          <w:sz w:val="16"/>
          <w:szCs w:val="16"/>
          <w:lang w:val="uk-UA"/>
        </w:rPr>
      </w:pPr>
    </w:p>
    <w:p w:rsidR="007229ED" w:rsidRPr="00BA36F9" w:rsidRDefault="007229ED" w:rsidP="007229ED">
      <w:pPr>
        <w:pStyle w:val="a3"/>
        <w:widowControl w:val="0"/>
        <w:tabs>
          <w:tab w:val="left" w:pos="3150"/>
        </w:tabs>
        <w:spacing w:after="0"/>
        <w:ind w:firstLine="0"/>
        <w:rPr>
          <w:b/>
          <w:sz w:val="32"/>
          <w:szCs w:val="32"/>
          <w:lang w:val="uk-UA"/>
        </w:rPr>
      </w:pPr>
      <w:r>
        <w:rPr>
          <w:i/>
          <w:sz w:val="16"/>
          <w:szCs w:val="16"/>
          <w:lang w:val="uk-UA"/>
        </w:rPr>
        <w:t xml:space="preserve"> </w:t>
      </w:r>
      <w:r w:rsidRPr="00D3241F">
        <w:rPr>
          <w:b/>
          <w:sz w:val="32"/>
          <w:szCs w:val="32"/>
        </w:rPr>
        <w:t>Робота по лінії</w:t>
      </w:r>
      <w:r w:rsidRPr="008A251C">
        <w:rPr>
          <w:b/>
          <w:sz w:val="32"/>
          <w:szCs w:val="32"/>
        </w:rPr>
        <w:t xml:space="preserve"> </w:t>
      </w:r>
      <w:r w:rsidRPr="00D3241F">
        <w:rPr>
          <w:b/>
          <w:sz w:val="32"/>
          <w:szCs w:val="32"/>
        </w:rPr>
        <w:t>к</w:t>
      </w:r>
      <w:r>
        <w:rPr>
          <w:b/>
          <w:sz w:val="32"/>
          <w:szCs w:val="32"/>
          <w:lang w:val="uk-UA"/>
        </w:rPr>
        <w:t>римінальної поліції</w:t>
      </w:r>
    </w:p>
    <w:p w:rsidR="007229ED" w:rsidRPr="00214AAC" w:rsidRDefault="007229ED" w:rsidP="007229ED">
      <w:pPr>
        <w:tabs>
          <w:tab w:val="left" w:pos="3150"/>
        </w:tabs>
        <w:spacing w:after="200" w:line="276" w:lineRule="auto"/>
        <w:jc w:val="both"/>
      </w:pPr>
      <w:r w:rsidRPr="00214AAC">
        <w:t xml:space="preserve"> </w:t>
      </w:r>
      <w:r w:rsidRPr="008A251C">
        <w:rPr>
          <w:lang w:val="ru-RU"/>
        </w:rPr>
        <w:t xml:space="preserve">          </w:t>
      </w:r>
      <w:r w:rsidRPr="00214AAC">
        <w:t>З внесених до ЄРДР кримінальн</w:t>
      </w:r>
      <w:r>
        <w:t>і</w:t>
      </w:r>
      <w:r w:rsidRPr="00214AAC">
        <w:t xml:space="preserve"> правопорушення були наступних видів</w:t>
      </w:r>
      <w:r>
        <w:t>:</w:t>
      </w:r>
    </w:p>
    <w:p w:rsidR="007229ED" w:rsidRPr="009011A1" w:rsidRDefault="007229ED" w:rsidP="007229ED">
      <w:pPr>
        <w:pStyle w:val="ae"/>
        <w:numPr>
          <w:ilvl w:val="0"/>
          <w:numId w:val="40"/>
        </w:numPr>
        <w:tabs>
          <w:tab w:val="left" w:pos="3150"/>
        </w:tabs>
        <w:jc w:val="both"/>
        <w:rPr>
          <w:i/>
          <w:sz w:val="16"/>
          <w:szCs w:val="16"/>
        </w:rPr>
      </w:pPr>
      <w:r w:rsidRPr="00694D43">
        <w:rPr>
          <w:b/>
          <w:i/>
          <w:lang w:val="uk-UA"/>
        </w:rPr>
        <w:t>вбивства (ст.115-118 ККУ)</w:t>
      </w:r>
      <w:r w:rsidRPr="00694D43">
        <w:rPr>
          <w:lang w:val="uk-UA"/>
        </w:rPr>
        <w:t xml:space="preserve"> –  зареєстровано </w:t>
      </w:r>
      <w:r w:rsidRPr="00694D43">
        <w:rPr>
          <w:b/>
          <w:lang w:val="uk-UA"/>
        </w:rPr>
        <w:t>2</w:t>
      </w:r>
      <w:r w:rsidRPr="00694D43">
        <w:rPr>
          <w:lang w:val="uk-UA"/>
        </w:rPr>
        <w:t xml:space="preserve"> факти,  розкриті, відсоток розкриття 100% при обл.</w:t>
      </w:r>
      <w:r>
        <w:rPr>
          <w:lang w:val="uk-UA"/>
        </w:rPr>
        <w:t>84</w:t>
      </w:r>
      <w:r w:rsidRPr="00694D43">
        <w:rPr>
          <w:lang w:val="uk-UA"/>
        </w:rPr>
        <w:t>% ;</w:t>
      </w:r>
    </w:p>
    <w:p w:rsidR="007229ED" w:rsidRPr="009011A1" w:rsidRDefault="007229ED" w:rsidP="007229ED">
      <w:pPr>
        <w:pStyle w:val="ae"/>
        <w:numPr>
          <w:ilvl w:val="0"/>
          <w:numId w:val="40"/>
        </w:numPr>
        <w:tabs>
          <w:tab w:val="left" w:pos="3150"/>
        </w:tabs>
        <w:jc w:val="both"/>
      </w:pPr>
      <w:r w:rsidRPr="006C7D89">
        <w:rPr>
          <w:b/>
          <w:i/>
          <w:lang w:val="uk-UA"/>
        </w:rPr>
        <w:t xml:space="preserve">умисні тяжкі тілесні ушкодження </w:t>
      </w:r>
      <w:r w:rsidRPr="006C7D89">
        <w:rPr>
          <w:b/>
          <w:i/>
        </w:rPr>
        <w:t xml:space="preserve"> -</w:t>
      </w:r>
      <w:r w:rsidRPr="006C7D89">
        <w:rPr>
          <w:b/>
          <w:i/>
          <w:lang w:val="uk-UA"/>
        </w:rPr>
        <w:t xml:space="preserve"> </w:t>
      </w:r>
      <w:r w:rsidRPr="00D72BC8">
        <w:rPr>
          <w:b/>
          <w:lang w:val="uk-UA"/>
        </w:rPr>
        <w:t>3</w:t>
      </w:r>
      <w:r w:rsidRPr="006C7D89">
        <w:rPr>
          <w:b/>
          <w:i/>
          <w:lang w:val="uk-UA"/>
        </w:rPr>
        <w:t xml:space="preserve"> </w:t>
      </w:r>
      <w:r w:rsidRPr="00177FA5">
        <w:rPr>
          <w:lang w:val="uk-UA"/>
        </w:rPr>
        <w:t>факти, розкрит</w:t>
      </w:r>
      <w:r w:rsidRPr="006C7D89">
        <w:t>і</w:t>
      </w:r>
      <w:r w:rsidRPr="00177FA5">
        <w:rPr>
          <w:lang w:val="uk-UA"/>
        </w:rPr>
        <w:t>, відсоток розкриття 100% при обл.</w:t>
      </w:r>
      <w:r>
        <w:rPr>
          <w:lang w:val="uk-UA"/>
        </w:rPr>
        <w:t>26</w:t>
      </w:r>
      <w:r w:rsidRPr="00177FA5">
        <w:rPr>
          <w:lang w:val="uk-UA"/>
        </w:rPr>
        <w:t>%</w:t>
      </w:r>
      <w:r>
        <w:rPr>
          <w:lang w:val="uk-UA"/>
        </w:rPr>
        <w:t>;</w:t>
      </w:r>
      <w:r w:rsidRPr="009011A1">
        <w:t xml:space="preserve"> </w:t>
      </w:r>
    </w:p>
    <w:p w:rsidR="007229ED" w:rsidRDefault="007229ED" w:rsidP="007229ED">
      <w:pPr>
        <w:pStyle w:val="ae"/>
        <w:numPr>
          <w:ilvl w:val="0"/>
          <w:numId w:val="40"/>
        </w:numPr>
        <w:tabs>
          <w:tab w:val="left" w:pos="3150"/>
        </w:tabs>
        <w:jc w:val="both"/>
        <w:rPr>
          <w:lang w:val="uk-UA"/>
        </w:rPr>
      </w:pPr>
      <w:r w:rsidRPr="00943956">
        <w:rPr>
          <w:b/>
          <w:i/>
          <w:lang w:val="uk-UA"/>
        </w:rPr>
        <w:t xml:space="preserve">розбійні напади </w:t>
      </w:r>
      <w:r w:rsidRPr="00943956">
        <w:rPr>
          <w:i/>
        </w:rPr>
        <w:t>–</w:t>
      </w:r>
      <w:r w:rsidRPr="00943956">
        <w:rPr>
          <w:i/>
          <w:lang w:val="uk-UA"/>
        </w:rPr>
        <w:t xml:space="preserve"> </w:t>
      </w:r>
      <w:r w:rsidRPr="00943956">
        <w:rPr>
          <w:lang w:val="uk-UA"/>
        </w:rPr>
        <w:t xml:space="preserve">зареєстровано </w:t>
      </w:r>
      <w:r w:rsidRPr="00943956">
        <w:rPr>
          <w:b/>
          <w:lang w:val="uk-UA"/>
        </w:rPr>
        <w:t>1</w:t>
      </w:r>
      <w:r w:rsidRPr="00943956">
        <w:rPr>
          <w:lang w:val="uk-UA"/>
        </w:rPr>
        <w:t xml:space="preserve"> факт, розкрито, процент розкриття 100% при обл.</w:t>
      </w:r>
      <w:r>
        <w:rPr>
          <w:lang w:val="uk-UA"/>
        </w:rPr>
        <w:t>50</w:t>
      </w:r>
      <w:r w:rsidRPr="00943956">
        <w:rPr>
          <w:lang w:val="uk-UA"/>
        </w:rPr>
        <w:t>%;</w:t>
      </w:r>
    </w:p>
    <w:p w:rsidR="007229ED" w:rsidRDefault="007229ED" w:rsidP="007229ED">
      <w:pPr>
        <w:pStyle w:val="ae"/>
        <w:numPr>
          <w:ilvl w:val="0"/>
          <w:numId w:val="40"/>
        </w:numPr>
        <w:tabs>
          <w:tab w:val="left" w:pos="3150"/>
        </w:tabs>
        <w:jc w:val="both"/>
        <w:rPr>
          <w:lang w:val="uk-UA"/>
        </w:rPr>
      </w:pPr>
      <w:r>
        <w:rPr>
          <w:b/>
          <w:i/>
          <w:lang w:val="uk-UA"/>
        </w:rPr>
        <w:t>пограбування –</w:t>
      </w:r>
      <w:r>
        <w:rPr>
          <w:lang w:val="uk-UA"/>
        </w:rPr>
        <w:t xml:space="preserve"> зареєстровано </w:t>
      </w:r>
      <w:r w:rsidRPr="00D72BC8">
        <w:rPr>
          <w:b/>
          <w:lang w:val="uk-UA"/>
        </w:rPr>
        <w:t>1</w:t>
      </w:r>
      <w:r>
        <w:rPr>
          <w:lang w:val="uk-UA"/>
        </w:rPr>
        <w:t xml:space="preserve"> факт, розкрито,процент розкриття 100% при обл.78% </w:t>
      </w:r>
    </w:p>
    <w:p w:rsidR="007229ED" w:rsidRPr="00185D66" w:rsidRDefault="007229ED" w:rsidP="007229ED">
      <w:pPr>
        <w:pStyle w:val="ae"/>
        <w:numPr>
          <w:ilvl w:val="0"/>
          <w:numId w:val="40"/>
        </w:numPr>
        <w:tabs>
          <w:tab w:val="left" w:pos="3150"/>
        </w:tabs>
        <w:jc w:val="both"/>
        <w:rPr>
          <w:i/>
        </w:rPr>
      </w:pPr>
      <w:r w:rsidRPr="00C316C9">
        <w:rPr>
          <w:b/>
          <w:i/>
          <w:lang w:val="uk-UA"/>
        </w:rPr>
        <w:t>крадіжки</w:t>
      </w:r>
      <w:r w:rsidRPr="00C316C9">
        <w:rPr>
          <w:lang w:val="uk-UA"/>
        </w:rPr>
        <w:t xml:space="preserve"> – зареєстровано </w:t>
      </w:r>
      <w:r>
        <w:rPr>
          <w:b/>
          <w:lang w:val="uk-UA"/>
        </w:rPr>
        <w:t>118</w:t>
      </w:r>
      <w:r w:rsidRPr="00C316C9">
        <w:rPr>
          <w:lang w:val="uk-UA"/>
        </w:rPr>
        <w:t xml:space="preserve"> факт</w:t>
      </w:r>
      <w:r>
        <w:rPr>
          <w:lang w:val="uk-UA"/>
        </w:rPr>
        <w:t>ів</w:t>
      </w:r>
      <w:r w:rsidRPr="00C316C9">
        <w:rPr>
          <w:lang w:val="uk-UA"/>
        </w:rPr>
        <w:t xml:space="preserve">, по </w:t>
      </w:r>
      <w:r>
        <w:rPr>
          <w:b/>
          <w:lang w:val="uk-UA"/>
        </w:rPr>
        <w:t>85</w:t>
      </w:r>
      <w:r w:rsidRPr="00C316C9">
        <w:rPr>
          <w:lang w:val="uk-UA"/>
        </w:rPr>
        <w:t xml:space="preserve"> КП повідомлено про підозру, відсоток розкриття </w:t>
      </w:r>
      <w:r>
        <w:rPr>
          <w:lang w:val="uk-UA"/>
        </w:rPr>
        <w:t>72</w:t>
      </w:r>
      <w:r w:rsidRPr="00C316C9">
        <w:rPr>
          <w:lang w:val="uk-UA"/>
        </w:rPr>
        <w:t>% при обл.</w:t>
      </w:r>
      <w:r>
        <w:rPr>
          <w:lang w:val="uk-UA"/>
        </w:rPr>
        <w:t>44</w:t>
      </w:r>
      <w:r w:rsidRPr="00C316C9">
        <w:rPr>
          <w:lang w:val="uk-UA"/>
        </w:rPr>
        <w:t>%</w:t>
      </w:r>
      <w:r>
        <w:rPr>
          <w:lang w:val="uk-UA"/>
        </w:rPr>
        <w:t xml:space="preserve">, не розкрито </w:t>
      </w:r>
      <w:r>
        <w:rPr>
          <w:b/>
          <w:lang w:val="uk-UA"/>
        </w:rPr>
        <w:t>33</w:t>
      </w:r>
      <w:r>
        <w:rPr>
          <w:lang w:val="uk-UA"/>
        </w:rPr>
        <w:t>;</w:t>
      </w:r>
      <w:r w:rsidRPr="00C316C9">
        <w:rPr>
          <w:lang w:val="uk-UA"/>
        </w:rPr>
        <w:t xml:space="preserve"> </w:t>
      </w:r>
    </w:p>
    <w:p w:rsidR="007229ED" w:rsidRPr="00185D66" w:rsidRDefault="007229ED" w:rsidP="007229ED">
      <w:pPr>
        <w:pStyle w:val="ae"/>
        <w:numPr>
          <w:ilvl w:val="0"/>
          <w:numId w:val="40"/>
        </w:numPr>
        <w:tabs>
          <w:tab w:val="left" w:pos="3150"/>
        </w:tabs>
        <w:jc w:val="both"/>
        <w:rPr>
          <w:i/>
        </w:rPr>
      </w:pPr>
      <w:r>
        <w:rPr>
          <w:b/>
          <w:i/>
          <w:lang w:val="uk-UA"/>
        </w:rPr>
        <w:t xml:space="preserve">крадіжки з квартир </w:t>
      </w:r>
      <w:r>
        <w:rPr>
          <w:i/>
        </w:rPr>
        <w:t>–</w:t>
      </w:r>
      <w:r>
        <w:rPr>
          <w:lang w:val="uk-UA"/>
        </w:rPr>
        <w:t xml:space="preserve"> зареєстровано </w:t>
      </w:r>
      <w:r>
        <w:rPr>
          <w:b/>
          <w:lang w:val="uk-UA"/>
        </w:rPr>
        <w:t>4</w:t>
      </w:r>
      <w:r>
        <w:rPr>
          <w:lang w:val="uk-UA"/>
        </w:rPr>
        <w:t xml:space="preserve"> фактів, усі розкриті, відсоток розкриття 100% при обл. 65%;</w:t>
      </w:r>
    </w:p>
    <w:p w:rsidR="007229ED" w:rsidRPr="0088328A" w:rsidRDefault="007229ED" w:rsidP="007229ED">
      <w:pPr>
        <w:pStyle w:val="ae"/>
        <w:numPr>
          <w:ilvl w:val="0"/>
          <w:numId w:val="40"/>
        </w:numPr>
        <w:tabs>
          <w:tab w:val="left" w:pos="3150"/>
        </w:tabs>
        <w:jc w:val="both"/>
        <w:rPr>
          <w:b/>
          <w:i/>
        </w:rPr>
      </w:pPr>
      <w:r w:rsidRPr="00610FF2">
        <w:rPr>
          <w:b/>
          <w:i/>
          <w:lang w:val="uk-UA"/>
        </w:rPr>
        <w:t xml:space="preserve">шахрайство </w:t>
      </w:r>
      <w:r>
        <w:rPr>
          <w:b/>
          <w:i/>
        </w:rPr>
        <w:t>–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зареєстровано </w:t>
      </w:r>
      <w:r>
        <w:rPr>
          <w:b/>
          <w:lang w:val="uk-UA"/>
        </w:rPr>
        <w:t xml:space="preserve">25 </w:t>
      </w:r>
      <w:r>
        <w:rPr>
          <w:lang w:val="uk-UA"/>
        </w:rPr>
        <w:t xml:space="preserve">фактів, по </w:t>
      </w:r>
      <w:r>
        <w:rPr>
          <w:b/>
          <w:lang w:val="uk-UA"/>
        </w:rPr>
        <w:t>2</w:t>
      </w:r>
      <w:r>
        <w:rPr>
          <w:lang w:val="uk-UA"/>
        </w:rPr>
        <w:t xml:space="preserve"> фактам повідомлено про підозру, відсоток розкриття 8% при обл.8%; </w:t>
      </w:r>
    </w:p>
    <w:p w:rsidR="007229ED" w:rsidRPr="001A3790" w:rsidRDefault="007229ED" w:rsidP="007229ED">
      <w:pPr>
        <w:pStyle w:val="ae"/>
        <w:numPr>
          <w:ilvl w:val="0"/>
          <w:numId w:val="40"/>
        </w:numPr>
        <w:tabs>
          <w:tab w:val="left" w:pos="3150"/>
        </w:tabs>
        <w:jc w:val="both"/>
        <w:rPr>
          <w:b/>
          <w:i/>
        </w:rPr>
      </w:pPr>
      <w:r>
        <w:rPr>
          <w:b/>
          <w:i/>
          <w:lang w:val="uk-UA"/>
        </w:rPr>
        <w:t>незаконне заволодіння транспортними засобами (ст.</w:t>
      </w:r>
      <w:r>
        <w:rPr>
          <w:b/>
          <w:i/>
        </w:rPr>
        <w:t xml:space="preserve">289 КК)-  </w:t>
      </w:r>
      <w:r w:rsidRPr="00D72BC8">
        <w:rPr>
          <w:b/>
          <w:lang w:val="uk-UA"/>
        </w:rPr>
        <w:t>2</w:t>
      </w:r>
      <w:r>
        <w:rPr>
          <w:b/>
          <w:i/>
        </w:rPr>
        <w:t xml:space="preserve"> </w:t>
      </w:r>
      <w:r w:rsidRPr="0088328A">
        <w:t>факт</w:t>
      </w:r>
      <w:r>
        <w:rPr>
          <w:lang w:val="uk-UA"/>
        </w:rPr>
        <w:t>и</w:t>
      </w:r>
      <w:r w:rsidRPr="0088328A">
        <w:t>, розкрито</w:t>
      </w:r>
      <w:r>
        <w:rPr>
          <w:lang w:val="uk-UA"/>
        </w:rPr>
        <w:t xml:space="preserve"> 1</w:t>
      </w:r>
      <w:r>
        <w:t>,</w:t>
      </w:r>
      <w:r>
        <w:rPr>
          <w:lang w:val="uk-UA"/>
        </w:rPr>
        <w:t xml:space="preserve"> процент розкриття 50%;</w:t>
      </w:r>
      <w:r>
        <w:t xml:space="preserve"> </w:t>
      </w:r>
    </w:p>
    <w:p w:rsidR="007229ED" w:rsidRPr="00A953E5" w:rsidRDefault="007229ED" w:rsidP="007229ED">
      <w:pPr>
        <w:pStyle w:val="ae"/>
        <w:numPr>
          <w:ilvl w:val="0"/>
          <w:numId w:val="40"/>
        </w:numPr>
        <w:tabs>
          <w:tab w:val="left" w:pos="3150"/>
        </w:tabs>
        <w:jc w:val="both"/>
      </w:pPr>
      <w:r w:rsidRPr="0008419E">
        <w:rPr>
          <w:b/>
          <w:i/>
        </w:rPr>
        <w:t>факт</w:t>
      </w:r>
      <w:r w:rsidRPr="0008419E">
        <w:rPr>
          <w:b/>
          <w:i/>
          <w:lang w:val="uk-UA"/>
        </w:rPr>
        <w:t>і</w:t>
      </w:r>
      <w:r w:rsidRPr="0008419E">
        <w:rPr>
          <w:b/>
          <w:i/>
        </w:rPr>
        <w:t xml:space="preserve">в незаконного </w:t>
      </w:r>
      <w:r w:rsidRPr="0008419E">
        <w:rPr>
          <w:b/>
          <w:i/>
          <w:lang w:val="uk-UA"/>
        </w:rPr>
        <w:t>обігу зброї</w:t>
      </w:r>
      <w:r w:rsidRPr="0008419E">
        <w:rPr>
          <w:b/>
          <w:i/>
        </w:rPr>
        <w:t xml:space="preserve"> -</w:t>
      </w:r>
      <w:r w:rsidRPr="0008419E">
        <w:rPr>
          <w:b/>
          <w:i/>
          <w:lang w:val="uk-UA"/>
        </w:rPr>
        <w:t xml:space="preserve"> </w:t>
      </w:r>
      <w:r w:rsidRPr="0008419E">
        <w:rPr>
          <w:lang w:val="uk-UA"/>
        </w:rPr>
        <w:t xml:space="preserve">зареєстровано </w:t>
      </w:r>
      <w:r w:rsidRPr="0008419E">
        <w:rPr>
          <w:b/>
          <w:lang w:val="uk-UA"/>
        </w:rPr>
        <w:t>29</w:t>
      </w:r>
      <w:r w:rsidRPr="0008419E">
        <w:rPr>
          <w:lang w:val="uk-UA"/>
        </w:rPr>
        <w:t xml:space="preserve"> фактів, по </w:t>
      </w:r>
      <w:r w:rsidRPr="0008419E">
        <w:rPr>
          <w:b/>
          <w:lang w:val="uk-UA"/>
        </w:rPr>
        <w:t>26</w:t>
      </w:r>
      <w:r w:rsidRPr="0008419E">
        <w:rPr>
          <w:lang w:val="uk-UA"/>
        </w:rPr>
        <w:t xml:space="preserve"> фактам оголошено підозру, відсоток 90% при обл.</w:t>
      </w:r>
      <w:r w:rsidRPr="00613A46">
        <w:t>7</w:t>
      </w:r>
      <w:r w:rsidRPr="0008419E">
        <w:rPr>
          <w:lang w:val="uk-UA"/>
        </w:rPr>
        <w:t>9%;</w:t>
      </w:r>
    </w:p>
    <w:p w:rsidR="007229ED" w:rsidRDefault="007229ED" w:rsidP="007229ED">
      <w:pPr>
        <w:pStyle w:val="ae"/>
        <w:tabs>
          <w:tab w:val="left" w:pos="3150"/>
        </w:tabs>
        <w:ind w:left="644"/>
        <w:jc w:val="both"/>
        <w:rPr>
          <w:b/>
          <w:lang w:val="uk-UA"/>
        </w:rPr>
      </w:pPr>
      <w:r w:rsidRPr="00FA3F2A">
        <w:rPr>
          <w:b/>
          <w:lang w:val="uk-UA"/>
        </w:rPr>
        <w:t xml:space="preserve">З незаконного обігу вилучено: </w:t>
      </w:r>
    </w:p>
    <w:p w:rsidR="007229ED" w:rsidRDefault="007229ED" w:rsidP="007229ED">
      <w:pPr>
        <w:pStyle w:val="ae"/>
        <w:tabs>
          <w:tab w:val="left" w:pos="3150"/>
        </w:tabs>
        <w:ind w:left="644"/>
        <w:jc w:val="both"/>
        <w:rPr>
          <w:b/>
          <w:lang w:val="uk-UA"/>
        </w:rPr>
      </w:pPr>
      <w:r w:rsidRPr="00FA3F2A">
        <w:rPr>
          <w:lang w:val="uk-UA"/>
        </w:rPr>
        <w:t>Гранатомет РПГ 22 -1 шт</w:t>
      </w:r>
      <w:r>
        <w:rPr>
          <w:b/>
          <w:lang w:val="uk-UA"/>
        </w:rPr>
        <w:t xml:space="preserve">, </w:t>
      </w:r>
      <w:r w:rsidRPr="00FA3F2A">
        <w:rPr>
          <w:lang w:val="uk-UA"/>
        </w:rPr>
        <w:t>гранати -</w:t>
      </w:r>
      <w:r w:rsidRPr="00613A46">
        <w:rPr>
          <w:lang w:val="uk-UA"/>
        </w:rPr>
        <w:t>3</w:t>
      </w:r>
      <w:r>
        <w:rPr>
          <w:lang w:val="uk-UA"/>
        </w:rPr>
        <w:t>3</w:t>
      </w:r>
      <w:r w:rsidRPr="00FA3F2A">
        <w:rPr>
          <w:lang w:val="uk-UA"/>
        </w:rPr>
        <w:t xml:space="preserve"> (</w:t>
      </w:r>
      <w:r>
        <w:rPr>
          <w:lang w:val="uk-UA"/>
        </w:rPr>
        <w:t>РГ</w:t>
      </w:r>
      <w:r w:rsidRPr="00FA3F2A">
        <w:rPr>
          <w:lang w:val="uk-UA"/>
        </w:rPr>
        <w:t>Д-5 -</w:t>
      </w:r>
      <w:r>
        <w:rPr>
          <w:lang w:val="uk-UA"/>
        </w:rPr>
        <w:t>26</w:t>
      </w:r>
      <w:r w:rsidRPr="00FA3F2A">
        <w:rPr>
          <w:lang w:val="uk-UA"/>
        </w:rPr>
        <w:t xml:space="preserve">шт, Ф.1- </w:t>
      </w:r>
      <w:r>
        <w:rPr>
          <w:lang w:val="uk-UA"/>
        </w:rPr>
        <w:t>6, РГН-1</w:t>
      </w:r>
      <w:r w:rsidRPr="00FA3F2A">
        <w:rPr>
          <w:lang w:val="uk-UA"/>
        </w:rPr>
        <w:t>)</w:t>
      </w:r>
      <w:r>
        <w:rPr>
          <w:lang w:val="uk-UA"/>
        </w:rPr>
        <w:t>, патрони – калібр 5,45мм -289од., калібр 14,5мм- 1, боєприпаси до гранатомету -2, міна направленої дії МОН-50 - 1од, тротилові шашки -9 од. (вагою 400г-2, вагою 200г-3од., вагою 75г - 4од.)</w:t>
      </w:r>
      <w:r w:rsidRPr="004601A7">
        <w:rPr>
          <w:b/>
          <w:lang w:val="uk-UA"/>
        </w:rPr>
        <w:t xml:space="preserve"> </w:t>
      </w:r>
    </w:p>
    <w:p w:rsidR="007229ED" w:rsidRPr="00646BE2" w:rsidRDefault="007229ED" w:rsidP="007229ED">
      <w:pPr>
        <w:pStyle w:val="ae"/>
        <w:numPr>
          <w:ilvl w:val="0"/>
          <w:numId w:val="1"/>
        </w:numPr>
        <w:tabs>
          <w:tab w:val="left" w:pos="3150"/>
        </w:tabs>
        <w:jc w:val="both"/>
        <w:rPr>
          <w:lang w:val="uk-UA"/>
        </w:rPr>
      </w:pPr>
      <w:r w:rsidRPr="005A417C">
        <w:rPr>
          <w:b/>
          <w:i/>
          <w:lang w:val="uk-UA"/>
        </w:rPr>
        <w:t>фактів збуту наркотичних речовин (ст.307 КК)</w:t>
      </w:r>
      <w:r>
        <w:rPr>
          <w:lang w:val="uk-UA"/>
        </w:rPr>
        <w:t xml:space="preserve"> – 2 факти, по 2 фактам оголошено підозру, відсоток розкриття 100% при обл. 75% </w:t>
      </w:r>
    </w:p>
    <w:p w:rsidR="007229ED" w:rsidRDefault="007229ED" w:rsidP="007229ED">
      <w:pPr>
        <w:pStyle w:val="ae"/>
        <w:numPr>
          <w:ilvl w:val="0"/>
          <w:numId w:val="1"/>
        </w:numPr>
        <w:tabs>
          <w:tab w:val="left" w:pos="3150"/>
        </w:tabs>
        <w:jc w:val="both"/>
        <w:rPr>
          <w:lang w:val="uk-UA"/>
        </w:rPr>
      </w:pPr>
      <w:r w:rsidRPr="00084AF7">
        <w:rPr>
          <w:b/>
          <w:i/>
          <w:lang w:val="uk-UA"/>
        </w:rPr>
        <w:t xml:space="preserve">фактів незаконного зберігання  наркотиків  (ст.309) </w:t>
      </w:r>
      <w:r w:rsidRPr="00084AF7">
        <w:rPr>
          <w:lang w:val="uk-UA"/>
        </w:rPr>
        <w:t xml:space="preserve">– зареєстровано </w:t>
      </w:r>
      <w:r>
        <w:rPr>
          <w:b/>
          <w:lang w:val="uk-UA"/>
        </w:rPr>
        <w:t>36</w:t>
      </w:r>
      <w:r w:rsidRPr="00084AF7">
        <w:rPr>
          <w:lang w:val="uk-UA"/>
        </w:rPr>
        <w:t xml:space="preserve"> факт, по </w:t>
      </w:r>
      <w:r>
        <w:rPr>
          <w:b/>
          <w:lang w:val="uk-UA"/>
        </w:rPr>
        <w:t>32</w:t>
      </w:r>
      <w:r w:rsidRPr="00084AF7">
        <w:rPr>
          <w:lang w:val="uk-UA"/>
        </w:rPr>
        <w:t xml:space="preserve"> КП повідомлено про підозру відсоток розкриття </w:t>
      </w:r>
      <w:r>
        <w:rPr>
          <w:lang w:val="uk-UA"/>
        </w:rPr>
        <w:t>89</w:t>
      </w:r>
      <w:r w:rsidRPr="00084AF7">
        <w:rPr>
          <w:lang w:val="uk-UA"/>
        </w:rPr>
        <w:t>% при обл.</w:t>
      </w:r>
      <w:r>
        <w:rPr>
          <w:lang w:val="uk-UA"/>
        </w:rPr>
        <w:t>70</w:t>
      </w:r>
      <w:r w:rsidRPr="00084AF7">
        <w:rPr>
          <w:lang w:val="uk-UA"/>
        </w:rPr>
        <w:t>%</w:t>
      </w:r>
    </w:p>
    <w:p w:rsidR="007229ED" w:rsidRPr="00084AF7" w:rsidRDefault="007229ED" w:rsidP="007229ED">
      <w:pPr>
        <w:tabs>
          <w:tab w:val="left" w:pos="3150"/>
        </w:tabs>
        <w:jc w:val="both"/>
        <w:rPr>
          <w:i/>
        </w:rPr>
      </w:pPr>
      <w:r>
        <w:rPr>
          <w:i/>
        </w:rPr>
        <w:t xml:space="preserve">            </w:t>
      </w:r>
      <w:r w:rsidRPr="00084AF7">
        <w:rPr>
          <w:i/>
        </w:rPr>
        <w:t xml:space="preserve">З незаконного обігу наркотиків вилучено: </w:t>
      </w:r>
    </w:p>
    <w:p w:rsidR="007229ED" w:rsidRPr="009C4FA2" w:rsidRDefault="007229ED" w:rsidP="007229ED">
      <w:pPr>
        <w:pStyle w:val="ae"/>
        <w:numPr>
          <w:ilvl w:val="0"/>
          <w:numId w:val="1"/>
        </w:numPr>
        <w:tabs>
          <w:tab w:val="left" w:pos="3150"/>
        </w:tabs>
        <w:jc w:val="both"/>
      </w:pPr>
      <w:r w:rsidRPr="005C699B">
        <w:rPr>
          <w:color w:val="000000"/>
          <w:szCs w:val="28"/>
          <w:lang w:val="uk-UA"/>
        </w:rPr>
        <w:t xml:space="preserve">марихуани – </w:t>
      </w:r>
      <w:r>
        <w:rPr>
          <w:color w:val="000000"/>
          <w:szCs w:val="28"/>
          <w:lang w:val="uk-UA"/>
        </w:rPr>
        <w:t>880,36</w:t>
      </w:r>
      <w:r w:rsidRPr="005C699B">
        <w:rPr>
          <w:color w:val="000000"/>
          <w:szCs w:val="28"/>
          <w:lang w:val="uk-UA"/>
        </w:rPr>
        <w:t>г</w:t>
      </w:r>
      <w:r>
        <w:rPr>
          <w:color w:val="000000"/>
          <w:szCs w:val="28"/>
          <w:lang w:val="uk-UA"/>
        </w:rPr>
        <w:t xml:space="preserve">, ацетильований опій -13,5мг, метадон - 4г, амфітамін -1,5г </w:t>
      </w:r>
    </w:p>
    <w:p w:rsidR="007229ED" w:rsidRDefault="007229ED" w:rsidP="007229ED">
      <w:pPr>
        <w:tabs>
          <w:tab w:val="left" w:pos="3150"/>
        </w:tabs>
        <w:ind w:left="420" w:firstLine="288"/>
        <w:jc w:val="both"/>
        <w:rPr>
          <w:b/>
        </w:rPr>
      </w:pPr>
    </w:p>
    <w:p w:rsidR="007229ED" w:rsidRPr="00C067E1" w:rsidRDefault="007229ED" w:rsidP="007229ED">
      <w:pPr>
        <w:tabs>
          <w:tab w:val="left" w:pos="3150"/>
        </w:tabs>
        <w:ind w:left="420" w:firstLine="288"/>
        <w:jc w:val="both"/>
        <w:rPr>
          <w:b/>
        </w:rPr>
      </w:pPr>
      <w:r w:rsidRPr="00C067E1">
        <w:rPr>
          <w:b/>
        </w:rPr>
        <w:t>Наркомани:</w:t>
      </w:r>
    </w:p>
    <w:p w:rsidR="007229ED" w:rsidRPr="00C067E1" w:rsidRDefault="007229ED" w:rsidP="007229ED">
      <w:pPr>
        <w:tabs>
          <w:tab w:val="left" w:pos="3150"/>
        </w:tabs>
        <w:ind w:left="420" w:firstLine="288"/>
        <w:jc w:val="both"/>
      </w:pPr>
      <w:r w:rsidRPr="00C067E1">
        <w:t>Перебуває на обліку станом на 01.</w:t>
      </w:r>
      <w:r>
        <w:t>0</w:t>
      </w:r>
      <w:r>
        <w:rPr>
          <w:lang w:val="ru-RU"/>
        </w:rPr>
        <w:t>7</w:t>
      </w:r>
      <w:r w:rsidRPr="00C067E1">
        <w:t>.201</w:t>
      </w:r>
      <w:r>
        <w:t>7</w:t>
      </w:r>
      <w:r w:rsidRPr="00C067E1">
        <w:t xml:space="preserve">  - </w:t>
      </w:r>
      <w:r>
        <w:t xml:space="preserve"> </w:t>
      </w:r>
      <w:r>
        <w:rPr>
          <w:b/>
        </w:rPr>
        <w:t>2</w:t>
      </w:r>
      <w:r>
        <w:rPr>
          <w:b/>
          <w:lang w:val="ru-RU"/>
        </w:rPr>
        <w:t>17</w:t>
      </w:r>
      <w:r w:rsidRPr="00C067E1">
        <w:t xml:space="preserve"> ос</w:t>
      </w:r>
      <w:r>
        <w:t>іб</w:t>
      </w:r>
    </w:p>
    <w:p w:rsidR="007229ED" w:rsidRDefault="007229ED" w:rsidP="007229ED">
      <w:pPr>
        <w:tabs>
          <w:tab w:val="left" w:pos="3150"/>
        </w:tabs>
        <w:ind w:left="420" w:firstLine="288"/>
        <w:jc w:val="both"/>
      </w:pPr>
      <w:r w:rsidRPr="00C067E1">
        <w:t xml:space="preserve">Поставлено на облік протягом </w:t>
      </w:r>
      <w:r>
        <w:rPr>
          <w:lang w:val="ru-RU"/>
        </w:rPr>
        <w:t>6</w:t>
      </w:r>
      <w:r>
        <w:t xml:space="preserve"> місяців </w:t>
      </w:r>
      <w:r w:rsidRPr="00C067E1">
        <w:t>201</w:t>
      </w:r>
      <w:r>
        <w:t>7</w:t>
      </w:r>
      <w:r w:rsidRPr="00C067E1">
        <w:t xml:space="preserve"> – </w:t>
      </w:r>
      <w:r>
        <w:rPr>
          <w:b/>
          <w:lang w:val="ru-RU"/>
        </w:rPr>
        <w:t>39</w:t>
      </w:r>
      <w:r w:rsidRPr="00C067E1">
        <w:t xml:space="preserve"> ос</w:t>
      </w:r>
      <w:r>
        <w:t>іб</w:t>
      </w:r>
      <w:r w:rsidRPr="00C067E1">
        <w:t xml:space="preserve">  (</w:t>
      </w:r>
      <w:r>
        <w:t xml:space="preserve">поставлено </w:t>
      </w:r>
      <w:r w:rsidRPr="00C067E1">
        <w:t xml:space="preserve">протягом </w:t>
      </w:r>
      <w:r>
        <w:rPr>
          <w:lang w:val="ru-RU"/>
        </w:rPr>
        <w:t>6</w:t>
      </w:r>
      <w:r>
        <w:t xml:space="preserve"> міс. </w:t>
      </w:r>
      <w:r w:rsidRPr="00C067E1">
        <w:t>201</w:t>
      </w:r>
      <w:r>
        <w:t>6</w:t>
      </w:r>
      <w:r w:rsidRPr="00C067E1">
        <w:t xml:space="preserve">- </w:t>
      </w:r>
      <w:r>
        <w:rPr>
          <w:lang w:val="ru-RU"/>
        </w:rPr>
        <w:t>60</w:t>
      </w:r>
      <w:r w:rsidRPr="00C067E1">
        <w:t>)</w:t>
      </w:r>
    </w:p>
    <w:p w:rsidR="007229ED" w:rsidRDefault="007229ED" w:rsidP="007229ED">
      <w:pPr>
        <w:tabs>
          <w:tab w:val="left" w:pos="3150"/>
        </w:tabs>
        <w:ind w:left="420" w:firstLine="288"/>
        <w:jc w:val="both"/>
      </w:pPr>
      <w:r>
        <w:t xml:space="preserve">Знято з обліку протягом </w:t>
      </w:r>
      <w:r>
        <w:rPr>
          <w:lang w:val="ru-RU"/>
        </w:rPr>
        <w:t>6</w:t>
      </w:r>
      <w:r>
        <w:t xml:space="preserve"> місяців</w:t>
      </w:r>
      <w:r>
        <w:rPr>
          <w:lang w:val="ru-RU"/>
        </w:rPr>
        <w:t xml:space="preserve"> 2017 </w:t>
      </w:r>
      <w:r>
        <w:t xml:space="preserve"> – </w:t>
      </w:r>
      <w:r>
        <w:rPr>
          <w:b/>
          <w:lang w:val="ru-RU"/>
        </w:rPr>
        <w:t>25</w:t>
      </w:r>
      <w:r>
        <w:t xml:space="preserve"> осіб          (</w:t>
      </w:r>
      <w:r>
        <w:rPr>
          <w:lang w:val="ru-RU"/>
        </w:rPr>
        <w:t>знято</w:t>
      </w:r>
      <w:r>
        <w:t xml:space="preserve"> протягом </w:t>
      </w:r>
      <w:r>
        <w:rPr>
          <w:lang w:val="ru-RU"/>
        </w:rPr>
        <w:t xml:space="preserve"> 6 міс.</w:t>
      </w:r>
      <w:r>
        <w:t xml:space="preserve"> 2016- </w:t>
      </w:r>
      <w:r>
        <w:rPr>
          <w:lang w:val="ru-RU"/>
        </w:rPr>
        <w:t>131</w:t>
      </w:r>
      <w:r>
        <w:t>)</w:t>
      </w:r>
    </w:p>
    <w:p w:rsidR="0008419E" w:rsidRDefault="007229ED" w:rsidP="0008419E">
      <w:pPr>
        <w:tabs>
          <w:tab w:val="left" w:pos="3150"/>
        </w:tabs>
        <w:jc w:val="center"/>
        <w:rPr>
          <w:b/>
          <w:iCs/>
        </w:rPr>
      </w:pPr>
      <w:r w:rsidRPr="007E2E7A">
        <w:rPr>
          <w:b/>
          <w:iCs/>
        </w:rPr>
        <w:lastRenderedPageBreak/>
        <w:t>Розшук</w:t>
      </w:r>
      <w:r>
        <w:rPr>
          <w:b/>
          <w:iCs/>
        </w:rPr>
        <w:t xml:space="preserve"> </w:t>
      </w:r>
      <w:r w:rsidRPr="007E2E7A">
        <w:rPr>
          <w:b/>
          <w:iCs/>
        </w:rPr>
        <w:t>злочинців, без вісті</w:t>
      </w:r>
      <w:r>
        <w:rPr>
          <w:b/>
          <w:iCs/>
        </w:rPr>
        <w:t xml:space="preserve"> </w:t>
      </w:r>
      <w:r w:rsidRPr="007E2E7A">
        <w:rPr>
          <w:b/>
          <w:iCs/>
        </w:rPr>
        <w:t>зниклих</w:t>
      </w:r>
      <w:r>
        <w:rPr>
          <w:b/>
          <w:iCs/>
        </w:rPr>
        <w:t xml:space="preserve"> </w:t>
      </w:r>
      <w:r w:rsidRPr="007E2E7A">
        <w:rPr>
          <w:b/>
          <w:iCs/>
        </w:rPr>
        <w:t>громадян та встановлення</w:t>
      </w:r>
      <w:r w:rsidR="0008419E">
        <w:rPr>
          <w:b/>
          <w:iCs/>
        </w:rPr>
        <w:t xml:space="preserve"> </w:t>
      </w:r>
      <w:r w:rsidRPr="007E2E7A">
        <w:rPr>
          <w:b/>
          <w:iCs/>
        </w:rPr>
        <w:t>особистостей</w:t>
      </w:r>
      <w:r>
        <w:rPr>
          <w:b/>
          <w:iCs/>
        </w:rPr>
        <w:t xml:space="preserve"> </w:t>
      </w:r>
    </w:p>
    <w:p w:rsidR="007229ED" w:rsidRDefault="007229ED" w:rsidP="0008419E">
      <w:pPr>
        <w:tabs>
          <w:tab w:val="left" w:pos="3150"/>
        </w:tabs>
        <w:jc w:val="center"/>
        <w:rPr>
          <w:b/>
          <w:iCs/>
        </w:rPr>
      </w:pPr>
      <w:r w:rsidRPr="00FD3271">
        <w:rPr>
          <w:b/>
          <w:iCs/>
        </w:rPr>
        <w:t>невпізнаних трупів</w:t>
      </w:r>
    </w:p>
    <w:p w:rsidR="007229ED" w:rsidRPr="00A4775A" w:rsidRDefault="007229ED" w:rsidP="007229ED">
      <w:pPr>
        <w:tabs>
          <w:tab w:val="left" w:pos="3150"/>
        </w:tabs>
        <w:ind w:firstLine="708"/>
        <w:jc w:val="both"/>
        <w:rPr>
          <w:b/>
          <w:u w:val="single"/>
        </w:rPr>
      </w:pPr>
      <w:r>
        <w:rPr>
          <w:b/>
          <w:iCs/>
        </w:rPr>
        <w:t xml:space="preserve"> </w:t>
      </w:r>
      <w:r w:rsidRPr="00A4775A">
        <w:rPr>
          <w:b/>
          <w:u w:val="single"/>
        </w:rPr>
        <w:t>Злочинці :</w:t>
      </w:r>
    </w:p>
    <w:p w:rsidR="007229ED" w:rsidRPr="002379E7" w:rsidRDefault="007229ED" w:rsidP="007229ED">
      <w:pPr>
        <w:tabs>
          <w:tab w:val="left" w:pos="3150"/>
        </w:tabs>
        <w:ind w:firstLine="708"/>
        <w:jc w:val="both"/>
        <w:rPr>
          <w:color w:val="FF0000"/>
        </w:rPr>
      </w:pPr>
      <w:r w:rsidRPr="004755DB">
        <w:t>На початку 201</w:t>
      </w:r>
      <w:r>
        <w:t>7</w:t>
      </w:r>
      <w:r w:rsidRPr="004755DB">
        <w:t xml:space="preserve"> року у розшуку перебувало </w:t>
      </w:r>
      <w:r>
        <w:rPr>
          <w:b/>
        </w:rPr>
        <w:t>96</w:t>
      </w:r>
      <w:r w:rsidRPr="004755DB">
        <w:rPr>
          <w:b/>
        </w:rPr>
        <w:t xml:space="preserve"> злочинців </w:t>
      </w:r>
      <w:r w:rsidRPr="004755DB">
        <w:t>(201</w:t>
      </w:r>
      <w:r>
        <w:t>6</w:t>
      </w:r>
      <w:r w:rsidRPr="004755DB">
        <w:t xml:space="preserve"> -</w:t>
      </w:r>
      <w:r>
        <w:t>64</w:t>
      </w:r>
      <w:r w:rsidRPr="004755DB">
        <w:t xml:space="preserve">), </w:t>
      </w:r>
      <w:r>
        <w:t xml:space="preserve">у розшук оголошено </w:t>
      </w:r>
      <w:r>
        <w:rPr>
          <w:b/>
        </w:rPr>
        <w:t>6</w:t>
      </w:r>
      <w:r>
        <w:t xml:space="preserve"> злочинця (1 – передоручений з УПН), </w:t>
      </w:r>
      <w:r w:rsidRPr="004755DB">
        <w:t xml:space="preserve">тобто усього розшукувалося - </w:t>
      </w:r>
      <w:r>
        <w:rPr>
          <w:b/>
        </w:rPr>
        <w:t>102</w:t>
      </w:r>
      <w:r w:rsidRPr="004755DB">
        <w:t xml:space="preserve">, розшукано </w:t>
      </w:r>
      <w:r>
        <w:rPr>
          <w:b/>
        </w:rPr>
        <w:t>6</w:t>
      </w:r>
      <w:r w:rsidRPr="004755DB">
        <w:rPr>
          <w:b/>
        </w:rPr>
        <w:t>,</w:t>
      </w:r>
      <w:r>
        <w:rPr>
          <w:b/>
        </w:rPr>
        <w:t xml:space="preserve"> </w:t>
      </w:r>
      <w:r w:rsidRPr="004755DB">
        <w:rPr>
          <w:b/>
        </w:rPr>
        <w:t xml:space="preserve"> </w:t>
      </w:r>
      <w:r w:rsidRPr="004755DB">
        <w:t>залишок –</w:t>
      </w:r>
      <w:r w:rsidRPr="004755DB">
        <w:rPr>
          <w:b/>
        </w:rPr>
        <w:t xml:space="preserve"> </w:t>
      </w:r>
      <w:r>
        <w:rPr>
          <w:b/>
        </w:rPr>
        <w:t>96</w:t>
      </w:r>
      <w:r w:rsidRPr="004755DB">
        <w:rPr>
          <w:b/>
        </w:rPr>
        <w:t xml:space="preserve">, з них у розрізі статей КК України, </w:t>
      </w:r>
      <w:r w:rsidRPr="004755DB">
        <w:t>за</w:t>
      </w:r>
      <w:r w:rsidRPr="004755DB">
        <w:rPr>
          <w:b/>
        </w:rPr>
        <w:t xml:space="preserve"> ст.260 ККУ </w:t>
      </w:r>
      <w:r w:rsidRPr="004755DB">
        <w:t xml:space="preserve">Попаснянським ВП </w:t>
      </w:r>
      <w:r>
        <w:t xml:space="preserve">перебуває у провадженні </w:t>
      </w:r>
      <w:r w:rsidRPr="004755DB">
        <w:t xml:space="preserve"> </w:t>
      </w:r>
      <w:r>
        <w:rPr>
          <w:b/>
        </w:rPr>
        <w:t>58</w:t>
      </w:r>
      <w:r w:rsidRPr="004755DB">
        <w:t xml:space="preserve"> ос</w:t>
      </w:r>
      <w:r>
        <w:t>і</w:t>
      </w:r>
      <w:r w:rsidRPr="004755DB">
        <w:t>б:</w:t>
      </w:r>
    </w:p>
    <w:p w:rsidR="007229ED" w:rsidRDefault="007229ED" w:rsidP="007229ED">
      <w:pPr>
        <w:tabs>
          <w:tab w:val="left" w:pos="3150"/>
        </w:tabs>
        <w:jc w:val="both"/>
        <w:rPr>
          <w:b/>
          <w:u w:val="single"/>
        </w:rPr>
      </w:pPr>
    </w:p>
    <w:p w:rsidR="007229ED" w:rsidRPr="00A4775A" w:rsidRDefault="007229ED" w:rsidP="007229ED">
      <w:pPr>
        <w:tabs>
          <w:tab w:val="left" w:pos="3150"/>
        </w:tabs>
        <w:jc w:val="both"/>
        <w:rPr>
          <w:b/>
          <w:u w:val="single"/>
        </w:rPr>
      </w:pPr>
      <w:r w:rsidRPr="00A4775A">
        <w:rPr>
          <w:b/>
          <w:u w:val="single"/>
        </w:rPr>
        <w:t>Без вісти  зниклі:</w:t>
      </w:r>
    </w:p>
    <w:p w:rsidR="007229ED" w:rsidRPr="004755DB" w:rsidRDefault="007229ED" w:rsidP="007229ED">
      <w:pPr>
        <w:tabs>
          <w:tab w:val="left" w:pos="3150"/>
        </w:tabs>
        <w:ind w:firstLine="708"/>
        <w:jc w:val="both"/>
      </w:pPr>
      <w:r w:rsidRPr="004755DB">
        <w:t>На початку 201</w:t>
      </w:r>
      <w:r>
        <w:t>7</w:t>
      </w:r>
      <w:r w:rsidRPr="004755DB">
        <w:t xml:space="preserve">року у розшуку перебувало </w:t>
      </w:r>
      <w:r w:rsidRPr="004755DB">
        <w:rPr>
          <w:b/>
        </w:rPr>
        <w:t>1</w:t>
      </w:r>
      <w:r>
        <w:rPr>
          <w:b/>
        </w:rPr>
        <w:t>1</w:t>
      </w:r>
      <w:r w:rsidRPr="004755DB">
        <w:rPr>
          <w:b/>
        </w:rPr>
        <w:t xml:space="preserve"> </w:t>
      </w:r>
      <w:r w:rsidRPr="004755DB">
        <w:t>без вісті зниклих громадян (201</w:t>
      </w:r>
      <w:r>
        <w:t>6</w:t>
      </w:r>
      <w:r w:rsidRPr="004755DB">
        <w:t>-1</w:t>
      </w:r>
      <w:r>
        <w:t>2</w:t>
      </w:r>
      <w:r w:rsidRPr="004755DB">
        <w:t xml:space="preserve">), оголошено у розшук протягом п.р. - </w:t>
      </w:r>
      <w:r>
        <w:rPr>
          <w:b/>
        </w:rPr>
        <w:t>2</w:t>
      </w:r>
      <w:r w:rsidRPr="004755DB">
        <w:t xml:space="preserve">, всього розшукувалось – </w:t>
      </w:r>
      <w:r w:rsidRPr="004755DB">
        <w:rPr>
          <w:b/>
        </w:rPr>
        <w:t>1</w:t>
      </w:r>
      <w:r>
        <w:rPr>
          <w:b/>
        </w:rPr>
        <w:t>3</w:t>
      </w:r>
      <w:r w:rsidRPr="004755DB">
        <w:t xml:space="preserve">, </w:t>
      </w:r>
      <w:r>
        <w:t xml:space="preserve">з них </w:t>
      </w:r>
      <w:r>
        <w:rPr>
          <w:b/>
        </w:rPr>
        <w:t>2</w:t>
      </w:r>
      <w:r>
        <w:t xml:space="preserve"> встановлено (Нагорнюк, Ходиеіна),  </w:t>
      </w:r>
      <w:r w:rsidRPr="004755DB">
        <w:t>залишок -</w:t>
      </w:r>
      <w:r w:rsidRPr="004755DB">
        <w:rPr>
          <w:b/>
        </w:rPr>
        <w:t>1</w:t>
      </w:r>
      <w:r>
        <w:rPr>
          <w:b/>
        </w:rPr>
        <w:t>1</w:t>
      </w:r>
      <w:r w:rsidRPr="004755DB">
        <w:t xml:space="preserve">. </w:t>
      </w:r>
    </w:p>
    <w:p w:rsidR="007229ED" w:rsidRPr="002379E7" w:rsidRDefault="007229ED" w:rsidP="007229ED">
      <w:pPr>
        <w:tabs>
          <w:tab w:val="left" w:pos="3150"/>
        </w:tabs>
        <w:jc w:val="both"/>
        <w:rPr>
          <w:color w:val="FF0000"/>
        </w:rPr>
      </w:pPr>
    </w:p>
    <w:p w:rsidR="007229ED" w:rsidRPr="00A4775A" w:rsidRDefault="007229ED" w:rsidP="007229ED">
      <w:pPr>
        <w:tabs>
          <w:tab w:val="left" w:pos="3150"/>
        </w:tabs>
        <w:jc w:val="both"/>
        <w:rPr>
          <w:b/>
          <w:u w:val="single"/>
          <w:lang w:val="ru-RU"/>
        </w:rPr>
      </w:pPr>
      <w:r w:rsidRPr="00A4775A">
        <w:rPr>
          <w:b/>
          <w:u w:val="single"/>
          <w:lang w:val="ru-RU"/>
        </w:rPr>
        <w:t>Встановлення особистостей невпізнаних трупів:</w:t>
      </w:r>
    </w:p>
    <w:p w:rsidR="007229ED" w:rsidRPr="00B85D23" w:rsidRDefault="007229ED" w:rsidP="007229ED">
      <w:pPr>
        <w:tabs>
          <w:tab w:val="left" w:pos="3150"/>
        </w:tabs>
        <w:jc w:val="both"/>
      </w:pPr>
      <w:r w:rsidRPr="004755DB">
        <w:rPr>
          <w:lang w:val="ru-RU"/>
        </w:rPr>
        <w:t xml:space="preserve">          </w:t>
      </w:r>
      <w:r w:rsidRPr="004755DB">
        <w:t>На початку 201</w:t>
      </w:r>
      <w:r>
        <w:t>7</w:t>
      </w:r>
      <w:r w:rsidRPr="004755DB">
        <w:t xml:space="preserve"> року встановлювалася особистість </w:t>
      </w:r>
      <w:r w:rsidRPr="004755DB">
        <w:rPr>
          <w:b/>
        </w:rPr>
        <w:t>1</w:t>
      </w:r>
      <w:r>
        <w:rPr>
          <w:b/>
        </w:rPr>
        <w:t xml:space="preserve">0 </w:t>
      </w:r>
      <w:r w:rsidRPr="004755DB">
        <w:t>невпізнаних трупів</w:t>
      </w:r>
      <w:r>
        <w:t xml:space="preserve">, встановлено особистість – </w:t>
      </w:r>
      <w:r w:rsidRPr="005A741A">
        <w:rPr>
          <w:b/>
        </w:rPr>
        <w:t>1,</w:t>
      </w:r>
      <w:r>
        <w:t xml:space="preserve"> </w:t>
      </w:r>
      <w:r w:rsidRPr="00B85D23">
        <w:t>залишок -</w:t>
      </w:r>
      <w:r>
        <w:rPr>
          <w:b/>
        </w:rPr>
        <w:t xml:space="preserve"> 9</w:t>
      </w:r>
      <w:r w:rsidRPr="00B85D23">
        <w:t>.</w:t>
      </w:r>
    </w:p>
    <w:p w:rsidR="007229ED" w:rsidRPr="00B85D23" w:rsidRDefault="007229ED" w:rsidP="007229ED">
      <w:pPr>
        <w:tabs>
          <w:tab w:val="left" w:pos="3150"/>
        </w:tabs>
        <w:jc w:val="both"/>
        <w:rPr>
          <w:lang w:val="ru-RU"/>
        </w:rPr>
      </w:pPr>
      <w:r w:rsidRPr="00B85D23">
        <w:rPr>
          <w:lang w:val="ru-RU"/>
        </w:rPr>
        <w:t xml:space="preserve"> </w:t>
      </w:r>
    </w:p>
    <w:p w:rsidR="007229ED" w:rsidRPr="00A4775A" w:rsidRDefault="007229ED" w:rsidP="007229ED">
      <w:pPr>
        <w:tabs>
          <w:tab w:val="left" w:pos="3150"/>
        </w:tabs>
        <w:jc w:val="both"/>
        <w:rPr>
          <w:b/>
          <w:u w:val="single"/>
        </w:rPr>
      </w:pPr>
      <w:r w:rsidRPr="00A4775A">
        <w:rPr>
          <w:b/>
          <w:u w:val="single"/>
        </w:rPr>
        <w:t>Незаконне заволодіння засобами мобільного зв’язку</w:t>
      </w:r>
    </w:p>
    <w:p w:rsidR="007229ED" w:rsidRPr="00B85D23" w:rsidRDefault="007229ED" w:rsidP="007229ED">
      <w:pPr>
        <w:tabs>
          <w:tab w:val="left" w:pos="3150"/>
        </w:tabs>
        <w:ind w:firstLine="708"/>
        <w:jc w:val="both"/>
      </w:pPr>
      <w:r w:rsidRPr="00B85D23">
        <w:t>Протягом</w:t>
      </w:r>
      <w:r>
        <w:t xml:space="preserve"> </w:t>
      </w:r>
      <w:r w:rsidRPr="00B85D23">
        <w:t xml:space="preserve"> 201</w:t>
      </w:r>
      <w:r>
        <w:t>7</w:t>
      </w:r>
      <w:r w:rsidRPr="00B85D23">
        <w:t xml:space="preserve"> року зареєстровано </w:t>
      </w:r>
      <w:r>
        <w:rPr>
          <w:b/>
        </w:rPr>
        <w:t>2</w:t>
      </w:r>
      <w:r>
        <w:rPr>
          <w:b/>
          <w:lang w:val="ru-RU"/>
        </w:rPr>
        <w:t>5</w:t>
      </w:r>
      <w:r w:rsidRPr="00B85D23">
        <w:t xml:space="preserve"> факт</w:t>
      </w:r>
      <w:r>
        <w:rPr>
          <w:lang w:val="ru-RU"/>
        </w:rPr>
        <w:t>ів</w:t>
      </w:r>
      <w:r w:rsidRPr="00B85D23">
        <w:t xml:space="preserve">, пов’язаних з незаконним заволодінням мобільними телефонами. По </w:t>
      </w:r>
      <w:r>
        <w:rPr>
          <w:b/>
        </w:rPr>
        <w:t>11</w:t>
      </w:r>
      <w:r w:rsidRPr="00B85D23">
        <w:t xml:space="preserve"> з вищевказаних фактів інформація зареєстрована до ЄРДР (</w:t>
      </w:r>
      <w:r>
        <w:t>кр</w:t>
      </w:r>
      <w:r w:rsidRPr="00B85D23">
        <w:t>адіжки</w:t>
      </w:r>
      <w:r>
        <w:t xml:space="preserve">), </w:t>
      </w:r>
      <w:r>
        <w:rPr>
          <w:b/>
        </w:rPr>
        <w:t>13</w:t>
      </w:r>
      <w:r>
        <w:t xml:space="preserve"> матеріалів</w:t>
      </w:r>
      <w:r w:rsidRPr="00B85D23">
        <w:t xml:space="preserve"> розглянуто відповідно до вимог Закону України «Про звернення громадян».</w:t>
      </w:r>
    </w:p>
    <w:p w:rsidR="007229ED" w:rsidRPr="00B85D23" w:rsidRDefault="007229ED" w:rsidP="007229ED">
      <w:pPr>
        <w:tabs>
          <w:tab w:val="left" w:pos="3150"/>
        </w:tabs>
        <w:jc w:val="both"/>
      </w:pPr>
      <w:r>
        <w:t xml:space="preserve">          </w:t>
      </w:r>
      <w:r w:rsidRPr="00B85D23">
        <w:t xml:space="preserve">Розкрито </w:t>
      </w:r>
      <w:r>
        <w:rPr>
          <w:b/>
        </w:rPr>
        <w:t>11</w:t>
      </w:r>
      <w:r w:rsidRPr="00B85D23">
        <w:t xml:space="preserve"> злочин</w:t>
      </w:r>
      <w:r>
        <w:t>ів</w:t>
      </w:r>
      <w:r w:rsidRPr="00B85D23">
        <w:t xml:space="preserve"> (крадіжка</w:t>
      </w:r>
      <w:r>
        <w:t>-</w:t>
      </w:r>
      <w:r w:rsidRPr="00F564D4">
        <w:rPr>
          <w:b/>
        </w:rPr>
        <w:t>10</w:t>
      </w:r>
      <w:r>
        <w:t>, пограбування-</w:t>
      </w:r>
      <w:r w:rsidRPr="00F564D4">
        <w:rPr>
          <w:b/>
        </w:rPr>
        <w:t>1</w:t>
      </w:r>
      <w:r>
        <w:t>, з них 1 КП закрито)</w:t>
      </w:r>
      <w:r w:rsidRPr="00B85D23">
        <w:t>.</w:t>
      </w:r>
    </w:p>
    <w:p w:rsidR="007229ED" w:rsidRPr="00B85D23" w:rsidRDefault="007229ED" w:rsidP="007229ED">
      <w:pPr>
        <w:tabs>
          <w:tab w:val="left" w:pos="3150"/>
        </w:tabs>
        <w:jc w:val="both"/>
      </w:pPr>
      <w:r>
        <w:t xml:space="preserve">          </w:t>
      </w:r>
      <w:r w:rsidRPr="00B85D23">
        <w:t xml:space="preserve">Знято з обліку мобільних телефонів - </w:t>
      </w:r>
      <w:r>
        <w:rPr>
          <w:b/>
        </w:rPr>
        <w:t>12</w:t>
      </w:r>
      <w:r w:rsidRPr="00B85D23">
        <w:t>.</w:t>
      </w:r>
    </w:p>
    <w:p w:rsidR="007229ED" w:rsidRPr="00B85D23" w:rsidRDefault="007229ED" w:rsidP="007229ED">
      <w:pPr>
        <w:tabs>
          <w:tab w:val="left" w:pos="3150"/>
        </w:tabs>
        <w:jc w:val="both"/>
      </w:pPr>
      <w:r w:rsidRPr="00B85D23">
        <w:t xml:space="preserve">          Повернуто </w:t>
      </w:r>
      <w:r>
        <w:rPr>
          <w:b/>
        </w:rPr>
        <w:t>12</w:t>
      </w:r>
      <w:r w:rsidRPr="00B85D23">
        <w:t xml:space="preserve"> мобільних телефонів власникам. </w:t>
      </w:r>
    </w:p>
    <w:p w:rsidR="007229ED" w:rsidRPr="00B85D23" w:rsidRDefault="007229ED" w:rsidP="007229ED">
      <w:pPr>
        <w:tabs>
          <w:tab w:val="left" w:pos="3150"/>
        </w:tabs>
        <w:jc w:val="both"/>
      </w:pPr>
      <w:r w:rsidRPr="00B85D23">
        <w:t xml:space="preserve">          Направлено до УОТ</w:t>
      </w:r>
      <w:r>
        <w:t>З</w:t>
      </w:r>
      <w:r w:rsidRPr="00B85D23">
        <w:t xml:space="preserve"> </w:t>
      </w:r>
      <w:r>
        <w:rPr>
          <w:b/>
        </w:rPr>
        <w:t xml:space="preserve"> 412</w:t>
      </w:r>
      <w:r w:rsidRPr="00B85D23">
        <w:t xml:space="preserve"> телефонн</w:t>
      </w:r>
      <w:r>
        <w:t>их</w:t>
      </w:r>
      <w:r w:rsidRPr="00B85D23">
        <w:t xml:space="preserve"> книж</w:t>
      </w:r>
      <w:r>
        <w:t>ок</w:t>
      </w:r>
      <w:r w:rsidRPr="00B85D23">
        <w:t xml:space="preserve"> на </w:t>
      </w:r>
      <w:r w:rsidRPr="007A6A76">
        <w:rPr>
          <w:b/>
        </w:rPr>
        <w:t>1</w:t>
      </w:r>
      <w:r>
        <w:rPr>
          <w:b/>
        </w:rPr>
        <w:t xml:space="preserve">8 514 </w:t>
      </w:r>
      <w:r w:rsidRPr="00B85D23">
        <w:t>абонентських номерів</w:t>
      </w:r>
      <w:r>
        <w:t>.</w:t>
      </w:r>
      <w:r w:rsidRPr="00B85D23">
        <w:t xml:space="preserve"> </w:t>
      </w:r>
      <w:r>
        <w:t xml:space="preserve"> </w:t>
      </w:r>
    </w:p>
    <w:p w:rsidR="0008419E" w:rsidRDefault="0008419E" w:rsidP="006C3FC0">
      <w:pPr>
        <w:tabs>
          <w:tab w:val="left" w:pos="3150"/>
        </w:tabs>
        <w:jc w:val="both"/>
        <w:rPr>
          <w:b/>
          <w:sz w:val="28"/>
          <w:szCs w:val="28"/>
        </w:rPr>
      </w:pPr>
      <w:r>
        <w:rPr>
          <w:b/>
          <w:u w:val="single"/>
        </w:rPr>
        <w:t xml:space="preserve"> </w:t>
      </w:r>
    </w:p>
    <w:p w:rsidR="007229ED" w:rsidRDefault="007229ED" w:rsidP="007229ED">
      <w:pPr>
        <w:tabs>
          <w:tab w:val="left" w:pos="3150"/>
        </w:tabs>
        <w:spacing w:line="264" w:lineRule="auto"/>
        <w:jc w:val="both"/>
        <w:rPr>
          <w:b/>
          <w:sz w:val="28"/>
          <w:szCs w:val="28"/>
        </w:rPr>
      </w:pPr>
      <w:r w:rsidRPr="00D22412">
        <w:rPr>
          <w:b/>
          <w:sz w:val="28"/>
          <w:szCs w:val="28"/>
        </w:rPr>
        <w:t xml:space="preserve">Робота </w:t>
      </w:r>
      <w:r>
        <w:rPr>
          <w:b/>
          <w:sz w:val="28"/>
          <w:szCs w:val="28"/>
        </w:rPr>
        <w:t xml:space="preserve">сектору поліцейських дільниць </w:t>
      </w:r>
    </w:p>
    <w:p w:rsidR="007229ED" w:rsidRPr="00605BD3" w:rsidRDefault="007229ED" w:rsidP="007229ED">
      <w:pPr>
        <w:tabs>
          <w:tab w:val="left" w:pos="3150"/>
        </w:tabs>
        <w:spacing w:line="0" w:lineRule="atLeast"/>
        <w:jc w:val="both"/>
        <w:rPr>
          <w:b/>
          <w:sz w:val="16"/>
          <w:szCs w:val="16"/>
        </w:rPr>
      </w:pPr>
    </w:p>
    <w:p w:rsidR="007229ED" w:rsidRPr="00207A19" w:rsidRDefault="007229ED" w:rsidP="007229ED">
      <w:pPr>
        <w:pStyle w:val="ae"/>
        <w:numPr>
          <w:ilvl w:val="0"/>
          <w:numId w:val="6"/>
        </w:numPr>
        <w:tabs>
          <w:tab w:val="left" w:pos="3150"/>
        </w:tabs>
        <w:spacing w:line="0" w:lineRule="atLeast"/>
        <w:jc w:val="both"/>
      </w:pPr>
      <w:r w:rsidRPr="00D22412">
        <w:rPr>
          <w:i/>
          <w:lang w:val="uk-UA"/>
        </w:rPr>
        <w:t xml:space="preserve">Адміністративна практика </w:t>
      </w:r>
      <w:r>
        <w:rPr>
          <w:i/>
          <w:lang w:val="uk-UA"/>
        </w:rPr>
        <w:t xml:space="preserve">– </w:t>
      </w:r>
      <w:r w:rsidRPr="00D22412">
        <w:rPr>
          <w:lang w:val="uk-UA"/>
        </w:rPr>
        <w:t xml:space="preserve">складено усього </w:t>
      </w:r>
      <w:r w:rsidR="00037A13">
        <w:rPr>
          <w:b/>
          <w:lang w:val="uk-UA"/>
        </w:rPr>
        <w:t>912</w:t>
      </w:r>
      <w:r w:rsidRPr="00D22412">
        <w:rPr>
          <w:lang w:val="uk-UA"/>
        </w:rPr>
        <w:t xml:space="preserve"> протокол</w:t>
      </w:r>
      <w:r>
        <w:rPr>
          <w:lang w:val="uk-UA"/>
        </w:rPr>
        <w:t xml:space="preserve">ів (2016 – </w:t>
      </w:r>
      <w:r w:rsidR="00037A13">
        <w:rPr>
          <w:lang w:val="uk-UA"/>
        </w:rPr>
        <w:t>605</w:t>
      </w:r>
      <w:r>
        <w:rPr>
          <w:lang w:val="uk-UA"/>
        </w:rPr>
        <w:t xml:space="preserve">), збільшення на </w:t>
      </w:r>
      <w:r w:rsidR="00037A13">
        <w:rPr>
          <w:lang w:val="uk-UA"/>
        </w:rPr>
        <w:t>50</w:t>
      </w:r>
      <w:r>
        <w:rPr>
          <w:lang w:val="uk-UA"/>
        </w:rPr>
        <w:t>,</w:t>
      </w:r>
      <w:r w:rsidR="00037A13">
        <w:rPr>
          <w:lang w:val="uk-UA"/>
        </w:rPr>
        <w:t>7</w:t>
      </w:r>
      <w:r>
        <w:rPr>
          <w:lang w:val="uk-UA"/>
        </w:rPr>
        <w:t>%</w:t>
      </w:r>
      <w:r w:rsidRPr="00D22412">
        <w:rPr>
          <w:lang w:val="uk-UA"/>
        </w:rPr>
        <w:t>, у т.ч.</w:t>
      </w:r>
    </w:p>
    <w:p w:rsidR="007229ED" w:rsidRPr="00D15D41" w:rsidRDefault="007229ED" w:rsidP="0008419E">
      <w:pPr>
        <w:tabs>
          <w:tab w:val="left" w:pos="3150"/>
        </w:tabs>
        <w:spacing w:line="0" w:lineRule="atLeast"/>
        <w:jc w:val="center"/>
      </w:pPr>
      <w:r w:rsidRPr="00D15D41">
        <w:rPr>
          <w:i/>
        </w:rPr>
        <w:t>Підобліковий</w:t>
      </w:r>
      <w:r>
        <w:rPr>
          <w:i/>
        </w:rPr>
        <w:t xml:space="preserve"> </w:t>
      </w:r>
      <w:r w:rsidRPr="00D15D41">
        <w:rPr>
          <w:i/>
        </w:rPr>
        <w:t>елемент</w:t>
      </w:r>
    </w:p>
    <w:p w:rsidR="007229ED" w:rsidRDefault="007229ED" w:rsidP="007229ED">
      <w:pPr>
        <w:tabs>
          <w:tab w:val="left" w:pos="3150"/>
        </w:tabs>
        <w:spacing w:line="0" w:lineRule="atLeast"/>
        <w:jc w:val="both"/>
      </w:pPr>
      <w:r>
        <w:t xml:space="preserve">                 На профілактичному обліку  сектору  усього перебуває </w:t>
      </w:r>
      <w:r>
        <w:rPr>
          <w:b/>
          <w:lang w:val="ru-RU"/>
        </w:rPr>
        <w:t>468</w:t>
      </w:r>
      <w:r>
        <w:t xml:space="preserve"> ос</w:t>
      </w:r>
      <w:r>
        <w:rPr>
          <w:lang w:val="ru-RU"/>
        </w:rPr>
        <w:t>і</w:t>
      </w:r>
      <w:r>
        <w:t>б у т.ч.:</w:t>
      </w:r>
    </w:p>
    <w:p w:rsidR="007229ED" w:rsidRPr="00EC01F7" w:rsidRDefault="007229ED" w:rsidP="007229ED">
      <w:pPr>
        <w:pStyle w:val="ae"/>
        <w:numPr>
          <w:ilvl w:val="0"/>
          <w:numId w:val="7"/>
        </w:numPr>
        <w:tabs>
          <w:tab w:val="left" w:pos="3150"/>
        </w:tabs>
        <w:spacing w:line="0" w:lineRule="atLeast"/>
        <w:jc w:val="both"/>
      </w:pPr>
      <w:r w:rsidRPr="00476313">
        <w:rPr>
          <w:i/>
          <w:lang w:val="uk-UA"/>
        </w:rPr>
        <w:t>раніше засуджених</w:t>
      </w:r>
      <w:r>
        <w:rPr>
          <w:lang w:val="uk-UA"/>
        </w:rPr>
        <w:t xml:space="preserve">  -</w:t>
      </w:r>
      <w:r w:rsidRPr="004D0D9B">
        <w:rPr>
          <w:b/>
          <w:lang w:val="uk-UA"/>
        </w:rPr>
        <w:t>1</w:t>
      </w:r>
      <w:r>
        <w:rPr>
          <w:b/>
          <w:lang w:val="uk-UA"/>
        </w:rPr>
        <w:t>77</w:t>
      </w:r>
      <w:r>
        <w:rPr>
          <w:lang w:val="uk-UA"/>
        </w:rPr>
        <w:t xml:space="preserve">, з яких звільнилися у 2017 році з території України - </w:t>
      </w:r>
      <w:r>
        <w:rPr>
          <w:b/>
          <w:lang w:val="uk-UA"/>
        </w:rPr>
        <w:t>11,</w:t>
      </w:r>
      <w:r>
        <w:rPr>
          <w:lang w:val="uk-UA"/>
        </w:rPr>
        <w:t xml:space="preserve"> з них по Закону Савченко у 2017 -5, усього 24)</w:t>
      </w:r>
    </w:p>
    <w:p w:rsidR="007229ED" w:rsidRPr="00A91F6F" w:rsidRDefault="007229ED" w:rsidP="007229ED">
      <w:pPr>
        <w:pStyle w:val="ae"/>
        <w:numPr>
          <w:ilvl w:val="0"/>
          <w:numId w:val="7"/>
        </w:numPr>
        <w:tabs>
          <w:tab w:val="left" w:pos="3150"/>
        </w:tabs>
        <w:spacing w:line="0" w:lineRule="atLeast"/>
        <w:jc w:val="both"/>
      </w:pPr>
      <w:r>
        <w:rPr>
          <w:lang w:val="uk-UA"/>
        </w:rPr>
        <w:t>звільнилися протягом року з непідконтрольної території -</w:t>
      </w:r>
      <w:r w:rsidRPr="004D0D9B">
        <w:rPr>
          <w:b/>
          <w:lang w:val="uk-UA"/>
        </w:rPr>
        <w:t xml:space="preserve"> </w:t>
      </w:r>
      <w:r>
        <w:rPr>
          <w:b/>
          <w:lang w:val="uk-UA"/>
        </w:rPr>
        <w:t>14</w:t>
      </w:r>
      <w:r>
        <w:rPr>
          <w:lang w:val="uk-UA"/>
        </w:rPr>
        <w:t xml:space="preserve"> (з них УДО -4, по закінченню строку -9, по амністії - 1)</w:t>
      </w:r>
      <w:r>
        <w:rPr>
          <w:i/>
          <w:lang w:val="uk-UA"/>
        </w:rPr>
        <w:t xml:space="preserve"> </w:t>
      </w:r>
    </w:p>
    <w:p w:rsidR="007229ED" w:rsidRPr="00A91F6F" w:rsidRDefault="007229ED" w:rsidP="007229ED">
      <w:pPr>
        <w:pStyle w:val="ae"/>
        <w:numPr>
          <w:ilvl w:val="0"/>
          <w:numId w:val="7"/>
        </w:numPr>
        <w:tabs>
          <w:tab w:val="left" w:pos="3150"/>
        </w:tabs>
        <w:spacing w:line="0" w:lineRule="atLeast"/>
        <w:jc w:val="both"/>
      </w:pPr>
      <w:r>
        <w:rPr>
          <w:lang w:val="uk-UA"/>
        </w:rPr>
        <w:t xml:space="preserve">осіб, які за ознаками судимостей формально підпадають під дію Закону «Про адміністративний нагляд» - </w:t>
      </w:r>
      <w:r>
        <w:rPr>
          <w:b/>
          <w:lang w:val="uk-UA"/>
        </w:rPr>
        <w:t>26</w:t>
      </w:r>
      <w:r w:rsidRPr="00156EB3">
        <w:rPr>
          <w:lang w:val="uk-UA"/>
        </w:rPr>
        <w:t>;</w:t>
      </w:r>
    </w:p>
    <w:p w:rsidR="007229ED" w:rsidRPr="0033007C" w:rsidRDefault="007229ED" w:rsidP="007229ED">
      <w:pPr>
        <w:pStyle w:val="ae"/>
        <w:numPr>
          <w:ilvl w:val="0"/>
          <w:numId w:val="7"/>
        </w:numPr>
        <w:tabs>
          <w:tab w:val="left" w:pos="3150"/>
        </w:tabs>
        <w:spacing w:line="0" w:lineRule="atLeast"/>
        <w:jc w:val="both"/>
      </w:pPr>
      <w:r>
        <w:rPr>
          <w:lang w:val="uk-UA"/>
        </w:rPr>
        <w:t xml:space="preserve">піднаглядних осіб – </w:t>
      </w:r>
      <w:r>
        <w:rPr>
          <w:b/>
          <w:lang w:val="uk-UA"/>
        </w:rPr>
        <w:t xml:space="preserve">14, </w:t>
      </w:r>
      <w:r w:rsidRPr="0033007C">
        <w:rPr>
          <w:lang w:val="uk-UA"/>
        </w:rPr>
        <w:t xml:space="preserve">з них </w:t>
      </w:r>
    </w:p>
    <w:p w:rsidR="007229ED" w:rsidRDefault="007229ED" w:rsidP="007229ED">
      <w:pPr>
        <w:pStyle w:val="ae"/>
        <w:numPr>
          <w:ilvl w:val="0"/>
          <w:numId w:val="7"/>
        </w:numPr>
        <w:tabs>
          <w:tab w:val="left" w:pos="3150"/>
        </w:tabs>
        <w:spacing w:line="0" w:lineRule="atLeast"/>
        <w:jc w:val="both"/>
        <w:rPr>
          <w:lang w:val="uk-UA"/>
        </w:rPr>
      </w:pPr>
      <w:r w:rsidRPr="0033007C">
        <w:rPr>
          <w:b/>
          <w:lang w:val="uk-UA"/>
        </w:rPr>
        <w:t>11</w:t>
      </w:r>
      <w:r>
        <w:rPr>
          <w:lang w:val="uk-UA"/>
        </w:rPr>
        <w:t xml:space="preserve"> взято за ініціативою поліції</w:t>
      </w:r>
      <w:r w:rsidR="0008419E">
        <w:rPr>
          <w:lang w:val="uk-UA"/>
        </w:rPr>
        <w:t>;</w:t>
      </w:r>
      <w:r>
        <w:rPr>
          <w:lang w:val="uk-UA"/>
        </w:rPr>
        <w:t xml:space="preserve"> </w:t>
      </w:r>
      <w:r w:rsidR="0008419E">
        <w:rPr>
          <w:i/>
          <w:lang w:val="uk-UA"/>
        </w:rPr>
        <w:t xml:space="preserve"> </w:t>
      </w:r>
    </w:p>
    <w:p w:rsidR="007229ED" w:rsidRPr="0033007C" w:rsidRDefault="007229ED" w:rsidP="007229ED">
      <w:pPr>
        <w:pStyle w:val="ae"/>
        <w:numPr>
          <w:ilvl w:val="0"/>
          <w:numId w:val="7"/>
        </w:numPr>
        <w:tabs>
          <w:tab w:val="left" w:pos="3150"/>
        </w:tabs>
        <w:spacing w:line="0" w:lineRule="atLeast"/>
        <w:jc w:val="both"/>
        <w:rPr>
          <w:lang w:val="uk-UA"/>
        </w:rPr>
      </w:pPr>
      <w:r w:rsidRPr="0033007C">
        <w:rPr>
          <w:b/>
          <w:lang w:val="uk-UA"/>
        </w:rPr>
        <w:t>6</w:t>
      </w:r>
      <w:r>
        <w:rPr>
          <w:lang w:val="uk-UA"/>
        </w:rPr>
        <w:t xml:space="preserve"> особам продовжено термін нагляду</w:t>
      </w:r>
      <w:r w:rsidR="0008419E">
        <w:rPr>
          <w:lang w:val="uk-UA"/>
        </w:rPr>
        <w:t>.</w:t>
      </w:r>
      <w:r>
        <w:rPr>
          <w:lang w:val="uk-UA"/>
        </w:rPr>
        <w:t xml:space="preserve"> </w:t>
      </w:r>
      <w:r w:rsidR="0008419E">
        <w:rPr>
          <w:lang w:val="uk-UA"/>
        </w:rPr>
        <w:t xml:space="preserve"> </w:t>
      </w:r>
    </w:p>
    <w:p w:rsidR="007229ED" w:rsidRPr="00476313" w:rsidRDefault="007229ED" w:rsidP="007229ED">
      <w:pPr>
        <w:tabs>
          <w:tab w:val="left" w:pos="3150"/>
        </w:tabs>
        <w:spacing w:line="0" w:lineRule="atLeast"/>
        <w:ind w:firstLine="708"/>
        <w:jc w:val="both"/>
        <w:rPr>
          <w:lang w:val="ru-RU"/>
        </w:rPr>
      </w:pPr>
      <w:r w:rsidRPr="00476313">
        <w:t>Знято з обліку -</w:t>
      </w:r>
      <w:r w:rsidRPr="0008419E">
        <w:rPr>
          <w:b/>
        </w:rPr>
        <w:t>5</w:t>
      </w:r>
      <w:r w:rsidRPr="00476313">
        <w:t xml:space="preserve"> </w:t>
      </w:r>
      <w:r w:rsidR="0008419E">
        <w:t xml:space="preserve"> </w:t>
      </w:r>
    </w:p>
    <w:p w:rsidR="007229ED" w:rsidRPr="00A91F6F" w:rsidRDefault="007229ED" w:rsidP="007229ED">
      <w:pPr>
        <w:pStyle w:val="ae"/>
        <w:numPr>
          <w:ilvl w:val="0"/>
          <w:numId w:val="7"/>
        </w:numPr>
        <w:tabs>
          <w:tab w:val="left" w:pos="3150"/>
        </w:tabs>
        <w:spacing w:line="0" w:lineRule="atLeast"/>
        <w:jc w:val="both"/>
      </w:pPr>
      <w:r w:rsidRPr="00476313">
        <w:rPr>
          <w:i/>
          <w:lang w:val="uk-UA"/>
        </w:rPr>
        <w:t>засуджених до покарань, не пов</w:t>
      </w:r>
      <w:r w:rsidRPr="00476313">
        <w:rPr>
          <w:i/>
        </w:rPr>
        <w:t>’</w:t>
      </w:r>
      <w:r w:rsidRPr="00476313">
        <w:rPr>
          <w:i/>
          <w:lang w:val="uk-UA"/>
        </w:rPr>
        <w:t>язаних з позбавленням волі</w:t>
      </w:r>
      <w:r>
        <w:rPr>
          <w:lang w:val="uk-UA"/>
        </w:rPr>
        <w:t xml:space="preserve"> -</w:t>
      </w:r>
      <w:r>
        <w:rPr>
          <w:b/>
          <w:lang w:val="uk-UA"/>
        </w:rPr>
        <w:t>207</w:t>
      </w:r>
      <w:r w:rsidRPr="00156EB3">
        <w:rPr>
          <w:lang w:val="uk-UA"/>
        </w:rPr>
        <w:t>;</w:t>
      </w:r>
      <w:r w:rsidRPr="004D0D9B">
        <w:rPr>
          <w:b/>
          <w:lang w:val="uk-UA"/>
        </w:rPr>
        <w:t xml:space="preserve"> </w:t>
      </w:r>
      <w:r>
        <w:rPr>
          <w:i/>
          <w:lang w:val="uk-UA"/>
        </w:rPr>
        <w:t xml:space="preserve"> </w:t>
      </w:r>
    </w:p>
    <w:p w:rsidR="007229ED" w:rsidRPr="00587312" w:rsidRDefault="007229ED" w:rsidP="007229ED">
      <w:pPr>
        <w:pStyle w:val="ae"/>
        <w:numPr>
          <w:ilvl w:val="0"/>
          <w:numId w:val="7"/>
        </w:numPr>
        <w:tabs>
          <w:tab w:val="left" w:pos="3150"/>
        </w:tabs>
        <w:spacing w:line="0" w:lineRule="atLeast"/>
        <w:jc w:val="both"/>
        <w:rPr>
          <w:i/>
        </w:rPr>
      </w:pPr>
      <w:r w:rsidRPr="00476313">
        <w:rPr>
          <w:i/>
          <w:lang w:val="uk-UA"/>
        </w:rPr>
        <w:t>сімейних насильників</w:t>
      </w:r>
      <w:r>
        <w:rPr>
          <w:lang w:val="uk-UA"/>
        </w:rPr>
        <w:t xml:space="preserve"> -</w:t>
      </w:r>
      <w:r>
        <w:rPr>
          <w:b/>
          <w:lang w:val="uk-UA"/>
        </w:rPr>
        <w:t>82</w:t>
      </w:r>
      <w:r w:rsidRPr="00156EB3">
        <w:rPr>
          <w:lang w:val="uk-UA"/>
        </w:rPr>
        <w:t>;</w:t>
      </w:r>
      <w:r>
        <w:rPr>
          <w:lang w:val="uk-UA"/>
        </w:rPr>
        <w:t xml:space="preserve"> </w:t>
      </w:r>
      <w:r>
        <w:rPr>
          <w:i/>
          <w:lang w:val="uk-UA"/>
        </w:rPr>
        <w:t xml:space="preserve"> </w:t>
      </w:r>
    </w:p>
    <w:p w:rsidR="007229ED" w:rsidRPr="00A91F6F" w:rsidRDefault="007229ED" w:rsidP="007229ED">
      <w:pPr>
        <w:pStyle w:val="ae"/>
        <w:numPr>
          <w:ilvl w:val="0"/>
          <w:numId w:val="7"/>
        </w:numPr>
        <w:tabs>
          <w:tab w:val="left" w:pos="3150"/>
        </w:tabs>
        <w:spacing w:line="0" w:lineRule="atLeast"/>
        <w:jc w:val="both"/>
      </w:pPr>
      <w:r w:rsidRPr="00476313">
        <w:rPr>
          <w:i/>
          <w:lang w:val="uk-UA"/>
        </w:rPr>
        <w:t>осіб, які страждають на тяжкі психічні розлади</w:t>
      </w:r>
      <w:r>
        <w:rPr>
          <w:lang w:val="uk-UA"/>
        </w:rPr>
        <w:t xml:space="preserve"> - </w:t>
      </w:r>
      <w:r w:rsidRPr="004D0D9B">
        <w:rPr>
          <w:b/>
          <w:lang w:val="uk-UA"/>
        </w:rPr>
        <w:t>2</w:t>
      </w:r>
      <w:r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i/>
          <w:lang w:val="uk-UA"/>
        </w:rPr>
        <w:t xml:space="preserve"> </w:t>
      </w:r>
    </w:p>
    <w:p w:rsidR="007229ED" w:rsidRPr="003F1BFF" w:rsidRDefault="007229ED" w:rsidP="007229ED">
      <w:pPr>
        <w:pStyle w:val="ae"/>
        <w:tabs>
          <w:tab w:val="left" w:pos="3150"/>
        </w:tabs>
        <w:spacing w:line="0" w:lineRule="atLeast"/>
        <w:jc w:val="both"/>
      </w:pPr>
      <w:r>
        <w:rPr>
          <w:lang w:val="uk-UA"/>
        </w:rPr>
        <w:t xml:space="preserve"> </w:t>
      </w:r>
      <w:r>
        <w:rPr>
          <w:i/>
          <w:lang w:val="uk-UA"/>
        </w:rPr>
        <w:t xml:space="preserve"> </w:t>
      </w:r>
      <w:r>
        <w:t xml:space="preserve">      </w:t>
      </w:r>
      <w:r w:rsidRPr="003F1BFF">
        <w:t xml:space="preserve">Вжитими профілактичними заходами складено </w:t>
      </w:r>
      <w:r>
        <w:rPr>
          <w:b/>
          <w:lang w:val="uk-UA"/>
        </w:rPr>
        <w:t>428</w:t>
      </w:r>
      <w:r>
        <w:rPr>
          <w:b/>
        </w:rPr>
        <w:t xml:space="preserve"> </w:t>
      </w:r>
      <w:r w:rsidRPr="003F1BFF">
        <w:t>протокол</w:t>
      </w:r>
      <w:r>
        <w:t>ів</w:t>
      </w:r>
      <w:r w:rsidRPr="003F1BFF">
        <w:t xml:space="preserve"> про адміністративні правопорушення відносно</w:t>
      </w:r>
      <w:r>
        <w:rPr>
          <w:lang w:val="uk-UA"/>
        </w:rPr>
        <w:t xml:space="preserve"> (2016 – 105)</w:t>
      </w:r>
      <w:r w:rsidRPr="003F1BFF">
        <w:t>:</w:t>
      </w:r>
    </w:p>
    <w:p w:rsidR="007229ED" w:rsidRDefault="007229ED" w:rsidP="007229ED">
      <w:pPr>
        <w:pStyle w:val="ae"/>
        <w:numPr>
          <w:ilvl w:val="0"/>
          <w:numId w:val="7"/>
        </w:numPr>
        <w:tabs>
          <w:tab w:val="left" w:pos="3150"/>
        </w:tabs>
        <w:spacing w:line="0" w:lineRule="atLeast"/>
        <w:jc w:val="both"/>
        <w:rPr>
          <w:lang w:val="uk-UA"/>
        </w:rPr>
      </w:pPr>
      <w:r>
        <w:rPr>
          <w:lang w:val="uk-UA"/>
        </w:rPr>
        <w:t xml:space="preserve">раніше судимих – </w:t>
      </w:r>
      <w:r>
        <w:rPr>
          <w:b/>
          <w:lang w:val="uk-UA"/>
        </w:rPr>
        <w:t>126</w:t>
      </w:r>
      <w:r w:rsidRPr="009A5F35">
        <w:rPr>
          <w:lang w:val="uk-UA"/>
        </w:rPr>
        <w:t>;</w:t>
      </w:r>
      <w:r>
        <w:rPr>
          <w:lang w:val="uk-UA"/>
        </w:rPr>
        <w:t xml:space="preserve"> </w:t>
      </w:r>
    </w:p>
    <w:p w:rsidR="007229ED" w:rsidRDefault="007229ED" w:rsidP="007229ED">
      <w:pPr>
        <w:pStyle w:val="ae"/>
        <w:numPr>
          <w:ilvl w:val="0"/>
          <w:numId w:val="7"/>
        </w:numPr>
        <w:tabs>
          <w:tab w:val="left" w:pos="3150"/>
        </w:tabs>
        <w:spacing w:line="0" w:lineRule="atLeast"/>
        <w:jc w:val="both"/>
        <w:rPr>
          <w:lang w:val="uk-UA"/>
        </w:rPr>
      </w:pPr>
      <w:r>
        <w:rPr>
          <w:lang w:val="uk-UA"/>
        </w:rPr>
        <w:t>засуджених до БПВ -</w:t>
      </w:r>
      <w:r>
        <w:rPr>
          <w:b/>
          <w:lang w:val="uk-UA"/>
        </w:rPr>
        <w:t>153;</w:t>
      </w:r>
    </w:p>
    <w:p w:rsidR="007229ED" w:rsidRDefault="007229ED" w:rsidP="007229ED">
      <w:pPr>
        <w:pStyle w:val="ae"/>
        <w:numPr>
          <w:ilvl w:val="0"/>
          <w:numId w:val="7"/>
        </w:numPr>
        <w:tabs>
          <w:tab w:val="left" w:pos="3150"/>
        </w:tabs>
        <w:spacing w:line="0" w:lineRule="atLeast"/>
        <w:jc w:val="both"/>
        <w:rPr>
          <w:lang w:val="uk-UA"/>
        </w:rPr>
      </w:pPr>
      <w:r>
        <w:rPr>
          <w:lang w:val="uk-UA"/>
        </w:rPr>
        <w:t>сімейних насильників -</w:t>
      </w:r>
      <w:r>
        <w:rPr>
          <w:b/>
          <w:lang w:val="uk-UA"/>
        </w:rPr>
        <w:t>149</w:t>
      </w:r>
      <w:r w:rsidRPr="00AA0396">
        <w:rPr>
          <w:lang w:val="uk-UA"/>
        </w:rPr>
        <w:t>.</w:t>
      </w:r>
    </w:p>
    <w:p w:rsidR="007229ED" w:rsidRDefault="007229ED" w:rsidP="007229ED">
      <w:pPr>
        <w:pStyle w:val="ae"/>
        <w:tabs>
          <w:tab w:val="left" w:pos="3150"/>
        </w:tabs>
        <w:spacing w:line="0" w:lineRule="atLeast"/>
        <w:ind w:left="0" w:firstLine="720"/>
        <w:jc w:val="both"/>
        <w:rPr>
          <w:lang w:val="uk-UA"/>
        </w:rPr>
      </w:pPr>
    </w:p>
    <w:p w:rsidR="007229ED" w:rsidRPr="00940030" w:rsidRDefault="0008419E" w:rsidP="007229ED">
      <w:pPr>
        <w:tabs>
          <w:tab w:val="left" w:pos="3150"/>
        </w:tabs>
        <w:spacing w:line="0" w:lineRule="atLeast"/>
        <w:ind w:left="360"/>
        <w:jc w:val="both"/>
      </w:pPr>
      <w:r>
        <w:t xml:space="preserve"> </w:t>
      </w:r>
      <w:r w:rsidR="007229ED">
        <w:t xml:space="preserve">    </w:t>
      </w:r>
      <w:r w:rsidR="007229ED" w:rsidRPr="00940030">
        <w:t xml:space="preserve">Скоєно правопорушень </w:t>
      </w:r>
      <w:r w:rsidR="007229ED" w:rsidRPr="00940030">
        <w:rPr>
          <w:b/>
        </w:rPr>
        <w:t xml:space="preserve">вчинених особами, судимість яких не знята та не погашена </w:t>
      </w:r>
      <w:r w:rsidR="007229ED">
        <w:rPr>
          <w:b/>
        </w:rPr>
        <w:t xml:space="preserve">– </w:t>
      </w:r>
      <w:r w:rsidR="007229ED">
        <w:rPr>
          <w:b/>
          <w:lang w:val="ru-RU"/>
        </w:rPr>
        <w:t>21</w:t>
      </w:r>
      <w:r w:rsidR="007229ED">
        <w:rPr>
          <w:b/>
        </w:rPr>
        <w:t xml:space="preserve"> </w:t>
      </w:r>
      <w:r w:rsidR="007229ED" w:rsidRPr="00940030">
        <w:t>(201</w:t>
      </w:r>
      <w:r w:rsidR="007229ED">
        <w:t>6</w:t>
      </w:r>
      <w:r w:rsidR="007229ED" w:rsidRPr="00940030">
        <w:t>-</w:t>
      </w:r>
      <w:r w:rsidR="007229ED">
        <w:rPr>
          <w:lang w:val="ru-RU"/>
        </w:rPr>
        <w:t>27</w:t>
      </w:r>
      <w:r w:rsidR="007229ED" w:rsidRPr="00940030">
        <w:t>)</w:t>
      </w:r>
    </w:p>
    <w:p w:rsidR="007229ED" w:rsidRDefault="007229ED" w:rsidP="007229ED">
      <w:pPr>
        <w:tabs>
          <w:tab w:val="left" w:pos="3150"/>
        </w:tabs>
        <w:spacing w:line="0" w:lineRule="atLeast"/>
        <w:ind w:left="360"/>
        <w:jc w:val="both"/>
      </w:pPr>
      <w:r>
        <w:lastRenderedPageBreak/>
        <w:t xml:space="preserve">    </w:t>
      </w:r>
      <w:r w:rsidRPr="00940030">
        <w:t xml:space="preserve">Скоєно кримінальних правопорушень </w:t>
      </w:r>
      <w:r w:rsidRPr="00940030">
        <w:rPr>
          <w:b/>
        </w:rPr>
        <w:t>у п’</w:t>
      </w:r>
      <w:r w:rsidRPr="00940030">
        <w:rPr>
          <w:b/>
          <w:lang w:val="ru-RU"/>
        </w:rPr>
        <w:t xml:space="preserve">яному вигляді – </w:t>
      </w:r>
      <w:r>
        <w:rPr>
          <w:b/>
          <w:lang w:val="ru-RU"/>
        </w:rPr>
        <w:t>2</w:t>
      </w:r>
      <w:r w:rsidRPr="00940030">
        <w:rPr>
          <w:lang w:val="ru-RU"/>
        </w:rPr>
        <w:t xml:space="preserve"> </w:t>
      </w:r>
      <w:r w:rsidRPr="00940030">
        <w:t>(201</w:t>
      </w:r>
      <w:r>
        <w:t>6</w:t>
      </w:r>
      <w:r w:rsidRPr="00940030">
        <w:t>-</w:t>
      </w:r>
      <w:r>
        <w:rPr>
          <w:lang w:val="ru-RU"/>
        </w:rPr>
        <w:t>9</w:t>
      </w:r>
      <w:r w:rsidRPr="00940030">
        <w:t>)</w:t>
      </w:r>
      <w:r>
        <w:t>.</w:t>
      </w:r>
    </w:p>
    <w:p w:rsidR="007229ED" w:rsidRPr="00940030" w:rsidRDefault="007229ED" w:rsidP="007229ED">
      <w:pPr>
        <w:tabs>
          <w:tab w:val="left" w:pos="3150"/>
        </w:tabs>
        <w:spacing w:line="0" w:lineRule="atLeast"/>
        <w:ind w:left="360"/>
        <w:jc w:val="both"/>
      </w:pPr>
    </w:p>
    <w:p w:rsidR="007229ED" w:rsidRPr="006B3D39" w:rsidRDefault="007229ED" w:rsidP="007229ED">
      <w:pPr>
        <w:pStyle w:val="ae"/>
        <w:numPr>
          <w:ilvl w:val="0"/>
          <w:numId w:val="6"/>
        </w:numPr>
        <w:tabs>
          <w:tab w:val="left" w:pos="3150"/>
        </w:tabs>
        <w:spacing w:line="0" w:lineRule="atLeast"/>
        <w:jc w:val="both"/>
        <w:rPr>
          <w:i/>
          <w:lang w:val="uk-UA"/>
        </w:rPr>
      </w:pPr>
      <w:r>
        <w:rPr>
          <w:i/>
          <w:lang w:val="uk-UA"/>
        </w:rPr>
        <w:t xml:space="preserve">Робота з розшуку осіб </w:t>
      </w:r>
    </w:p>
    <w:p w:rsidR="007229ED" w:rsidRPr="0098240E" w:rsidRDefault="007229ED" w:rsidP="007229ED">
      <w:pPr>
        <w:pStyle w:val="ae"/>
        <w:numPr>
          <w:ilvl w:val="0"/>
          <w:numId w:val="6"/>
        </w:numPr>
        <w:tabs>
          <w:tab w:val="left" w:pos="3150"/>
        </w:tabs>
        <w:spacing w:line="0" w:lineRule="atLeast"/>
        <w:jc w:val="both"/>
      </w:pPr>
      <w:r>
        <w:rPr>
          <w:lang w:val="uk-UA"/>
        </w:rPr>
        <w:t>р</w:t>
      </w:r>
      <w:r w:rsidRPr="0098240E">
        <w:rPr>
          <w:lang w:val="uk-UA"/>
        </w:rPr>
        <w:t>озшукано ДОП у 2017 році -2</w:t>
      </w:r>
    </w:p>
    <w:p w:rsidR="007229ED" w:rsidRPr="008349F3" w:rsidRDefault="007229ED" w:rsidP="007229ED">
      <w:pPr>
        <w:pStyle w:val="ae"/>
        <w:numPr>
          <w:ilvl w:val="0"/>
          <w:numId w:val="6"/>
        </w:numPr>
        <w:tabs>
          <w:tab w:val="left" w:pos="3150"/>
        </w:tabs>
        <w:spacing w:line="0" w:lineRule="atLeast"/>
        <w:jc w:val="both"/>
      </w:pPr>
      <w:r>
        <w:rPr>
          <w:lang w:val="uk-UA"/>
        </w:rPr>
        <w:t>злочинців -1 (Ковальов-Олексюк)</w:t>
      </w:r>
    </w:p>
    <w:p w:rsidR="007229ED" w:rsidRPr="0098240E" w:rsidRDefault="007229ED" w:rsidP="007229ED">
      <w:pPr>
        <w:pStyle w:val="ae"/>
        <w:numPr>
          <w:ilvl w:val="0"/>
          <w:numId w:val="6"/>
        </w:numPr>
        <w:tabs>
          <w:tab w:val="left" w:pos="3150"/>
        </w:tabs>
        <w:spacing w:line="0" w:lineRule="atLeast"/>
        <w:jc w:val="both"/>
      </w:pPr>
      <w:r>
        <w:rPr>
          <w:lang w:val="uk-UA"/>
        </w:rPr>
        <w:t>без вісті зниклих -</w:t>
      </w:r>
      <w:r w:rsidRPr="008349F3">
        <w:rPr>
          <w:b/>
          <w:lang w:val="uk-UA"/>
        </w:rPr>
        <w:t>1</w:t>
      </w:r>
      <w:r>
        <w:rPr>
          <w:lang w:val="uk-UA"/>
        </w:rPr>
        <w:t xml:space="preserve"> (Гончаренко-Мірошніков)</w:t>
      </w:r>
    </w:p>
    <w:p w:rsidR="007229ED" w:rsidRPr="00940030" w:rsidRDefault="007229ED" w:rsidP="007229ED">
      <w:pPr>
        <w:pStyle w:val="ae"/>
        <w:tabs>
          <w:tab w:val="left" w:pos="3150"/>
        </w:tabs>
        <w:spacing w:line="0" w:lineRule="atLeast"/>
        <w:jc w:val="both"/>
        <w:rPr>
          <w:b/>
        </w:rPr>
      </w:pPr>
    </w:p>
    <w:p w:rsidR="007229ED" w:rsidRPr="00E24406" w:rsidRDefault="007229ED" w:rsidP="007229ED">
      <w:pPr>
        <w:tabs>
          <w:tab w:val="left" w:pos="3150"/>
        </w:tabs>
        <w:spacing w:line="0" w:lineRule="atLeast"/>
        <w:ind w:firstLine="360"/>
        <w:jc w:val="both"/>
      </w:pPr>
      <w:r>
        <w:t>Проведеною роботою сектором з виявлення осіб, причетних до НЗФ поставлено на облік -</w:t>
      </w:r>
      <w:r>
        <w:rPr>
          <w:lang w:val="ru-RU"/>
        </w:rPr>
        <w:t>23</w:t>
      </w:r>
      <w:r>
        <w:t xml:space="preserve"> (Мосійчук - 2, Зорін -9, Ситнік -3, Білоусов -2, Ковальов -</w:t>
      </w:r>
      <w:r>
        <w:rPr>
          <w:lang w:val="ru-RU"/>
        </w:rPr>
        <w:t>4</w:t>
      </w:r>
      <w:r>
        <w:t>, Наумов-2)</w:t>
      </w:r>
      <w:r>
        <w:rPr>
          <w:lang w:val="ru-RU"/>
        </w:rPr>
        <w:t>.</w:t>
      </w:r>
      <w:r>
        <w:t xml:space="preserve">  </w:t>
      </w:r>
    </w:p>
    <w:p w:rsidR="007229ED" w:rsidRDefault="007229ED" w:rsidP="007229ED">
      <w:pPr>
        <w:tabs>
          <w:tab w:val="left" w:pos="3150"/>
        </w:tabs>
        <w:spacing w:line="0" w:lineRule="atLeast"/>
        <w:ind w:left="360"/>
        <w:jc w:val="both"/>
        <w:rPr>
          <w:i/>
        </w:rPr>
      </w:pPr>
    </w:p>
    <w:p w:rsidR="007229ED" w:rsidRDefault="007229ED" w:rsidP="007229ED">
      <w:pPr>
        <w:widowControl w:val="0"/>
        <w:tabs>
          <w:tab w:val="left" w:pos="3150"/>
        </w:tabs>
        <w:autoSpaceDE w:val="0"/>
        <w:autoSpaceDN w:val="0"/>
        <w:adjustRightInd w:val="0"/>
        <w:ind w:right="-1"/>
        <w:jc w:val="both"/>
        <w:rPr>
          <w:b/>
          <w:u w:val="single"/>
        </w:rPr>
      </w:pPr>
    </w:p>
    <w:p w:rsidR="007229ED" w:rsidRPr="00246E3C" w:rsidRDefault="007229ED" w:rsidP="007229ED">
      <w:pPr>
        <w:widowControl w:val="0"/>
        <w:tabs>
          <w:tab w:val="left" w:pos="3150"/>
        </w:tabs>
        <w:autoSpaceDE w:val="0"/>
        <w:autoSpaceDN w:val="0"/>
        <w:adjustRightInd w:val="0"/>
        <w:ind w:right="-1"/>
        <w:jc w:val="center"/>
        <w:rPr>
          <w:b/>
          <w:u w:val="single"/>
        </w:rPr>
      </w:pPr>
      <w:r w:rsidRPr="00246E3C">
        <w:rPr>
          <w:b/>
        </w:rPr>
        <w:t xml:space="preserve">Результати проведення  </w:t>
      </w:r>
      <w:r w:rsidRPr="00246E3C">
        <w:rPr>
          <w:b/>
          <w:u w:val="single"/>
        </w:rPr>
        <w:t>ОПЕРАЦІЙ:</w:t>
      </w:r>
    </w:p>
    <w:p w:rsidR="007229ED" w:rsidRPr="00163ABF" w:rsidRDefault="007229ED" w:rsidP="007229ED">
      <w:pPr>
        <w:widowControl w:val="0"/>
        <w:tabs>
          <w:tab w:val="left" w:pos="3150"/>
        </w:tabs>
        <w:autoSpaceDE w:val="0"/>
        <w:autoSpaceDN w:val="0"/>
        <w:adjustRightInd w:val="0"/>
        <w:ind w:right="-1"/>
        <w:rPr>
          <w:b/>
          <w:bCs/>
          <w:sz w:val="28"/>
          <w:szCs w:val="28"/>
          <w:u w:val="single"/>
        </w:rPr>
      </w:pPr>
      <w:r w:rsidRPr="00163ABF">
        <w:rPr>
          <w:b/>
          <w:bCs/>
          <w:sz w:val="28"/>
          <w:szCs w:val="28"/>
          <w:u w:val="single"/>
        </w:rPr>
        <w:t xml:space="preserve">металобрухт </w:t>
      </w:r>
    </w:p>
    <w:p w:rsidR="007229ED" w:rsidRPr="00246E3C" w:rsidRDefault="007229ED" w:rsidP="007229ED">
      <w:pPr>
        <w:tabs>
          <w:tab w:val="left" w:pos="3150"/>
        </w:tabs>
        <w:spacing w:line="0" w:lineRule="atLeast"/>
        <w:jc w:val="both"/>
      </w:pPr>
      <w:r w:rsidRPr="00246E3C">
        <w:t xml:space="preserve">-  виявлено фактів пов’язаних з незаконними операціями з металобрухтом та внесено </w:t>
      </w:r>
      <w:r w:rsidRPr="00246E3C">
        <w:rPr>
          <w:b/>
        </w:rPr>
        <w:t>до ЖЄО</w:t>
      </w:r>
      <w:r w:rsidRPr="00246E3C">
        <w:t xml:space="preserve"> – </w:t>
      </w:r>
      <w:r>
        <w:rPr>
          <w:b/>
          <w:lang w:val="ru-RU"/>
        </w:rPr>
        <w:t>89</w:t>
      </w:r>
      <w:r w:rsidRPr="00246E3C">
        <w:t xml:space="preserve">, </w:t>
      </w:r>
    </w:p>
    <w:p w:rsidR="007229ED" w:rsidRPr="00246E3C" w:rsidRDefault="007229ED" w:rsidP="007229ED">
      <w:pPr>
        <w:tabs>
          <w:tab w:val="left" w:pos="3150"/>
        </w:tabs>
        <w:spacing w:line="0" w:lineRule="atLeast"/>
        <w:jc w:val="both"/>
      </w:pPr>
      <w:r w:rsidRPr="00246E3C">
        <w:t xml:space="preserve">- з них зареєстровано </w:t>
      </w:r>
      <w:r w:rsidRPr="00246E3C">
        <w:rPr>
          <w:b/>
        </w:rPr>
        <w:t xml:space="preserve">до </w:t>
      </w:r>
      <w:r>
        <w:rPr>
          <w:b/>
          <w:lang w:val="ru-RU"/>
        </w:rPr>
        <w:t>Є</w:t>
      </w:r>
      <w:r w:rsidRPr="00246E3C">
        <w:rPr>
          <w:b/>
        </w:rPr>
        <w:t>РДР -1,</w:t>
      </w:r>
      <w:r w:rsidRPr="00246E3C">
        <w:t xml:space="preserve">  з них:</w:t>
      </w:r>
    </w:p>
    <w:p w:rsidR="007229ED" w:rsidRPr="00246E3C" w:rsidRDefault="007229ED" w:rsidP="007229ED">
      <w:pPr>
        <w:tabs>
          <w:tab w:val="left" w:pos="3150"/>
        </w:tabs>
        <w:spacing w:line="0" w:lineRule="atLeast"/>
        <w:jc w:val="both"/>
      </w:pPr>
      <w:r w:rsidRPr="00246E3C">
        <w:t xml:space="preserve">за  ст.213 ККУ – </w:t>
      </w:r>
      <w:r w:rsidRPr="00246E3C">
        <w:rPr>
          <w:b/>
        </w:rPr>
        <w:t xml:space="preserve">0, </w:t>
      </w:r>
      <w:r w:rsidRPr="00246E3C">
        <w:t xml:space="preserve">ст.185 ч.1 ККУ – </w:t>
      </w:r>
      <w:r w:rsidRPr="00163ABF">
        <w:rPr>
          <w:b/>
        </w:rPr>
        <w:t>1</w:t>
      </w:r>
      <w:r w:rsidRPr="00246E3C">
        <w:t xml:space="preserve">,  закрито -1 </w:t>
      </w:r>
    </w:p>
    <w:p w:rsidR="007229ED" w:rsidRPr="00246E3C" w:rsidRDefault="007229ED" w:rsidP="007229ED">
      <w:pPr>
        <w:tabs>
          <w:tab w:val="left" w:pos="3150"/>
        </w:tabs>
        <w:spacing w:line="0" w:lineRule="atLeast"/>
        <w:jc w:val="both"/>
      </w:pPr>
      <w:r w:rsidRPr="00246E3C">
        <w:t xml:space="preserve">- </w:t>
      </w:r>
      <w:r w:rsidRPr="00246E3C">
        <w:rPr>
          <w:b/>
        </w:rPr>
        <w:t>вилучено</w:t>
      </w:r>
      <w:r w:rsidRPr="00246E3C">
        <w:t xml:space="preserve"> – 4000 кг. чорного металобрухту</w:t>
      </w:r>
    </w:p>
    <w:p w:rsidR="007229ED" w:rsidRPr="00E24406" w:rsidRDefault="007229ED" w:rsidP="007229ED">
      <w:pPr>
        <w:tabs>
          <w:tab w:val="left" w:pos="3150"/>
        </w:tabs>
        <w:spacing w:line="0" w:lineRule="atLeast"/>
        <w:jc w:val="both"/>
      </w:pPr>
      <w:r w:rsidRPr="00E24406">
        <w:t xml:space="preserve">- </w:t>
      </w:r>
      <w:r w:rsidRPr="00E24406">
        <w:rPr>
          <w:b/>
        </w:rPr>
        <w:t>зупинено транспортних засобів</w:t>
      </w:r>
      <w:r w:rsidRPr="00E24406">
        <w:t xml:space="preserve"> – </w:t>
      </w:r>
      <w:r>
        <w:rPr>
          <w:b/>
        </w:rPr>
        <w:t>89</w:t>
      </w:r>
      <w:r w:rsidRPr="00B818B2">
        <w:rPr>
          <w:b/>
        </w:rPr>
        <w:t xml:space="preserve"> </w:t>
      </w:r>
      <w:r w:rsidRPr="00E24406">
        <w:t xml:space="preserve">(затримано – </w:t>
      </w:r>
      <w:r>
        <w:t>89</w:t>
      </w:r>
      <w:r w:rsidRPr="00E24406">
        <w:t>, відпущено -</w:t>
      </w:r>
      <w:r>
        <w:t xml:space="preserve"> 89</w:t>
      </w:r>
      <w:r w:rsidRPr="00E24406">
        <w:t>)</w:t>
      </w:r>
    </w:p>
    <w:p w:rsidR="007229ED" w:rsidRPr="00E24406" w:rsidRDefault="007229ED" w:rsidP="007229ED">
      <w:pPr>
        <w:widowControl w:val="0"/>
        <w:tabs>
          <w:tab w:val="left" w:pos="3150"/>
        </w:tabs>
        <w:autoSpaceDE w:val="0"/>
        <w:autoSpaceDN w:val="0"/>
        <w:adjustRightInd w:val="0"/>
        <w:ind w:left="-142" w:right="-1"/>
        <w:rPr>
          <w:b/>
          <w:bCs/>
        </w:rPr>
      </w:pPr>
    </w:p>
    <w:p w:rsidR="007229ED" w:rsidRPr="00FD6DA7" w:rsidRDefault="007229ED" w:rsidP="007229ED">
      <w:pPr>
        <w:widowControl w:val="0"/>
        <w:tabs>
          <w:tab w:val="left" w:pos="3150"/>
        </w:tabs>
        <w:autoSpaceDE w:val="0"/>
        <w:autoSpaceDN w:val="0"/>
        <w:adjustRightInd w:val="0"/>
        <w:ind w:left="-142" w:right="-1"/>
        <w:jc w:val="both"/>
        <w:rPr>
          <w:b/>
          <w:bCs/>
          <w:sz w:val="28"/>
          <w:szCs w:val="28"/>
          <w:u w:val="single"/>
        </w:rPr>
      </w:pPr>
      <w:r w:rsidRPr="00FD6DA7">
        <w:rPr>
          <w:b/>
          <w:bCs/>
          <w:sz w:val="28"/>
          <w:szCs w:val="28"/>
          <w:u w:val="single"/>
        </w:rPr>
        <w:t>ліс</w:t>
      </w:r>
    </w:p>
    <w:p w:rsidR="007229ED" w:rsidRDefault="007229ED" w:rsidP="007229ED">
      <w:pPr>
        <w:tabs>
          <w:tab w:val="left" w:pos="3150"/>
        </w:tabs>
        <w:spacing w:line="0" w:lineRule="atLeast"/>
        <w:jc w:val="both"/>
      </w:pPr>
      <w:r w:rsidRPr="00E24406">
        <w:t xml:space="preserve">- фактів порубки  – </w:t>
      </w:r>
      <w:r>
        <w:t>10</w:t>
      </w:r>
      <w:r w:rsidRPr="00E24406">
        <w:t xml:space="preserve">, - факти перевезення лісоматеріалів – </w:t>
      </w:r>
      <w:r>
        <w:t>3</w:t>
      </w:r>
      <w:r w:rsidRPr="00E24406">
        <w:t xml:space="preserve">, - внесено до ЖЄО – </w:t>
      </w:r>
      <w:r>
        <w:t xml:space="preserve">13, </w:t>
      </w:r>
      <w:r w:rsidRPr="00E24406">
        <w:t xml:space="preserve">- внесено  до ЄРДР – </w:t>
      </w:r>
      <w:r>
        <w:t xml:space="preserve">1, </w:t>
      </w:r>
      <w:r w:rsidRPr="00E24406">
        <w:t xml:space="preserve"> всього вилучено лісоматеріалу – 3 куб.м.,</w:t>
      </w:r>
      <w:r>
        <w:t xml:space="preserve"> </w:t>
      </w:r>
      <w:r w:rsidRPr="00E24406">
        <w:t xml:space="preserve"> до відділу поліції було доставлено –  </w:t>
      </w:r>
      <w:r>
        <w:t>3</w:t>
      </w:r>
      <w:r w:rsidRPr="00E24406">
        <w:t xml:space="preserve">, з них  відпущено – </w:t>
      </w:r>
      <w:r>
        <w:t>3.</w:t>
      </w:r>
    </w:p>
    <w:p w:rsidR="007229ED" w:rsidRDefault="007229ED" w:rsidP="007229ED">
      <w:pPr>
        <w:tabs>
          <w:tab w:val="left" w:pos="3150"/>
        </w:tabs>
        <w:spacing w:line="0" w:lineRule="atLeast"/>
        <w:jc w:val="both"/>
      </w:pPr>
    </w:p>
    <w:p w:rsidR="007229ED" w:rsidRDefault="007229ED" w:rsidP="007229ED">
      <w:pPr>
        <w:tabs>
          <w:tab w:val="left" w:pos="3150"/>
        </w:tabs>
        <w:spacing w:line="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чисте довкілля </w:t>
      </w:r>
    </w:p>
    <w:p w:rsidR="007229ED" w:rsidRPr="00B818B2" w:rsidRDefault="007229ED" w:rsidP="007229ED">
      <w:pPr>
        <w:pStyle w:val="ae"/>
        <w:numPr>
          <w:ilvl w:val="0"/>
          <w:numId w:val="16"/>
        </w:numPr>
        <w:tabs>
          <w:tab w:val="left" w:pos="3150"/>
        </w:tabs>
        <w:spacing w:line="0" w:lineRule="atLeast"/>
        <w:jc w:val="both"/>
      </w:pPr>
      <w:r>
        <w:rPr>
          <w:lang w:val="uk-UA"/>
        </w:rPr>
        <w:t>проведено рейдів -64, виявлено правопорушень, передбачених ст.152 КУпАП-43, проведено виступів на сходах громадян -54</w:t>
      </w:r>
    </w:p>
    <w:p w:rsidR="007229ED" w:rsidRPr="00331BF4" w:rsidRDefault="007229ED" w:rsidP="007229ED">
      <w:pPr>
        <w:tabs>
          <w:tab w:val="left" w:pos="3150"/>
        </w:tabs>
        <w:spacing w:line="0" w:lineRule="atLeast"/>
        <w:ind w:left="360"/>
        <w:jc w:val="both"/>
        <w:rPr>
          <w:lang w:val="ru-RU"/>
        </w:rPr>
      </w:pPr>
    </w:p>
    <w:p w:rsidR="007229ED" w:rsidRDefault="007229ED" w:rsidP="007229ED">
      <w:pPr>
        <w:tabs>
          <w:tab w:val="left" w:pos="3150"/>
        </w:tabs>
        <w:spacing w:line="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шахрайство </w:t>
      </w:r>
    </w:p>
    <w:p w:rsidR="007229ED" w:rsidRPr="00DB0807" w:rsidRDefault="007229ED" w:rsidP="007229ED">
      <w:pPr>
        <w:pStyle w:val="ae"/>
        <w:numPr>
          <w:ilvl w:val="0"/>
          <w:numId w:val="16"/>
        </w:numPr>
        <w:tabs>
          <w:tab w:val="left" w:pos="3150"/>
        </w:tabs>
        <w:spacing w:line="0" w:lineRule="atLeast"/>
        <w:jc w:val="both"/>
      </w:pPr>
      <w:r>
        <w:rPr>
          <w:lang w:val="uk-UA"/>
        </w:rPr>
        <w:t>вручено та розміщено всього - 896, інформаційних листів -891 та 1 банер, проведено виступів - 168,  навчальних закладах - 15,  трудових колективах -153, висвітлено інформацій - 2, у т.ч. в Інтернеті-1,  ЗМІ -1.</w:t>
      </w:r>
    </w:p>
    <w:p w:rsidR="007229ED" w:rsidRDefault="007229ED" w:rsidP="007229ED">
      <w:pPr>
        <w:tabs>
          <w:tab w:val="left" w:pos="3150"/>
        </w:tabs>
        <w:spacing w:line="0" w:lineRule="atLeast"/>
        <w:jc w:val="both"/>
        <w:rPr>
          <w:b/>
          <w:u w:val="single"/>
        </w:rPr>
      </w:pPr>
    </w:p>
    <w:p w:rsidR="007229ED" w:rsidRPr="00331CD3" w:rsidRDefault="007229ED" w:rsidP="007229ED">
      <w:pPr>
        <w:tabs>
          <w:tab w:val="left" w:pos="3150"/>
        </w:tabs>
        <w:spacing w:line="0" w:lineRule="atLeast"/>
        <w:jc w:val="both"/>
        <w:rPr>
          <w:sz w:val="28"/>
          <w:szCs w:val="28"/>
        </w:rPr>
      </w:pPr>
      <w:r w:rsidRPr="00331CD3">
        <w:rPr>
          <w:b/>
          <w:sz w:val="28"/>
          <w:szCs w:val="28"/>
          <w:u w:val="single"/>
        </w:rPr>
        <w:t>мак</w:t>
      </w:r>
    </w:p>
    <w:p w:rsidR="007229ED" w:rsidRPr="00DB0807" w:rsidRDefault="007229ED" w:rsidP="007229ED">
      <w:pPr>
        <w:pStyle w:val="ae"/>
        <w:numPr>
          <w:ilvl w:val="0"/>
          <w:numId w:val="16"/>
        </w:numPr>
        <w:tabs>
          <w:tab w:val="left" w:pos="3150"/>
        </w:tabs>
        <w:spacing w:line="0" w:lineRule="atLeast"/>
        <w:jc w:val="both"/>
        <w:rPr>
          <w:lang w:val="uk-UA"/>
        </w:rPr>
      </w:pPr>
      <w:r w:rsidRPr="00DB0807">
        <w:rPr>
          <w:lang w:val="uk-UA"/>
        </w:rPr>
        <w:t>здійснено перевірок всього -84, сільгосппідприємств -11, присадибних ділянок</w:t>
      </w:r>
      <w:r>
        <w:rPr>
          <w:lang w:val="uk-UA"/>
        </w:rPr>
        <w:t>-73, перевірено раніше судимих -25 (БПВ -16, «формальників» - 6, порушено кримінальних проваджень -1  (ст.310 КК України), виявлено незаконно висіяних рослин -45 (коноплі у Чернопіщук Я.П.), здійснено роз’</w:t>
      </w:r>
      <w:r w:rsidRPr="00DB0807">
        <w:rPr>
          <w:lang w:val="uk-UA"/>
        </w:rPr>
        <w:t>яснень населенню -17 (сходи)</w:t>
      </w:r>
      <w:r>
        <w:rPr>
          <w:lang w:val="uk-UA"/>
        </w:rPr>
        <w:t>.</w:t>
      </w:r>
    </w:p>
    <w:p w:rsidR="007229ED" w:rsidRPr="00DB0807" w:rsidRDefault="007229ED" w:rsidP="007229ED">
      <w:pPr>
        <w:tabs>
          <w:tab w:val="left" w:pos="3150"/>
          <w:tab w:val="left" w:pos="5925"/>
        </w:tabs>
        <w:spacing w:line="0" w:lineRule="atLeast"/>
        <w:jc w:val="both"/>
      </w:pPr>
      <w:r w:rsidRPr="00DB0807">
        <w:tab/>
      </w:r>
    </w:p>
    <w:p w:rsidR="007229ED" w:rsidRDefault="007229ED" w:rsidP="007229ED">
      <w:pPr>
        <w:widowControl w:val="0"/>
        <w:tabs>
          <w:tab w:val="left" w:pos="315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Застосування адміністративного законодавства</w:t>
      </w:r>
    </w:p>
    <w:p w:rsidR="007229ED" w:rsidRDefault="007229ED" w:rsidP="007229ED">
      <w:pPr>
        <w:tabs>
          <w:tab w:val="left" w:pos="3150"/>
        </w:tabs>
        <w:spacing w:line="240" w:lineRule="atLeast"/>
        <w:ind w:firstLine="708"/>
        <w:jc w:val="both"/>
      </w:pPr>
    </w:p>
    <w:p w:rsidR="007229ED" w:rsidRDefault="007229ED" w:rsidP="007229ED">
      <w:pPr>
        <w:tabs>
          <w:tab w:val="left" w:pos="3150"/>
        </w:tabs>
        <w:spacing w:line="240" w:lineRule="atLeast"/>
        <w:ind w:firstLine="708"/>
        <w:jc w:val="both"/>
      </w:pPr>
      <w:r w:rsidRPr="007207F7">
        <w:t>За 201</w:t>
      </w:r>
      <w:r>
        <w:t>7</w:t>
      </w:r>
      <w:r w:rsidRPr="007207F7">
        <w:t>р</w:t>
      </w:r>
      <w:r w:rsidRPr="00607FA9">
        <w:rPr>
          <w:lang w:val="ru-RU"/>
        </w:rPr>
        <w:t>і</w:t>
      </w:r>
      <w:r w:rsidRPr="007207F7">
        <w:t>к Попаснянським ВП було складено –</w:t>
      </w:r>
      <w:r w:rsidRPr="007207F7">
        <w:rPr>
          <w:b/>
        </w:rPr>
        <w:t xml:space="preserve"> </w:t>
      </w:r>
      <w:r>
        <w:rPr>
          <w:b/>
          <w:lang w:val="ru-RU"/>
        </w:rPr>
        <w:t>912</w:t>
      </w:r>
      <w:r w:rsidRPr="007207F7">
        <w:rPr>
          <w:b/>
        </w:rPr>
        <w:t xml:space="preserve"> </w:t>
      </w:r>
      <w:r w:rsidRPr="007207F7">
        <w:t>протокол</w:t>
      </w:r>
      <w:r>
        <w:t>ів</w:t>
      </w:r>
      <w:r w:rsidRPr="007207F7">
        <w:t xml:space="preserve"> про</w:t>
      </w:r>
      <w:r>
        <w:rPr>
          <w:lang w:val="ru-RU"/>
        </w:rPr>
        <w:t xml:space="preserve"> </w:t>
      </w:r>
      <w:r w:rsidRPr="007207F7">
        <w:t xml:space="preserve"> адміністративне правопорушення  </w:t>
      </w:r>
      <w:r>
        <w:t>(</w:t>
      </w:r>
      <w:r w:rsidRPr="007207F7">
        <w:t>201</w:t>
      </w:r>
      <w:r>
        <w:t>6</w:t>
      </w:r>
      <w:r w:rsidRPr="007207F7">
        <w:t xml:space="preserve">  –</w:t>
      </w:r>
      <w:r w:rsidRPr="007207F7">
        <w:rPr>
          <w:b/>
        </w:rPr>
        <w:t xml:space="preserve"> </w:t>
      </w:r>
      <w:r>
        <w:rPr>
          <w:b/>
        </w:rPr>
        <w:t>605</w:t>
      </w:r>
      <w:r w:rsidRPr="007207F7">
        <w:rPr>
          <w:b/>
        </w:rPr>
        <w:t xml:space="preserve"> </w:t>
      </w:r>
      <w:r w:rsidRPr="007207F7">
        <w:t>протокол</w:t>
      </w:r>
      <w:r>
        <w:t>ів</w:t>
      </w:r>
      <w:r w:rsidRPr="007207F7">
        <w:t xml:space="preserve">, збільшення складає </w:t>
      </w:r>
      <w:r>
        <w:t>50,7%  або</w:t>
      </w:r>
      <w:r w:rsidRPr="007207F7">
        <w:rPr>
          <w:b/>
        </w:rPr>
        <w:t xml:space="preserve"> </w:t>
      </w:r>
      <w:r>
        <w:rPr>
          <w:b/>
          <w:lang w:val="ru-RU"/>
        </w:rPr>
        <w:t>307</w:t>
      </w:r>
      <w:r w:rsidRPr="007207F7">
        <w:t xml:space="preserve"> протокол</w:t>
      </w:r>
      <w:r>
        <w:t>ів)</w:t>
      </w:r>
      <w:r w:rsidRPr="007207F7">
        <w:t>.</w:t>
      </w:r>
    </w:p>
    <w:p w:rsidR="007229ED" w:rsidRPr="007207F7" w:rsidRDefault="007229ED" w:rsidP="007229ED">
      <w:pPr>
        <w:tabs>
          <w:tab w:val="left" w:pos="3150"/>
        </w:tabs>
        <w:spacing w:line="240" w:lineRule="atLeast"/>
        <w:ind w:firstLine="708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130"/>
        <w:gridCol w:w="1551"/>
        <w:gridCol w:w="1855"/>
        <w:gridCol w:w="1568"/>
        <w:gridCol w:w="1224"/>
        <w:gridCol w:w="1135"/>
        <w:gridCol w:w="893"/>
      </w:tblGrid>
      <w:tr w:rsidR="00A8241A" w:rsidRPr="00646190" w:rsidTr="00A8241A">
        <w:trPr>
          <w:trHeight w:val="600"/>
        </w:trPr>
        <w:tc>
          <w:tcPr>
            <w:tcW w:w="1134" w:type="dxa"/>
          </w:tcPr>
          <w:p w:rsidR="00A8241A" w:rsidRPr="00A953E5" w:rsidRDefault="00A8241A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953E5">
              <w:rPr>
                <w:b/>
              </w:rPr>
              <w:t>Статті КУпАП</w:t>
            </w:r>
          </w:p>
        </w:tc>
        <w:tc>
          <w:tcPr>
            <w:tcW w:w="1130" w:type="dxa"/>
          </w:tcPr>
          <w:p w:rsidR="00A8241A" w:rsidRPr="00A953E5" w:rsidRDefault="00A8241A" w:rsidP="007229ED">
            <w:pPr>
              <w:tabs>
                <w:tab w:val="left" w:pos="3150"/>
              </w:tabs>
              <w:spacing w:line="240" w:lineRule="atLeast"/>
              <w:jc w:val="center"/>
              <w:rPr>
                <w:b/>
              </w:rPr>
            </w:pPr>
            <w:r w:rsidRPr="00A953E5">
              <w:rPr>
                <w:b/>
              </w:rPr>
              <w:t>2017</w:t>
            </w:r>
          </w:p>
        </w:tc>
        <w:tc>
          <w:tcPr>
            <w:tcW w:w="1551" w:type="dxa"/>
          </w:tcPr>
          <w:p w:rsidR="00A8241A" w:rsidRPr="00A953E5" w:rsidRDefault="00A8241A" w:rsidP="007229ED">
            <w:pPr>
              <w:tabs>
                <w:tab w:val="left" w:pos="3150"/>
              </w:tabs>
              <w:spacing w:line="240" w:lineRule="atLeast"/>
              <w:jc w:val="center"/>
              <w:rPr>
                <w:b/>
              </w:rPr>
            </w:pPr>
            <w:r w:rsidRPr="00A953E5">
              <w:rPr>
                <w:b/>
              </w:rPr>
              <w:t>2016</w:t>
            </w:r>
          </w:p>
        </w:tc>
        <w:tc>
          <w:tcPr>
            <w:tcW w:w="1855" w:type="dxa"/>
          </w:tcPr>
          <w:p w:rsidR="00A8241A" w:rsidRPr="00A953E5" w:rsidRDefault="00A8241A" w:rsidP="007229ED">
            <w:pPr>
              <w:tabs>
                <w:tab w:val="left" w:pos="3150"/>
              </w:tabs>
              <w:spacing w:line="240" w:lineRule="atLeast"/>
              <w:jc w:val="center"/>
              <w:rPr>
                <w:b/>
              </w:rPr>
            </w:pPr>
            <w:r w:rsidRPr="00A953E5">
              <w:rPr>
                <w:b/>
              </w:rPr>
              <w:t>аналіз</w:t>
            </w:r>
          </w:p>
        </w:tc>
        <w:tc>
          <w:tcPr>
            <w:tcW w:w="1568" w:type="dxa"/>
          </w:tcPr>
          <w:p w:rsidR="00A8241A" w:rsidRDefault="00A8241A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953E5">
              <w:rPr>
                <w:b/>
              </w:rPr>
              <w:t xml:space="preserve">Статті </w:t>
            </w:r>
          </w:p>
          <w:p w:rsidR="00A8241A" w:rsidRPr="00A953E5" w:rsidRDefault="00A8241A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953E5">
              <w:rPr>
                <w:b/>
              </w:rPr>
              <w:t>КУпАП</w:t>
            </w:r>
          </w:p>
        </w:tc>
        <w:tc>
          <w:tcPr>
            <w:tcW w:w="1224" w:type="dxa"/>
          </w:tcPr>
          <w:p w:rsidR="00A8241A" w:rsidRPr="00A953E5" w:rsidRDefault="00A8241A" w:rsidP="00391F34">
            <w:pPr>
              <w:tabs>
                <w:tab w:val="left" w:pos="3150"/>
              </w:tabs>
              <w:spacing w:line="240" w:lineRule="atLeast"/>
              <w:jc w:val="center"/>
              <w:rPr>
                <w:b/>
              </w:rPr>
            </w:pPr>
            <w:r w:rsidRPr="00A953E5">
              <w:rPr>
                <w:b/>
              </w:rPr>
              <w:t>2017</w:t>
            </w:r>
          </w:p>
        </w:tc>
        <w:tc>
          <w:tcPr>
            <w:tcW w:w="1135" w:type="dxa"/>
          </w:tcPr>
          <w:p w:rsidR="00A8241A" w:rsidRPr="00A953E5" w:rsidRDefault="00A8241A" w:rsidP="00391F34">
            <w:pPr>
              <w:tabs>
                <w:tab w:val="left" w:pos="3150"/>
              </w:tabs>
              <w:spacing w:line="240" w:lineRule="atLeast"/>
              <w:jc w:val="center"/>
              <w:rPr>
                <w:b/>
              </w:rPr>
            </w:pPr>
            <w:r w:rsidRPr="00A953E5">
              <w:rPr>
                <w:b/>
              </w:rPr>
              <w:t>2016</w:t>
            </w:r>
          </w:p>
        </w:tc>
        <w:tc>
          <w:tcPr>
            <w:tcW w:w="893" w:type="dxa"/>
          </w:tcPr>
          <w:p w:rsidR="00A8241A" w:rsidRPr="00A953E5" w:rsidRDefault="00A8241A" w:rsidP="00391F34">
            <w:pPr>
              <w:tabs>
                <w:tab w:val="left" w:pos="3150"/>
              </w:tabs>
              <w:spacing w:line="240" w:lineRule="atLeast"/>
              <w:jc w:val="center"/>
              <w:rPr>
                <w:b/>
              </w:rPr>
            </w:pPr>
            <w:r w:rsidRPr="00A953E5">
              <w:rPr>
                <w:b/>
              </w:rPr>
              <w:t>аналіз</w:t>
            </w:r>
          </w:p>
        </w:tc>
      </w:tr>
      <w:tr w:rsidR="00B97143" w:rsidRPr="00646190" w:rsidTr="00A8241A">
        <w:trPr>
          <w:trHeight w:val="213"/>
        </w:trPr>
        <w:tc>
          <w:tcPr>
            <w:tcW w:w="1134" w:type="dxa"/>
          </w:tcPr>
          <w:p w:rsidR="00A8241A" w:rsidRPr="00A8241A" w:rsidRDefault="00B97143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44 ч.1</w:t>
            </w:r>
          </w:p>
          <w:p w:rsidR="00B97143" w:rsidRPr="00A8241A" w:rsidRDefault="00A8241A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КУпАП</w:t>
            </w:r>
          </w:p>
        </w:tc>
        <w:tc>
          <w:tcPr>
            <w:tcW w:w="1130" w:type="dxa"/>
          </w:tcPr>
          <w:p w:rsidR="00B97143" w:rsidRPr="00A62DA8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6</w:t>
            </w:r>
          </w:p>
        </w:tc>
        <w:tc>
          <w:tcPr>
            <w:tcW w:w="1551" w:type="dxa"/>
          </w:tcPr>
          <w:p w:rsidR="00B97143" w:rsidRPr="00A62DA8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3</w:t>
            </w:r>
          </w:p>
        </w:tc>
        <w:tc>
          <w:tcPr>
            <w:tcW w:w="1855" w:type="dxa"/>
          </w:tcPr>
          <w:p w:rsidR="00B97143" w:rsidRPr="00A62DA8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 w:rsidRPr="00A62DA8">
              <w:t>+</w:t>
            </w:r>
            <w:r>
              <w:t>3</w:t>
            </w:r>
          </w:p>
        </w:tc>
        <w:tc>
          <w:tcPr>
            <w:tcW w:w="1568" w:type="dxa"/>
          </w:tcPr>
          <w:p w:rsidR="00B97143" w:rsidRPr="00A8241A" w:rsidRDefault="00B97143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176</w:t>
            </w:r>
          </w:p>
        </w:tc>
        <w:tc>
          <w:tcPr>
            <w:tcW w:w="1224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135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</w:pPr>
            <w:r>
              <w:t>69</w:t>
            </w:r>
          </w:p>
        </w:tc>
        <w:tc>
          <w:tcPr>
            <w:tcW w:w="893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</w:pPr>
            <w:r>
              <w:t>-33</w:t>
            </w:r>
          </w:p>
        </w:tc>
      </w:tr>
      <w:tr w:rsidR="00B97143" w:rsidRPr="00646190" w:rsidTr="00A8241A">
        <w:trPr>
          <w:trHeight w:val="183"/>
        </w:trPr>
        <w:tc>
          <w:tcPr>
            <w:tcW w:w="1134" w:type="dxa"/>
          </w:tcPr>
          <w:p w:rsidR="00B97143" w:rsidRPr="00A8241A" w:rsidRDefault="00B97143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51 ч.1</w:t>
            </w:r>
          </w:p>
        </w:tc>
        <w:tc>
          <w:tcPr>
            <w:tcW w:w="1130" w:type="dxa"/>
          </w:tcPr>
          <w:p w:rsidR="00B97143" w:rsidRPr="00A62DA8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4</w:t>
            </w:r>
          </w:p>
        </w:tc>
        <w:tc>
          <w:tcPr>
            <w:tcW w:w="1551" w:type="dxa"/>
          </w:tcPr>
          <w:p w:rsidR="00B97143" w:rsidRPr="00A62DA8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2</w:t>
            </w:r>
          </w:p>
        </w:tc>
        <w:tc>
          <w:tcPr>
            <w:tcW w:w="1855" w:type="dxa"/>
          </w:tcPr>
          <w:p w:rsidR="00B97143" w:rsidRPr="00A62DA8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 w:rsidRPr="00A62DA8">
              <w:t>+</w:t>
            </w:r>
            <w:r>
              <w:t>2</w:t>
            </w:r>
          </w:p>
        </w:tc>
        <w:tc>
          <w:tcPr>
            <w:tcW w:w="1568" w:type="dxa"/>
          </w:tcPr>
          <w:p w:rsidR="00B97143" w:rsidRPr="00A8241A" w:rsidRDefault="00B97143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177</w:t>
            </w:r>
          </w:p>
        </w:tc>
        <w:tc>
          <w:tcPr>
            <w:tcW w:w="1224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5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</w:pPr>
            <w:r>
              <w:t>2</w:t>
            </w:r>
          </w:p>
        </w:tc>
        <w:tc>
          <w:tcPr>
            <w:tcW w:w="893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20</w:t>
            </w:r>
          </w:p>
        </w:tc>
      </w:tr>
      <w:tr w:rsidR="00B97143" w:rsidRPr="00646190" w:rsidTr="00A8241A">
        <w:trPr>
          <w:trHeight w:val="300"/>
        </w:trPr>
        <w:tc>
          <w:tcPr>
            <w:tcW w:w="1134" w:type="dxa"/>
          </w:tcPr>
          <w:p w:rsidR="00B97143" w:rsidRPr="00A8241A" w:rsidRDefault="00B97143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152</w:t>
            </w:r>
          </w:p>
        </w:tc>
        <w:tc>
          <w:tcPr>
            <w:tcW w:w="1130" w:type="dxa"/>
          </w:tcPr>
          <w:p w:rsidR="00B97143" w:rsidRPr="00A62DA8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51</w:t>
            </w:r>
          </w:p>
        </w:tc>
        <w:tc>
          <w:tcPr>
            <w:tcW w:w="1551" w:type="dxa"/>
          </w:tcPr>
          <w:p w:rsidR="00B97143" w:rsidRPr="00A62DA8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 w:rsidRPr="00A62DA8">
              <w:t>1</w:t>
            </w:r>
            <w:r>
              <w:t>9</w:t>
            </w:r>
          </w:p>
        </w:tc>
        <w:tc>
          <w:tcPr>
            <w:tcW w:w="1855" w:type="dxa"/>
          </w:tcPr>
          <w:p w:rsidR="00B97143" w:rsidRPr="00A62DA8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+22</w:t>
            </w:r>
          </w:p>
        </w:tc>
        <w:tc>
          <w:tcPr>
            <w:tcW w:w="1568" w:type="dxa"/>
          </w:tcPr>
          <w:p w:rsidR="00B97143" w:rsidRPr="00A8241A" w:rsidRDefault="00B97143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178</w:t>
            </w:r>
          </w:p>
        </w:tc>
        <w:tc>
          <w:tcPr>
            <w:tcW w:w="1224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284</w:t>
            </w:r>
          </w:p>
        </w:tc>
        <w:tc>
          <w:tcPr>
            <w:tcW w:w="1135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341</w:t>
            </w:r>
          </w:p>
        </w:tc>
        <w:tc>
          <w:tcPr>
            <w:tcW w:w="893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-57</w:t>
            </w:r>
          </w:p>
        </w:tc>
      </w:tr>
      <w:tr w:rsidR="00B97143" w:rsidRPr="00646190" w:rsidTr="00A8241A">
        <w:trPr>
          <w:trHeight w:val="237"/>
        </w:trPr>
        <w:tc>
          <w:tcPr>
            <w:tcW w:w="1134" w:type="dxa"/>
          </w:tcPr>
          <w:p w:rsidR="00B97143" w:rsidRPr="00A8241A" w:rsidRDefault="00B97143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154</w:t>
            </w:r>
          </w:p>
        </w:tc>
        <w:tc>
          <w:tcPr>
            <w:tcW w:w="1130" w:type="dxa"/>
          </w:tcPr>
          <w:p w:rsidR="00B97143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B97143" w:rsidRPr="00A62DA8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3</w:t>
            </w:r>
          </w:p>
        </w:tc>
        <w:tc>
          <w:tcPr>
            <w:tcW w:w="1855" w:type="dxa"/>
          </w:tcPr>
          <w:p w:rsidR="00B97143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-2</w:t>
            </w:r>
          </w:p>
        </w:tc>
        <w:tc>
          <w:tcPr>
            <w:tcW w:w="1568" w:type="dxa"/>
          </w:tcPr>
          <w:p w:rsidR="00B97143" w:rsidRPr="00A8241A" w:rsidRDefault="00B97143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179</w:t>
            </w:r>
          </w:p>
        </w:tc>
        <w:tc>
          <w:tcPr>
            <w:tcW w:w="1224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5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93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B97143" w:rsidRPr="00646190" w:rsidTr="00A8241A">
        <w:tc>
          <w:tcPr>
            <w:tcW w:w="1134" w:type="dxa"/>
          </w:tcPr>
          <w:p w:rsidR="00B97143" w:rsidRPr="00A8241A" w:rsidRDefault="00B97143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156 ч.1</w:t>
            </w:r>
          </w:p>
        </w:tc>
        <w:tc>
          <w:tcPr>
            <w:tcW w:w="1130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55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1568" w:type="dxa"/>
          </w:tcPr>
          <w:p w:rsidR="00B97143" w:rsidRPr="00A8241A" w:rsidRDefault="00B97143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181-1</w:t>
            </w:r>
          </w:p>
        </w:tc>
        <w:tc>
          <w:tcPr>
            <w:tcW w:w="1224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5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93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B97143" w:rsidRPr="00646190" w:rsidTr="00A8241A">
        <w:tc>
          <w:tcPr>
            <w:tcW w:w="1134" w:type="dxa"/>
          </w:tcPr>
          <w:p w:rsidR="00B97143" w:rsidRPr="00A8241A" w:rsidRDefault="00B97143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lastRenderedPageBreak/>
              <w:t>156 ч.2</w:t>
            </w:r>
          </w:p>
        </w:tc>
        <w:tc>
          <w:tcPr>
            <w:tcW w:w="1130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55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-2</w:t>
            </w:r>
          </w:p>
        </w:tc>
        <w:tc>
          <w:tcPr>
            <w:tcW w:w="1568" w:type="dxa"/>
          </w:tcPr>
          <w:p w:rsidR="00B97143" w:rsidRPr="00A8241A" w:rsidRDefault="00B97143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182</w:t>
            </w:r>
          </w:p>
        </w:tc>
        <w:tc>
          <w:tcPr>
            <w:tcW w:w="1224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5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93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-2</w:t>
            </w:r>
          </w:p>
        </w:tc>
      </w:tr>
      <w:tr w:rsidR="00B97143" w:rsidRPr="00646190" w:rsidTr="00A8241A">
        <w:tc>
          <w:tcPr>
            <w:tcW w:w="1134" w:type="dxa"/>
          </w:tcPr>
          <w:p w:rsidR="00B97143" w:rsidRPr="00A8241A" w:rsidRDefault="00B97143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159</w:t>
            </w:r>
          </w:p>
        </w:tc>
        <w:tc>
          <w:tcPr>
            <w:tcW w:w="1130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1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15</w:t>
            </w:r>
          </w:p>
        </w:tc>
        <w:tc>
          <w:tcPr>
            <w:tcW w:w="1855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-5</w:t>
            </w:r>
          </w:p>
        </w:tc>
        <w:tc>
          <w:tcPr>
            <w:tcW w:w="1568" w:type="dxa"/>
          </w:tcPr>
          <w:p w:rsidR="00B97143" w:rsidRPr="00A8241A" w:rsidRDefault="00B97143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183</w:t>
            </w:r>
          </w:p>
        </w:tc>
        <w:tc>
          <w:tcPr>
            <w:tcW w:w="1224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5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93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B97143" w:rsidRPr="00646190" w:rsidTr="00A8241A">
        <w:trPr>
          <w:trHeight w:val="240"/>
        </w:trPr>
        <w:tc>
          <w:tcPr>
            <w:tcW w:w="1134" w:type="dxa"/>
          </w:tcPr>
          <w:p w:rsidR="00B97143" w:rsidRPr="00A8241A" w:rsidRDefault="00B97143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160</w:t>
            </w:r>
          </w:p>
        </w:tc>
        <w:tc>
          <w:tcPr>
            <w:tcW w:w="1130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51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21</w:t>
            </w:r>
          </w:p>
        </w:tc>
        <w:tc>
          <w:tcPr>
            <w:tcW w:w="1855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-10</w:t>
            </w:r>
          </w:p>
        </w:tc>
        <w:tc>
          <w:tcPr>
            <w:tcW w:w="1568" w:type="dxa"/>
          </w:tcPr>
          <w:p w:rsidR="00B97143" w:rsidRPr="00A8241A" w:rsidRDefault="00B97143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184</w:t>
            </w:r>
          </w:p>
        </w:tc>
        <w:tc>
          <w:tcPr>
            <w:tcW w:w="1224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        47</w:t>
            </w:r>
          </w:p>
        </w:tc>
        <w:tc>
          <w:tcPr>
            <w:tcW w:w="1135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893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-10</w:t>
            </w:r>
          </w:p>
        </w:tc>
      </w:tr>
      <w:tr w:rsidR="00B97143" w:rsidRPr="00646190" w:rsidTr="00A8241A">
        <w:trPr>
          <w:trHeight w:val="300"/>
        </w:trPr>
        <w:tc>
          <w:tcPr>
            <w:tcW w:w="1134" w:type="dxa"/>
          </w:tcPr>
          <w:p w:rsidR="00B97143" w:rsidRPr="00A8241A" w:rsidRDefault="00B97143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162</w:t>
            </w:r>
          </w:p>
        </w:tc>
        <w:tc>
          <w:tcPr>
            <w:tcW w:w="1130" w:type="dxa"/>
          </w:tcPr>
          <w:p w:rsidR="00B97143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1" w:type="dxa"/>
          </w:tcPr>
          <w:p w:rsidR="00B97143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5</w:t>
            </w:r>
          </w:p>
        </w:tc>
        <w:tc>
          <w:tcPr>
            <w:tcW w:w="1855" w:type="dxa"/>
          </w:tcPr>
          <w:p w:rsidR="00B97143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-5</w:t>
            </w:r>
          </w:p>
        </w:tc>
        <w:tc>
          <w:tcPr>
            <w:tcW w:w="1568" w:type="dxa"/>
          </w:tcPr>
          <w:p w:rsidR="00B97143" w:rsidRPr="00A8241A" w:rsidRDefault="00B97143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185</w:t>
            </w:r>
          </w:p>
        </w:tc>
        <w:tc>
          <w:tcPr>
            <w:tcW w:w="1224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5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93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97143" w:rsidRPr="00646190" w:rsidTr="00A8241A">
        <w:trPr>
          <w:trHeight w:val="237"/>
        </w:trPr>
        <w:tc>
          <w:tcPr>
            <w:tcW w:w="1134" w:type="dxa"/>
          </w:tcPr>
          <w:p w:rsidR="00B97143" w:rsidRPr="00A8241A" w:rsidRDefault="00B97143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164ч.1</w:t>
            </w:r>
          </w:p>
        </w:tc>
        <w:tc>
          <w:tcPr>
            <w:tcW w:w="1130" w:type="dxa"/>
          </w:tcPr>
          <w:p w:rsidR="00B97143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1" w:type="dxa"/>
          </w:tcPr>
          <w:p w:rsidR="00B97143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1</w:t>
            </w:r>
          </w:p>
        </w:tc>
        <w:tc>
          <w:tcPr>
            <w:tcW w:w="1855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-1</w:t>
            </w:r>
          </w:p>
        </w:tc>
        <w:tc>
          <w:tcPr>
            <w:tcW w:w="1568" w:type="dxa"/>
          </w:tcPr>
          <w:p w:rsidR="00B97143" w:rsidRPr="00A8241A" w:rsidRDefault="00B97143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187</w:t>
            </w:r>
          </w:p>
        </w:tc>
        <w:tc>
          <w:tcPr>
            <w:tcW w:w="1224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135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</w:pPr>
            <w:r>
              <w:t>18</w:t>
            </w:r>
          </w:p>
        </w:tc>
        <w:tc>
          <w:tcPr>
            <w:tcW w:w="893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18</w:t>
            </w:r>
          </w:p>
        </w:tc>
      </w:tr>
      <w:tr w:rsidR="00B97143" w:rsidRPr="00646190" w:rsidTr="00A8241A">
        <w:tc>
          <w:tcPr>
            <w:tcW w:w="1134" w:type="dxa"/>
          </w:tcPr>
          <w:p w:rsidR="00B97143" w:rsidRPr="00A8241A" w:rsidRDefault="00B97143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173</w:t>
            </w:r>
          </w:p>
        </w:tc>
        <w:tc>
          <w:tcPr>
            <w:tcW w:w="1130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51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55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5</w:t>
            </w:r>
          </w:p>
        </w:tc>
        <w:tc>
          <w:tcPr>
            <w:tcW w:w="1568" w:type="dxa"/>
          </w:tcPr>
          <w:p w:rsidR="00B97143" w:rsidRPr="00A8241A" w:rsidRDefault="00B97143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191ч.1</w:t>
            </w:r>
          </w:p>
        </w:tc>
        <w:tc>
          <w:tcPr>
            <w:tcW w:w="1224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5" w:type="dxa"/>
          </w:tcPr>
          <w:p w:rsidR="00B97143" w:rsidRDefault="00B97143" w:rsidP="00391F34">
            <w:pPr>
              <w:tabs>
                <w:tab w:val="left" w:pos="3150"/>
              </w:tabs>
              <w:spacing w:line="240" w:lineRule="atLeast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</w:pPr>
            <w:r>
              <w:t>-1</w:t>
            </w:r>
          </w:p>
        </w:tc>
      </w:tr>
      <w:tr w:rsidR="00B97143" w:rsidRPr="00646190" w:rsidTr="00A8241A">
        <w:tc>
          <w:tcPr>
            <w:tcW w:w="1134" w:type="dxa"/>
          </w:tcPr>
          <w:p w:rsidR="00B97143" w:rsidRPr="00A8241A" w:rsidRDefault="00B97143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173-2</w:t>
            </w:r>
          </w:p>
        </w:tc>
        <w:tc>
          <w:tcPr>
            <w:tcW w:w="1130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551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</w:pPr>
            <w:r>
              <w:t>30</w:t>
            </w:r>
          </w:p>
        </w:tc>
        <w:tc>
          <w:tcPr>
            <w:tcW w:w="1855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37</w:t>
            </w:r>
          </w:p>
        </w:tc>
        <w:tc>
          <w:tcPr>
            <w:tcW w:w="1568" w:type="dxa"/>
          </w:tcPr>
          <w:p w:rsidR="00B97143" w:rsidRPr="00A8241A" w:rsidRDefault="00B97143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192</w:t>
            </w:r>
          </w:p>
        </w:tc>
        <w:tc>
          <w:tcPr>
            <w:tcW w:w="1224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         38</w:t>
            </w:r>
          </w:p>
        </w:tc>
        <w:tc>
          <w:tcPr>
            <w:tcW w:w="1135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</w:pPr>
            <w:r>
              <w:t>9</w:t>
            </w:r>
          </w:p>
        </w:tc>
        <w:tc>
          <w:tcPr>
            <w:tcW w:w="893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29</w:t>
            </w:r>
          </w:p>
        </w:tc>
      </w:tr>
      <w:tr w:rsidR="00B97143" w:rsidRPr="00646190" w:rsidTr="00A8241A">
        <w:tc>
          <w:tcPr>
            <w:tcW w:w="1134" w:type="dxa"/>
          </w:tcPr>
          <w:p w:rsidR="00B97143" w:rsidRPr="00A8241A" w:rsidRDefault="00B97143" w:rsidP="007229ED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  <w:r w:rsidRPr="00A8241A">
              <w:rPr>
                <w:b/>
              </w:rPr>
              <w:t>175-1</w:t>
            </w:r>
          </w:p>
        </w:tc>
        <w:tc>
          <w:tcPr>
            <w:tcW w:w="1130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407</w:t>
            </w:r>
          </w:p>
        </w:tc>
        <w:tc>
          <w:tcPr>
            <w:tcW w:w="1551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855" w:type="dxa"/>
          </w:tcPr>
          <w:p w:rsidR="00B97143" w:rsidRPr="00646190" w:rsidRDefault="00B97143" w:rsidP="007229ED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331</w:t>
            </w:r>
          </w:p>
        </w:tc>
        <w:tc>
          <w:tcPr>
            <w:tcW w:w="1568" w:type="dxa"/>
          </w:tcPr>
          <w:p w:rsidR="00B97143" w:rsidRPr="00A8241A" w:rsidRDefault="00B97143" w:rsidP="00391F34">
            <w:pPr>
              <w:tabs>
                <w:tab w:val="left" w:pos="3150"/>
              </w:tabs>
              <w:spacing w:line="240" w:lineRule="atLeast"/>
              <w:rPr>
                <w:b/>
              </w:rPr>
            </w:pPr>
          </w:p>
        </w:tc>
        <w:tc>
          <w:tcPr>
            <w:tcW w:w="1224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1135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</w:pPr>
          </w:p>
        </w:tc>
        <w:tc>
          <w:tcPr>
            <w:tcW w:w="893" w:type="dxa"/>
          </w:tcPr>
          <w:p w:rsidR="00B97143" w:rsidRPr="00646190" w:rsidRDefault="00B97143" w:rsidP="00391F34">
            <w:pPr>
              <w:tabs>
                <w:tab w:val="left" w:pos="3150"/>
              </w:tabs>
              <w:spacing w:line="240" w:lineRule="atLeast"/>
              <w:jc w:val="center"/>
            </w:pPr>
          </w:p>
        </w:tc>
      </w:tr>
    </w:tbl>
    <w:p w:rsidR="007229ED" w:rsidRPr="007207F7" w:rsidRDefault="007229ED" w:rsidP="007229ED">
      <w:pPr>
        <w:tabs>
          <w:tab w:val="left" w:pos="3150"/>
        </w:tabs>
        <w:spacing w:line="240" w:lineRule="atLeast"/>
        <w:ind w:firstLine="708"/>
        <w:jc w:val="both"/>
      </w:pPr>
      <w:r w:rsidRPr="007207F7">
        <w:t xml:space="preserve">Посадовими особами  ВП розглянуто </w:t>
      </w:r>
      <w:r>
        <w:rPr>
          <w:b/>
          <w:lang w:val="ru-RU"/>
        </w:rPr>
        <w:t>687</w:t>
      </w:r>
      <w:r w:rsidRPr="007207F7">
        <w:t xml:space="preserve"> протокол</w:t>
      </w:r>
      <w:r>
        <w:t>ів</w:t>
      </w:r>
      <w:r w:rsidRPr="007207F7">
        <w:t>, з яких на правопорушників накладено:</w:t>
      </w:r>
      <w:r w:rsidRPr="007207F7">
        <w:rPr>
          <w:b/>
        </w:rPr>
        <w:t xml:space="preserve"> </w:t>
      </w:r>
      <w:r>
        <w:rPr>
          <w:b/>
        </w:rPr>
        <w:t>559</w:t>
      </w:r>
      <w:r w:rsidRPr="007207F7">
        <w:rPr>
          <w:b/>
        </w:rPr>
        <w:t xml:space="preserve"> - попередження</w:t>
      </w:r>
      <w:r w:rsidRPr="007207F7">
        <w:t xml:space="preserve">  та </w:t>
      </w:r>
      <w:r w:rsidRPr="007207F7">
        <w:rPr>
          <w:b/>
        </w:rPr>
        <w:t xml:space="preserve"> </w:t>
      </w:r>
      <w:r>
        <w:rPr>
          <w:b/>
        </w:rPr>
        <w:t>128</w:t>
      </w:r>
      <w:r w:rsidRPr="007207F7">
        <w:rPr>
          <w:b/>
        </w:rPr>
        <w:t xml:space="preserve"> штрафів </w:t>
      </w:r>
      <w:r w:rsidRPr="007207F7">
        <w:t xml:space="preserve"> на суму</w:t>
      </w:r>
      <w:r w:rsidRPr="007207F7">
        <w:rPr>
          <w:b/>
        </w:rPr>
        <w:t xml:space="preserve"> </w:t>
      </w:r>
      <w:r>
        <w:rPr>
          <w:b/>
        </w:rPr>
        <w:t>7 922</w:t>
      </w:r>
      <w:r w:rsidRPr="007207F7">
        <w:rPr>
          <w:b/>
        </w:rPr>
        <w:t xml:space="preserve"> грн.</w:t>
      </w:r>
      <w:r w:rsidRPr="007207F7">
        <w:t xml:space="preserve">, з яких в добровільному порядку сплачено </w:t>
      </w:r>
      <w:r>
        <w:rPr>
          <w:b/>
        </w:rPr>
        <w:t>64</w:t>
      </w:r>
      <w:r w:rsidRPr="007207F7">
        <w:rPr>
          <w:b/>
        </w:rPr>
        <w:t xml:space="preserve"> штраф</w:t>
      </w:r>
      <w:r>
        <w:rPr>
          <w:b/>
        </w:rPr>
        <w:t>ів</w:t>
      </w:r>
      <w:r w:rsidRPr="007207F7">
        <w:t xml:space="preserve"> на суму </w:t>
      </w:r>
      <w:r>
        <w:rPr>
          <w:b/>
        </w:rPr>
        <w:t xml:space="preserve"> 4 471</w:t>
      </w:r>
      <w:r w:rsidRPr="007207F7">
        <w:rPr>
          <w:b/>
        </w:rPr>
        <w:t>грн.</w:t>
      </w:r>
      <w:r w:rsidRPr="007207F7">
        <w:t xml:space="preserve">, відсоток стягнення складає – </w:t>
      </w:r>
      <w:r>
        <w:rPr>
          <w:b/>
        </w:rPr>
        <w:t>56,4</w:t>
      </w:r>
      <w:r w:rsidRPr="007207F7">
        <w:rPr>
          <w:b/>
        </w:rPr>
        <w:t>%.</w:t>
      </w:r>
    </w:p>
    <w:p w:rsidR="007229ED" w:rsidRDefault="007229ED" w:rsidP="007229ED">
      <w:pPr>
        <w:tabs>
          <w:tab w:val="left" w:pos="3150"/>
        </w:tabs>
        <w:spacing w:line="240" w:lineRule="atLeast"/>
        <w:ind w:firstLine="708"/>
        <w:jc w:val="both"/>
      </w:pPr>
      <w:r w:rsidRPr="007207F7">
        <w:t>До ВДВС Попаснянського РУЮ в  поточному році, в порядку ст.308 ч.2 КУпАП для примусового стягнення штрафів надіслано</w:t>
      </w:r>
      <w:r>
        <w:t>:</w:t>
      </w:r>
    </w:p>
    <w:p w:rsidR="007229ED" w:rsidRPr="00A62DA8" w:rsidRDefault="007229ED" w:rsidP="007229ED">
      <w:pPr>
        <w:pStyle w:val="ae"/>
        <w:numPr>
          <w:ilvl w:val="0"/>
          <w:numId w:val="16"/>
        </w:numPr>
        <w:tabs>
          <w:tab w:val="left" w:pos="3150"/>
        </w:tabs>
        <w:spacing w:line="240" w:lineRule="atLeast"/>
        <w:jc w:val="both"/>
        <w:rPr>
          <w:b/>
        </w:rPr>
      </w:pPr>
      <w:r>
        <w:rPr>
          <w:lang w:val="uk-UA"/>
        </w:rPr>
        <w:t>з</w:t>
      </w:r>
      <w:r>
        <w:t>а 2016 рік</w:t>
      </w:r>
      <w:r w:rsidRPr="007207F7">
        <w:t xml:space="preserve"> </w:t>
      </w:r>
      <w:r w:rsidRPr="00A62DA8">
        <w:rPr>
          <w:b/>
        </w:rPr>
        <w:t>27 постанов</w:t>
      </w:r>
      <w:r w:rsidRPr="007207F7">
        <w:t xml:space="preserve"> винесених  на суму </w:t>
      </w:r>
      <w:r w:rsidRPr="00A62DA8">
        <w:rPr>
          <w:b/>
        </w:rPr>
        <w:t>3 706грн (примусово стягнуто -</w:t>
      </w:r>
      <w:r>
        <w:rPr>
          <w:b/>
          <w:lang w:val="uk-UA"/>
        </w:rPr>
        <w:t>850</w:t>
      </w:r>
      <w:r w:rsidRPr="00A62DA8">
        <w:rPr>
          <w:b/>
        </w:rPr>
        <w:t xml:space="preserve"> грн.)</w:t>
      </w:r>
    </w:p>
    <w:p w:rsidR="007229ED" w:rsidRPr="00A62DA8" w:rsidRDefault="007229ED" w:rsidP="007229ED">
      <w:pPr>
        <w:pStyle w:val="ae"/>
        <w:numPr>
          <w:ilvl w:val="0"/>
          <w:numId w:val="16"/>
        </w:numPr>
        <w:tabs>
          <w:tab w:val="left" w:pos="3150"/>
        </w:tabs>
        <w:spacing w:line="240" w:lineRule="atLeast"/>
        <w:jc w:val="both"/>
        <w:rPr>
          <w:b/>
        </w:rPr>
      </w:pPr>
      <w:r w:rsidRPr="00A62DA8">
        <w:rPr>
          <w:lang w:val="uk-UA"/>
        </w:rPr>
        <w:t>за 2017 рік -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55 постанов </w:t>
      </w:r>
      <w:r w:rsidRPr="00A62DA8">
        <w:rPr>
          <w:lang w:val="uk-UA"/>
        </w:rPr>
        <w:t xml:space="preserve">на суму </w:t>
      </w:r>
      <w:r>
        <w:rPr>
          <w:b/>
          <w:lang w:val="uk-UA"/>
        </w:rPr>
        <w:t>6 290</w:t>
      </w:r>
      <w:r w:rsidRPr="00A62DA8">
        <w:rPr>
          <w:b/>
          <w:lang w:val="uk-UA"/>
        </w:rPr>
        <w:t>грн (примусово стягнуто 1</w:t>
      </w:r>
      <w:r>
        <w:rPr>
          <w:b/>
          <w:lang w:val="uk-UA"/>
        </w:rPr>
        <w:t>36</w:t>
      </w:r>
      <w:r w:rsidRPr="00A62DA8">
        <w:rPr>
          <w:b/>
          <w:lang w:val="uk-UA"/>
        </w:rPr>
        <w:t xml:space="preserve"> грн</w:t>
      </w:r>
      <w:r>
        <w:rPr>
          <w:b/>
          <w:lang w:val="uk-UA"/>
        </w:rPr>
        <w:t>., добровільно сплачено 578грн.</w:t>
      </w:r>
      <w:r w:rsidRPr="00A62DA8">
        <w:rPr>
          <w:b/>
          <w:lang w:val="uk-UA"/>
        </w:rPr>
        <w:t>)</w:t>
      </w:r>
      <w:r w:rsidRPr="00A62DA8">
        <w:rPr>
          <w:b/>
        </w:rPr>
        <w:t xml:space="preserve"> </w:t>
      </w:r>
    </w:p>
    <w:p w:rsidR="007229ED" w:rsidRDefault="00A8241A" w:rsidP="00A8241A">
      <w:pPr>
        <w:tabs>
          <w:tab w:val="left" w:pos="3150"/>
        </w:tabs>
        <w:spacing w:line="240" w:lineRule="atLeast"/>
        <w:ind w:firstLine="708"/>
        <w:jc w:val="both"/>
        <w:rPr>
          <w:b/>
          <w:sz w:val="28"/>
          <w:szCs w:val="28"/>
        </w:rPr>
      </w:pPr>
      <w:r>
        <w:t xml:space="preserve"> </w:t>
      </w:r>
    </w:p>
    <w:p w:rsidR="007229ED" w:rsidRPr="002307C9" w:rsidRDefault="007229ED" w:rsidP="007229ED">
      <w:pPr>
        <w:tabs>
          <w:tab w:val="left" w:pos="3150"/>
        </w:tabs>
        <w:spacing w:line="0" w:lineRule="atLeast"/>
        <w:jc w:val="both"/>
        <w:rPr>
          <w:b/>
          <w:sz w:val="28"/>
          <w:szCs w:val="28"/>
        </w:rPr>
      </w:pPr>
      <w:r w:rsidRPr="002307C9">
        <w:rPr>
          <w:b/>
          <w:sz w:val="28"/>
          <w:szCs w:val="28"/>
        </w:rPr>
        <w:t>Профілактика злочинності у громадських місцях</w:t>
      </w:r>
    </w:p>
    <w:p w:rsidR="007229ED" w:rsidRPr="001E2F0D" w:rsidRDefault="007229ED" w:rsidP="007229ED">
      <w:pPr>
        <w:pStyle w:val="ab"/>
        <w:tabs>
          <w:tab w:val="left" w:pos="3150"/>
        </w:tabs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229ED" w:rsidRPr="00E57DB0" w:rsidRDefault="007229ED" w:rsidP="007229ED">
      <w:pPr>
        <w:pStyle w:val="ab"/>
        <w:tabs>
          <w:tab w:val="left" w:pos="3150"/>
        </w:tabs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E57DB0">
        <w:rPr>
          <w:rFonts w:ascii="Times New Roman" w:hAnsi="Times New Roman"/>
          <w:b/>
          <w:sz w:val="24"/>
          <w:szCs w:val="24"/>
          <w:u w:val="single"/>
        </w:rPr>
        <w:t>Стан злочинності у публічних місцях та вулицях:</w:t>
      </w:r>
    </w:p>
    <w:p w:rsidR="007229ED" w:rsidRPr="00E57DB0" w:rsidRDefault="007229ED" w:rsidP="007229ED">
      <w:pPr>
        <w:pStyle w:val="ab"/>
        <w:numPr>
          <w:ilvl w:val="0"/>
          <w:numId w:val="3"/>
        </w:numPr>
        <w:tabs>
          <w:tab w:val="left" w:pos="3150"/>
        </w:tabs>
        <w:rPr>
          <w:rFonts w:ascii="Times New Roman" w:hAnsi="Times New Roman"/>
          <w:b/>
          <w:sz w:val="24"/>
          <w:szCs w:val="24"/>
          <w:u w:val="single"/>
        </w:rPr>
      </w:pPr>
      <w:r w:rsidRPr="00E57DB0">
        <w:rPr>
          <w:rFonts w:ascii="Times New Roman" w:hAnsi="Times New Roman"/>
          <w:sz w:val="24"/>
          <w:szCs w:val="24"/>
        </w:rPr>
        <w:t xml:space="preserve">кількість кримінальних проваджень, зареєстрованих у звітному періоді без врахування закритих за п.п. 1, 2, 4, 6 ст. 284 КПК – </w:t>
      </w:r>
      <w:r w:rsidRPr="00E57DB0">
        <w:rPr>
          <w:rFonts w:ascii="Times New Roman" w:hAnsi="Times New Roman"/>
          <w:b/>
          <w:sz w:val="24"/>
          <w:szCs w:val="24"/>
        </w:rPr>
        <w:t xml:space="preserve">4 </w:t>
      </w:r>
      <w:r w:rsidRPr="00E57DB0">
        <w:rPr>
          <w:rFonts w:ascii="Times New Roman" w:hAnsi="Times New Roman"/>
          <w:sz w:val="24"/>
          <w:szCs w:val="24"/>
        </w:rPr>
        <w:t>(2017 – 5);</w:t>
      </w:r>
    </w:p>
    <w:p w:rsidR="007229ED" w:rsidRPr="00E57DB0" w:rsidRDefault="007229ED" w:rsidP="007229ED">
      <w:pPr>
        <w:pStyle w:val="ab"/>
        <w:numPr>
          <w:ilvl w:val="0"/>
          <w:numId w:val="3"/>
        </w:numPr>
        <w:tabs>
          <w:tab w:val="left" w:pos="315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7DB0">
        <w:rPr>
          <w:rFonts w:ascii="Times New Roman" w:hAnsi="Times New Roman"/>
          <w:sz w:val="24"/>
          <w:szCs w:val="24"/>
        </w:rPr>
        <w:t xml:space="preserve">перебуває у провадженні на кінець звітного періоду – </w:t>
      </w:r>
      <w:r w:rsidRPr="00E57DB0">
        <w:rPr>
          <w:rFonts w:ascii="Times New Roman" w:hAnsi="Times New Roman"/>
          <w:b/>
          <w:sz w:val="24"/>
          <w:szCs w:val="24"/>
        </w:rPr>
        <w:t>0</w:t>
      </w:r>
      <w:r w:rsidRPr="00E57DB0">
        <w:rPr>
          <w:rFonts w:ascii="Times New Roman" w:hAnsi="Times New Roman"/>
          <w:sz w:val="24"/>
          <w:szCs w:val="24"/>
        </w:rPr>
        <w:t xml:space="preserve"> кримінальне провадження (2016 – 1)</w:t>
      </w:r>
    </w:p>
    <w:p w:rsidR="007229ED" w:rsidRPr="00E57DB0" w:rsidRDefault="007229ED" w:rsidP="007229ED">
      <w:pPr>
        <w:pStyle w:val="ab"/>
        <w:numPr>
          <w:ilvl w:val="0"/>
          <w:numId w:val="3"/>
        </w:numPr>
        <w:tabs>
          <w:tab w:val="left" w:pos="3150"/>
        </w:tabs>
        <w:ind w:hanging="294"/>
        <w:rPr>
          <w:rFonts w:ascii="Times New Roman" w:hAnsi="Times New Roman"/>
          <w:sz w:val="24"/>
          <w:szCs w:val="24"/>
        </w:rPr>
      </w:pPr>
      <w:r w:rsidRPr="00E57DB0">
        <w:rPr>
          <w:rFonts w:ascii="Times New Roman" w:hAnsi="Times New Roman"/>
          <w:sz w:val="24"/>
          <w:szCs w:val="24"/>
        </w:rPr>
        <w:t>відсоток розкриття –</w:t>
      </w:r>
      <w:r w:rsidRPr="00E57DB0">
        <w:rPr>
          <w:rFonts w:ascii="Times New Roman" w:hAnsi="Times New Roman"/>
          <w:b/>
          <w:sz w:val="24"/>
          <w:szCs w:val="24"/>
        </w:rPr>
        <w:t>100%;</w:t>
      </w:r>
    </w:p>
    <w:p w:rsidR="007229ED" w:rsidRPr="00E57DB0" w:rsidRDefault="007229ED" w:rsidP="007229ED">
      <w:pPr>
        <w:pStyle w:val="ab"/>
        <w:numPr>
          <w:ilvl w:val="0"/>
          <w:numId w:val="3"/>
        </w:numPr>
        <w:tabs>
          <w:tab w:val="left" w:pos="3150"/>
        </w:tabs>
        <w:ind w:hanging="294"/>
        <w:rPr>
          <w:rFonts w:ascii="Times New Roman" w:hAnsi="Times New Roman"/>
          <w:sz w:val="24"/>
          <w:szCs w:val="24"/>
        </w:rPr>
      </w:pPr>
      <w:r w:rsidRPr="00E57DB0">
        <w:rPr>
          <w:rFonts w:ascii="Times New Roman" w:hAnsi="Times New Roman"/>
          <w:sz w:val="24"/>
          <w:szCs w:val="24"/>
        </w:rPr>
        <w:t xml:space="preserve">питома вага (публічні місця від кількості КП) – </w:t>
      </w:r>
      <w:r w:rsidRPr="00E57DB0">
        <w:rPr>
          <w:rFonts w:ascii="Times New Roman" w:hAnsi="Times New Roman"/>
          <w:b/>
          <w:sz w:val="24"/>
          <w:szCs w:val="24"/>
        </w:rPr>
        <w:t xml:space="preserve">2 % </w:t>
      </w:r>
      <w:r w:rsidRPr="00E57DB0">
        <w:rPr>
          <w:rFonts w:ascii="Times New Roman" w:hAnsi="Times New Roman"/>
          <w:sz w:val="24"/>
          <w:szCs w:val="24"/>
        </w:rPr>
        <w:t>(2016 – 2%).</w:t>
      </w:r>
    </w:p>
    <w:p w:rsidR="007229ED" w:rsidRPr="00E57DB0" w:rsidRDefault="007229ED" w:rsidP="006C3FC0">
      <w:pPr>
        <w:pStyle w:val="ab"/>
        <w:tabs>
          <w:tab w:val="left" w:pos="315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7229ED" w:rsidRPr="00E57DB0" w:rsidRDefault="006C3FC0" w:rsidP="007229ED">
      <w:pPr>
        <w:tabs>
          <w:tab w:val="left" w:pos="3150"/>
        </w:tabs>
        <w:ind w:firstLine="708"/>
        <w:jc w:val="both"/>
      </w:pPr>
      <w:r>
        <w:t>Щ</w:t>
      </w:r>
      <w:r w:rsidR="007229ED" w:rsidRPr="00E57DB0">
        <w:t>одобово до несення служби із забезпечення публічної безпеки та порядку у середньому залучається 2 - 6 працівників відділу поліції:</w:t>
      </w:r>
    </w:p>
    <w:p w:rsidR="007229ED" w:rsidRPr="00E57DB0" w:rsidRDefault="007229ED" w:rsidP="007229ED">
      <w:pPr>
        <w:numPr>
          <w:ilvl w:val="0"/>
          <w:numId w:val="5"/>
        </w:numPr>
        <w:tabs>
          <w:tab w:val="left" w:pos="3150"/>
        </w:tabs>
        <w:ind w:left="720"/>
        <w:jc w:val="both"/>
      </w:pPr>
      <w:r w:rsidRPr="00E57DB0">
        <w:rPr>
          <w:i/>
        </w:rPr>
        <w:t xml:space="preserve">автопатруль із забезпечення безпеки дорожнього руху </w:t>
      </w:r>
      <w:r w:rsidRPr="00E57DB0">
        <w:t xml:space="preserve"> – </w:t>
      </w:r>
      <w:r w:rsidRPr="00E57DB0">
        <w:rPr>
          <w:b/>
        </w:rPr>
        <w:t xml:space="preserve">2 </w:t>
      </w:r>
      <w:r w:rsidRPr="00E57DB0">
        <w:t>працівника поліції (І зміна - з 08</w:t>
      </w:r>
      <w:r w:rsidRPr="00E57DB0">
        <w:rPr>
          <w:vertAlign w:val="superscript"/>
        </w:rPr>
        <w:t>00</w:t>
      </w:r>
      <w:r w:rsidRPr="00E57DB0">
        <w:t xml:space="preserve"> до 17</w:t>
      </w:r>
      <w:r w:rsidRPr="00E57DB0">
        <w:rPr>
          <w:vertAlign w:val="superscript"/>
        </w:rPr>
        <w:t xml:space="preserve">00 </w:t>
      </w:r>
      <w:r w:rsidRPr="00E57DB0">
        <w:t>);</w:t>
      </w:r>
    </w:p>
    <w:p w:rsidR="007229ED" w:rsidRPr="00E57DB0" w:rsidRDefault="007229ED" w:rsidP="007229ED">
      <w:pPr>
        <w:numPr>
          <w:ilvl w:val="0"/>
          <w:numId w:val="5"/>
        </w:numPr>
        <w:tabs>
          <w:tab w:val="left" w:pos="3150"/>
        </w:tabs>
        <w:ind w:left="720"/>
        <w:jc w:val="both"/>
      </w:pPr>
      <w:r w:rsidRPr="00E57DB0">
        <w:rPr>
          <w:i/>
        </w:rPr>
        <w:t xml:space="preserve">піший патруль із забезпечення публічної безпеки і порядку </w:t>
      </w:r>
      <w:r w:rsidRPr="00E57DB0">
        <w:t xml:space="preserve">- маршрут патрулювання № 8 (вул. Миру м. Попасна) або маршрут № 7 (вул. Первомайська м. Попасна) – </w:t>
      </w:r>
      <w:r w:rsidRPr="00E57DB0">
        <w:rPr>
          <w:b/>
        </w:rPr>
        <w:t xml:space="preserve">4 - 6 </w:t>
      </w:r>
      <w:r w:rsidRPr="00E57DB0">
        <w:t>працівника поліції (ІІ зміна - з 17</w:t>
      </w:r>
      <w:r w:rsidRPr="00E57DB0">
        <w:rPr>
          <w:vertAlign w:val="superscript"/>
        </w:rPr>
        <w:t>00</w:t>
      </w:r>
      <w:r w:rsidRPr="00E57DB0">
        <w:t xml:space="preserve"> до 21</w:t>
      </w:r>
      <w:r w:rsidRPr="00E57DB0">
        <w:rPr>
          <w:vertAlign w:val="superscript"/>
        </w:rPr>
        <w:t>00</w:t>
      </w:r>
      <w:r w:rsidRPr="00E57DB0">
        <w:t>).</w:t>
      </w:r>
    </w:p>
    <w:p w:rsidR="007229ED" w:rsidRPr="00E57DB0" w:rsidRDefault="007229ED" w:rsidP="007229ED">
      <w:pPr>
        <w:pStyle w:val="ab"/>
        <w:tabs>
          <w:tab w:val="left" w:pos="315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57DB0">
        <w:rPr>
          <w:rFonts w:ascii="Times New Roman" w:hAnsi="Times New Roman"/>
          <w:sz w:val="24"/>
          <w:szCs w:val="24"/>
        </w:rPr>
        <w:t xml:space="preserve">Станом на 01.07.2017 року до несення служби із забезпечення публічної безпеки і порядку, а також забезпечення безпеки дорожнього руху було залучено всього </w:t>
      </w:r>
      <w:r w:rsidRPr="00E57DB0">
        <w:rPr>
          <w:rFonts w:ascii="Times New Roman" w:hAnsi="Times New Roman"/>
          <w:b/>
          <w:i/>
          <w:sz w:val="24"/>
          <w:szCs w:val="24"/>
        </w:rPr>
        <w:t xml:space="preserve">1266 працівника </w:t>
      </w:r>
      <w:r w:rsidRPr="00E57DB0">
        <w:rPr>
          <w:rFonts w:ascii="Times New Roman" w:hAnsi="Times New Roman"/>
          <w:sz w:val="24"/>
          <w:szCs w:val="24"/>
        </w:rPr>
        <w:t xml:space="preserve"> Попаснянського відділу поліції </w:t>
      </w:r>
      <w:r w:rsidRPr="00E57DB0">
        <w:rPr>
          <w:rFonts w:ascii="Times New Roman" w:hAnsi="Times New Roman"/>
          <w:b/>
          <w:sz w:val="24"/>
          <w:szCs w:val="24"/>
        </w:rPr>
        <w:t>(629</w:t>
      </w:r>
      <w:r w:rsidRPr="00E57DB0">
        <w:rPr>
          <w:rFonts w:ascii="Times New Roman" w:hAnsi="Times New Roman"/>
          <w:b/>
          <w:i/>
          <w:sz w:val="24"/>
          <w:szCs w:val="24"/>
        </w:rPr>
        <w:t xml:space="preserve"> виходів</w:t>
      </w:r>
      <w:r w:rsidRPr="00E57DB0">
        <w:rPr>
          <w:rFonts w:ascii="Times New Roman" w:hAnsi="Times New Roman"/>
          <w:b/>
          <w:sz w:val="24"/>
          <w:szCs w:val="24"/>
        </w:rPr>
        <w:t>)</w:t>
      </w:r>
      <w:r w:rsidRPr="00E57DB0">
        <w:rPr>
          <w:rFonts w:ascii="Times New Roman" w:hAnsi="Times New Roman"/>
          <w:sz w:val="24"/>
          <w:szCs w:val="24"/>
        </w:rPr>
        <w:t>:</w:t>
      </w:r>
    </w:p>
    <w:p w:rsidR="007229ED" w:rsidRPr="00E57DB0" w:rsidRDefault="007229ED" w:rsidP="007229ED">
      <w:pPr>
        <w:pStyle w:val="ab"/>
        <w:tabs>
          <w:tab w:val="left" w:pos="315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9ED" w:rsidRPr="00E57DB0" w:rsidRDefault="007229ED" w:rsidP="007229ED">
      <w:pPr>
        <w:pStyle w:val="ab"/>
        <w:tabs>
          <w:tab w:val="left" w:pos="3150"/>
        </w:tabs>
        <w:jc w:val="both"/>
        <w:rPr>
          <w:rFonts w:ascii="Times New Roman" w:hAnsi="Times New Roman"/>
          <w:sz w:val="24"/>
          <w:szCs w:val="24"/>
        </w:rPr>
      </w:pPr>
      <w:r w:rsidRPr="00E57DB0">
        <w:rPr>
          <w:rFonts w:ascii="Times New Roman" w:hAnsi="Times New Roman"/>
          <w:sz w:val="24"/>
          <w:szCs w:val="24"/>
        </w:rPr>
        <w:t>Під час патрулювання нарядами перевірено:</w:t>
      </w:r>
    </w:p>
    <w:p w:rsidR="007229ED" w:rsidRPr="00E57DB0" w:rsidRDefault="007229ED" w:rsidP="007229ED">
      <w:pPr>
        <w:pStyle w:val="ab"/>
        <w:tabs>
          <w:tab w:val="left" w:pos="3150"/>
        </w:tabs>
        <w:jc w:val="both"/>
        <w:rPr>
          <w:rFonts w:ascii="Times New Roman" w:hAnsi="Times New Roman"/>
          <w:sz w:val="24"/>
          <w:szCs w:val="24"/>
        </w:rPr>
      </w:pPr>
      <w:r w:rsidRPr="00E57DB0">
        <w:rPr>
          <w:rFonts w:ascii="Times New Roman" w:hAnsi="Times New Roman"/>
          <w:sz w:val="24"/>
          <w:szCs w:val="24"/>
        </w:rPr>
        <w:t xml:space="preserve">- моб.телефонів – 499 </w:t>
      </w:r>
    </w:p>
    <w:p w:rsidR="007229ED" w:rsidRPr="00E57DB0" w:rsidRDefault="007229ED" w:rsidP="007229ED">
      <w:pPr>
        <w:pStyle w:val="ab"/>
        <w:tabs>
          <w:tab w:val="left" w:pos="3150"/>
        </w:tabs>
        <w:jc w:val="both"/>
        <w:rPr>
          <w:rFonts w:ascii="Times New Roman" w:hAnsi="Times New Roman"/>
          <w:sz w:val="24"/>
          <w:szCs w:val="24"/>
        </w:rPr>
      </w:pPr>
      <w:r w:rsidRPr="00E57DB0">
        <w:rPr>
          <w:rFonts w:ascii="Times New Roman" w:hAnsi="Times New Roman"/>
          <w:sz w:val="24"/>
          <w:szCs w:val="24"/>
        </w:rPr>
        <w:t>- перевірено осіб  причетних до НЗФ -  533</w:t>
      </w:r>
    </w:p>
    <w:p w:rsidR="007229ED" w:rsidRPr="00E57DB0" w:rsidRDefault="007229ED" w:rsidP="007229ED">
      <w:pPr>
        <w:pStyle w:val="ab"/>
        <w:tabs>
          <w:tab w:val="left" w:pos="3150"/>
        </w:tabs>
        <w:jc w:val="both"/>
        <w:rPr>
          <w:rFonts w:ascii="Times New Roman" w:hAnsi="Times New Roman"/>
          <w:sz w:val="24"/>
          <w:szCs w:val="24"/>
        </w:rPr>
      </w:pPr>
      <w:r w:rsidRPr="00E57DB0">
        <w:rPr>
          <w:rFonts w:ascii="Times New Roman" w:hAnsi="Times New Roman"/>
          <w:sz w:val="24"/>
          <w:szCs w:val="24"/>
        </w:rPr>
        <w:t xml:space="preserve">- складено адм. протоколів – 279 </w:t>
      </w:r>
    </w:p>
    <w:p w:rsidR="007229ED" w:rsidRPr="00E57DB0" w:rsidRDefault="006C3FC0" w:rsidP="006C3FC0">
      <w:pPr>
        <w:pStyle w:val="ab"/>
        <w:tabs>
          <w:tab w:val="left" w:pos="3150"/>
        </w:tabs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</w:p>
    <w:p w:rsidR="007229ED" w:rsidRPr="00E57DB0" w:rsidRDefault="007229ED" w:rsidP="007229ED">
      <w:pPr>
        <w:pStyle w:val="ab"/>
        <w:tabs>
          <w:tab w:val="left" w:pos="3150"/>
        </w:tabs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7DB0">
        <w:rPr>
          <w:rFonts w:ascii="Times New Roman" w:hAnsi="Times New Roman"/>
          <w:b/>
          <w:sz w:val="24"/>
          <w:szCs w:val="24"/>
          <w:u w:val="single"/>
        </w:rPr>
        <w:t>ОПП під час масових заходів</w:t>
      </w:r>
    </w:p>
    <w:p w:rsidR="007229ED" w:rsidRPr="00E57DB0" w:rsidRDefault="007229ED" w:rsidP="007229ED">
      <w:pPr>
        <w:pStyle w:val="aa"/>
        <w:tabs>
          <w:tab w:val="left" w:pos="3150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57DB0">
        <w:rPr>
          <w:rFonts w:ascii="Times New Roman" w:hAnsi="Times New Roman"/>
          <w:sz w:val="24"/>
          <w:szCs w:val="24"/>
          <w:lang w:val="uk-UA"/>
        </w:rPr>
        <w:t xml:space="preserve">Протягом січня – травня 2017 року на території обслуговування Попаснянського ВП ГУНП було проведено </w:t>
      </w:r>
      <w:r w:rsidRPr="00E57DB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140 масових заходів</w:t>
      </w:r>
      <w:r w:rsidRPr="00E57DB0">
        <w:rPr>
          <w:rFonts w:ascii="Times New Roman" w:hAnsi="Times New Roman"/>
          <w:sz w:val="24"/>
          <w:szCs w:val="24"/>
          <w:lang w:val="uk-UA"/>
        </w:rPr>
        <w:t>, з яких:</w:t>
      </w:r>
    </w:p>
    <w:p w:rsidR="007229ED" w:rsidRPr="00E57DB0" w:rsidRDefault="007229ED" w:rsidP="007229ED">
      <w:pPr>
        <w:pStyle w:val="aa"/>
        <w:tabs>
          <w:tab w:val="left" w:pos="3150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57DB0">
        <w:rPr>
          <w:rFonts w:ascii="Times New Roman" w:hAnsi="Times New Roman"/>
          <w:sz w:val="24"/>
          <w:szCs w:val="24"/>
          <w:lang w:val="uk-UA"/>
        </w:rPr>
        <w:t xml:space="preserve">- культурної-видовищного характеру  -  </w:t>
      </w:r>
      <w:r w:rsidRPr="00E57DB0">
        <w:rPr>
          <w:rFonts w:ascii="Times New Roman" w:hAnsi="Times New Roman"/>
          <w:b/>
          <w:sz w:val="24"/>
          <w:szCs w:val="24"/>
          <w:lang w:val="uk-UA"/>
        </w:rPr>
        <w:t>122;</w:t>
      </w:r>
    </w:p>
    <w:p w:rsidR="007229ED" w:rsidRPr="00E57DB0" w:rsidRDefault="007229ED" w:rsidP="007229ED">
      <w:pPr>
        <w:pStyle w:val="aa"/>
        <w:tabs>
          <w:tab w:val="left" w:pos="3150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57DB0">
        <w:rPr>
          <w:rFonts w:ascii="Times New Roman" w:hAnsi="Times New Roman"/>
          <w:sz w:val="24"/>
          <w:szCs w:val="24"/>
          <w:lang w:val="uk-UA"/>
        </w:rPr>
        <w:t xml:space="preserve">- релігійного характеру         -  </w:t>
      </w:r>
      <w:r w:rsidRPr="00E57DB0">
        <w:rPr>
          <w:rFonts w:ascii="Times New Roman" w:hAnsi="Times New Roman"/>
          <w:b/>
          <w:sz w:val="24"/>
          <w:szCs w:val="24"/>
          <w:lang w:val="uk-UA"/>
        </w:rPr>
        <w:t>18</w:t>
      </w:r>
      <w:r w:rsidRPr="00E57DB0">
        <w:rPr>
          <w:rFonts w:ascii="Times New Roman" w:hAnsi="Times New Roman"/>
          <w:sz w:val="24"/>
          <w:szCs w:val="24"/>
          <w:lang w:val="uk-UA"/>
        </w:rPr>
        <w:t>.</w:t>
      </w:r>
    </w:p>
    <w:p w:rsidR="007229ED" w:rsidRPr="00E57DB0" w:rsidRDefault="007229ED" w:rsidP="007229ED">
      <w:pPr>
        <w:pStyle w:val="af2"/>
        <w:tabs>
          <w:tab w:val="left" w:pos="3150"/>
        </w:tabs>
        <w:ind w:firstLine="708"/>
        <w:rPr>
          <w:sz w:val="24"/>
          <w:szCs w:val="24"/>
          <w:lang w:val="ru-RU"/>
        </w:rPr>
      </w:pPr>
    </w:p>
    <w:p w:rsidR="007229ED" w:rsidRPr="00E57DB0" w:rsidRDefault="007229ED" w:rsidP="007229ED">
      <w:pPr>
        <w:pStyle w:val="af2"/>
        <w:tabs>
          <w:tab w:val="left" w:pos="3150"/>
        </w:tabs>
        <w:ind w:firstLine="708"/>
        <w:rPr>
          <w:sz w:val="24"/>
          <w:szCs w:val="24"/>
        </w:rPr>
      </w:pPr>
      <w:r w:rsidRPr="00E57DB0">
        <w:rPr>
          <w:sz w:val="24"/>
          <w:szCs w:val="24"/>
        </w:rPr>
        <w:t xml:space="preserve">В масових заходах </w:t>
      </w:r>
      <w:r w:rsidRPr="00E57DB0">
        <w:rPr>
          <w:b/>
          <w:i/>
          <w:sz w:val="24"/>
          <w:szCs w:val="24"/>
        </w:rPr>
        <w:t>прийняли участь 30 973 осіб</w:t>
      </w:r>
      <w:r w:rsidRPr="00E57DB0">
        <w:rPr>
          <w:sz w:val="24"/>
          <w:szCs w:val="24"/>
        </w:rPr>
        <w:t xml:space="preserve">, при цьому на охорону публічного порядку було задіяне </w:t>
      </w:r>
      <w:r w:rsidRPr="00E57DB0">
        <w:rPr>
          <w:b/>
          <w:i/>
          <w:sz w:val="24"/>
          <w:szCs w:val="24"/>
        </w:rPr>
        <w:t>489 працівників відділу поліції</w:t>
      </w:r>
      <w:r w:rsidRPr="00E57DB0">
        <w:rPr>
          <w:sz w:val="24"/>
          <w:szCs w:val="24"/>
        </w:rPr>
        <w:t>.</w:t>
      </w:r>
    </w:p>
    <w:p w:rsidR="007229ED" w:rsidRDefault="007229ED" w:rsidP="007229ED">
      <w:pPr>
        <w:pStyle w:val="ab"/>
        <w:tabs>
          <w:tab w:val="left" w:pos="3150"/>
        </w:tabs>
        <w:ind w:firstLine="36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C3FC0" w:rsidRDefault="006C3FC0" w:rsidP="007229ED">
      <w:pPr>
        <w:pStyle w:val="ab"/>
        <w:tabs>
          <w:tab w:val="left" w:pos="3150"/>
        </w:tabs>
        <w:ind w:firstLine="36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229ED" w:rsidRDefault="007229ED" w:rsidP="007229ED">
      <w:pPr>
        <w:pStyle w:val="af2"/>
        <w:tabs>
          <w:tab w:val="left" w:pos="3150"/>
        </w:tabs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229ED" w:rsidRDefault="007229ED" w:rsidP="007229ED">
      <w:pPr>
        <w:pStyle w:val="af2"/>
        <w:tabs>
          <w:tab w:val="left" w:pos="3150"/>
        </w:tabs>
        <w:ind w:firstLine="708"/>
        <w:rPr>
          <w:b/>
          <w:sz w:val="32"/>
          <w:szCs w:val="32"/>
        </w:rPr>
      </w:pPr>
      <w:r>
        <w:rPr>
          <w:sz w:val="24"/>
          <w:szCs w:val="24"/>
        </w:rPr>
        <w:lastRenderedPageBreak/>
        <w:t xml:space="preserve">  </w:t>
      </w:r>
      <w:r>
        <w:rPr>
          <w:szCs w:val="28"/>
        </w:rPr>
        <w:t xml:space="preserve"> </w:t>
      </w:r>
      <w:r w:rsidRPr="00D02FEF">
        <w:rPr>
          <w:b/>
          <w:sz w:val="32"/>
          <w:szCs w:val="32"/>
        </w:rPr>
        <w:t>Організація роботи дозвільної системи</w:t>
      </w:r>
    </w:p>
    <w:p w:rsidR="007229ED" w:rsidRPr="008B6E89" w:rsidRDefault="007229ED" w:rsidP="007229ED">
      <w:pPr>
        <w:tabs>
          <w:tab w:val="left" w:pos="3150"/>
        </w:tabs>
        <w:ind w:left="708" w:firstLine="708"/>
        <w:jc w:val="both"/>
        <w:rPr>
          <w:b/>
          <w:i/>
        </w:rPr>
      </w:pPr>
      <w:r w:rsidRPr="00A355F3">
        <w:t xml:space="preserve">На обліку  у дозвільній системі </w:t>
      </w:r>
      <w:r>
        <w:t xml:space="preserve"> відділу поліції  </w:t>
      </w:r>
      <w:r w:rsidRPr="00A355F3">
        <w:t>перебуває</w:t>
      </w:r>
      <w:r>
        <w:t xml:space="preserve"> </w:t>
      </w:r>
      <w:r w:rsidRPr="00F17953">
        <w:rPr>
          <w:b/>
          <w:i/>
        </w:rPr>
        <w:t>в</w:t>
      </w:r>
      <w:r w:rsidRPr="008B6E89">
        <w:rPr>
          <w:b/>
          <w:i/>
        </w:rPr>
        <w:t xml:space="preserve">ласників мисливської зброї: </w:t>
      </w:r>
    </w:p>
    <w:p w:rsidR="007229ED" w:rsidRDefault="007229ED" w:rsidP="007229ED">
      <w:pPr>
        <w:tabs>
          <w:tab w:val="left" w:pos="3150"/>
        </w:tabs>
        <w:ind w:firstLine="708"/>
        <w:jc w:val="both"/>
      </w:pPr>
      <w:r w:rsidRPr="008B6E89">
        <w:t>власників -</w:t>
      </w:r>
      <w:r>
        <w:rPr>
          <w:b/>
        </w:rPr>
        <w:t>587</w:t>
      </w:r>
      <w:r>
        <w:t xml:space="preserve">, у яких зберігається </w:t>
      </w:r>
      <w:r>
        <w:rPr>
          <w:b/>
        </w:rPr>
        <w:t>751</w:t>
      </w:r>
      <w:r>
        <w:t xml:space="preserve"> од. гладкоствольної зброї та </w:t>
      </w:r>
      <w:r w:rsidRPr="00F17953">
        <w:rPr>
          <w:b/>
        </w:rPr>
        <w:t>2</w:t>
      </w:r>
      <w:r>
        <w:rPr>
          <w:b/>
        </w:rPr>
        <w:t>8</w:t>
      </w:r>
      <w:r w:rsidRPr="00F17953">
        <w:rPr>
          <w:b/>
        </w:rPr>
        <w:t xml:space="preserve"> </w:t>
      </w:r>
      <w:r>
        <w:t xml:space="preserve">од. нарізної зброї;  </w:t>
      </w:r>
    </w:p>
    <w:p w:rsidR="007229ED" w:rsidRDefault="007229ED" w:rsidP="007229ED">
      <w:pPr>
        <w:tabs>
          <w:tab w:val="left" w:pos="3150"/>
        </w:tabs>
        <w:ind w:firstLine="708"/>
        <w:jc w:val="both"/>
      </w:pPr>
      <w:r>
        <w:t xml:space="preserve">власників газової зброї – </w:t>
      </w:r>
      <w:r w:rsidRPr="00F17953">
        <w:rPr>
          <w:b/>
        </w:rPr>
        <w:t>1</w:t>
      </w:r>
      <w:r>
        <w:rPr>
          <w:b/>
        </w:rPr>
        <w:t>6</w:t>
      </w:r>
      <w:r w:rsidRPr="00367B19">
        <w:t xml:space="preserve">, у яких зберігається </w:t>
      </w:r>
      <w:r>
        <w:rPr>
          <w:b/>
        </w:rPr>
        <w:t>17</w:t>
      </w:r>
      <w:r w:rsidRPr="00367B19">
        <w:t>од</w:t>
      </w:r>
      <w:r w:rsidRPr="00F17953">
        <w:t>.</w:t>
      </w:r>
      <w:r w:rsidRPr="00367B19">
        <w:t xml:space="preserve"> зброї</w:t>
      </w:r>
      <w:r>
        <w:t>;</w:t>
      </w:r>
    </w:p>
    <w:p w:rsidR="007229ED" w:rsidRDefault="007229ED" w:rsidP="007229ED">
      <w:pPr>
        <w:tabs>
          <w:tab w:val="left" w:pos="3150"/>
        </w:tabs>
        <w:ind w:firstLine="708"/>
        <w:jc w:val="both"/>
      </w:pPr>
      <w:r>
        <w:t>Власників спецзасобів для відстрілу патронів гумовими кулями -</w:t>
      </w:r>
      <w:r>
        <w:rPr>
          <w:b/>
        </w:rPr>
        <w:t>26,</w:t>
      </w:r>
      <w:r>
        <w:t xml:space="preserve"> у яких зберігається </w:t>
      </w:r>
      <w:r>
        <w:rPr>
          <w:b/>
          <w:lang w:val="ru-RU"/>
        </w:rPr>
        <w:t>27</w:t>
      </w:r>
      <w:r>
        <w:rPr>
          <w:b/>
        </w:rPr>
        <w:t xml:space="preserve"> </w:t>
      </w:r>
      <w:r>
        <w:t>спеціальних засобів.</w:t>
      </w:r>
    </w:p>
    <w:p w:rsidR="007229ED" w:rsidRDefault="007229ED" w:rsidP="007229ED">
      <w:pPr>
        <w:tabs>
          <w:tab w:val="left" w:pos="3150"/>
        </w:tabs>
        <w:ind w:firstLine="708"/>
        <w:jc w:val="both"/>
      </w:pPr>
      <w:r>
        <w:t xml:space="preserve">Перевірено власників зброї всього  - </w:t>
      </w:r>
      <w:r>
        <w:rPr>
          <w:b/>
        </w:rPr>
        <w:t xml:space="preserve">1120, </w:t>
      </w:r>
      <w:r w:rsidRPr="00E0150F">
        <w:t>з них</w:t>
      </w:r>
      <w:r>
        <w:rPr>
          <w:b/>
        </w:rPr>
        <w:t xml:space="preserve"> </w:t>
      </w:r>
      <w:r>
        <w:t xml:space="preserve"> вогнепальної – </w:t>
      </w:r>
      <w:r>
        <w:rPr>
          <w:b/>
        </w:rPr>
        <w:t xml:space="preserve">1054, </w:t>
      </w:r>
      <w:r w:rsidRPr="00E0150F">
        <w:t>газової зброї -</w:t>
      </w:r>
      <w:r w:rsidRPr="00F42238">
        <w:rPr>
          <w:b/>
        </w:rPr>
        <w:t>18,</w:t>
      </w:r>
      <w:r>
        <w:rPr>
          <w:b/>
        </w:rPr>
        <w:t xml:space="preserve"> </w:t>
      </w:r>
      <w:r>
        <w:t xml:space="preserve">пристроїв для відстрілу патронів з гумовими кулями - </w:t>
      </w:r>
      <w:r>
        <w:rPr>
          <w:b/>
        </w:rPr>
        <w:t>48</w:t>
      </w:r>
      <w:r>
        <w:t>.</w:t>
      </w:r>
    </w:p>
    <w:p w:rsidR="007229ED" w:rsidRDefault="007229ED" w:rsidP="007229ED">
      <w:pPr>
        <w:tabs>
          <w:tab w:val="left" w:pos="3150"/>
        </w:tabs>
        <w:ind w:firstLine="708"/>
        <w:jc w:val="both"/>
      </w:pPr>
      <w:r>
        <w:t xml:space="preserve">Перереєстровано </w:t>
      </w:r>
      <w:r>
        <w:rPr>
          <w:b/>
        </w:rPr>
        <w:t>41</w:t>
      </w:r>
      <w:r>
        <w:t xml:space="preserve"> одиниць зброї.</w:t>
      </w:r>
    </w:p>
    <w:p w:rsidR="007229ED" w:rsidRDefault="007229ED" w:rsidP="007229ED">
      <w:pPr>
        <w:tabs>
          <w:tab w:val="left" w:pos="3150"/>
        </w:tabs>
        <w:ind w:firstLine="708"/>
        <w:jc w:val="both"/>
      </w:pPr>
      <w:r>
        <w:t>Кількість громадян, прийнятих з питань дозвільної системи -</w:t>
      </w:r>
      <w:r>
        <w:rPr>
          <w:b/>
        </w:rPr>
        <w:t>133</w:t>
      </w:r>
      <w:r>
        <w:t>.</w:t>
      </w:r>
    </w:p>
    <w:p w:rsidR="007229ED" w:rsidRDefault="007229ED" w:rsidP="007229ED">
      <w:pPr>
        <w:tabs>
          <w:tab w:val="left" w:pos="3150"/>
        </w:tabs>
        <w:ind w:firstLine="708"/>
        <w:jc w:val="both"/>
      </w:pPr>
    </w:p>
    <w:p w:rsidR="007229ED" w:rsidRPr="006C291A" w:rsidRDefault="007229ED" w:rsidP="007229ED">
      <w:pPr>
        <w:tabs>
          <w:tab w:val="left" w:pos="3150"/>
        </w:tabs>
        <w:ind w:firstLine="708"/>
        <w:jc w:val="both"/>
      </w:pPr>
      <w:r>
        <w:t xml:space="preserve">Притягнуто до адміністративної відповідальності </w:t>
      </w:r>
      <w:r>
        <w:rPr>
          <w:b/>
          <w:lang w:val="ru-RU"/>
        </w:rPr>
        <w:t>37</w:t>
      </w:r>
      <w:r>
        <w:t xml:space="preserve"> власників</w:t>
      </w:r>
      <w:r>
        <w:rPr>
          <w:lang w:val="ru-RU"/>
        </w:rPr>
        <w:t>, з них усі за</w:t>
      </w:r>
      <w:r>
        <w:t xml:space="preserve"> ст.192 КУпАП. </w:t>
      </w:r>
    </w:p>
    <w:p w:rsidR="007229ED" w:rsidRPr="00C70F94" w:rsidRDefault="007229ED" w:rsidP="007229ED">
      <w:pPr>
        <w:pStyle w:val="ae"/>
        <w:tabs>
          <w:tab w:val="left" w:pos="3150"/>
        </w:tabs>
        <w:ind w:left="480"/>
        <w:jc w:val="both"/>
        <w:rPr>
          <w:lang w:val="uk-UA"/>
        </w:rPr>
      </w:pPr>
      <w:r>
        <w:rPr>
          <w:b/>
          <w:lang w:val="uk-UA"/>
        </w:rPr>
        <w:t xml:space="preserve">    Вилучено 22 </w:t>
      </w:r>
      <w:r w:rsidRPr="006C291A">
        <w:rPr>
          <w:lang w:val="uk-UA"/>
        </w:rPr>
        <w:t>од</w:t>
      </w:r>
      <w:r>
        <w:rPr>
          <w:lang w:val="uk-UA"/>
        </w:rPr>
        <w:t>.</w:t>
      </w:r>
      <w:r w:rsidRPr="006C291A">
        <w:rPr>
          <w:lang w:val="uk-UA"/>
        </w:rPr>
        <w:t xml:space="preserve"> вогнепальної зброї</w:t>
      </w:r>
      <w:r>
        <w:rPr>
          <w:lang w:val="uk-UA"/>
        </w:rPr>
        <w:t>.</w:t>
      </w:r>
    </w:p>
    <w:p w:rsidR="007229ED" w:rsidRPr="00C70F94" w:rsidRDefault="007229ED" w:rsidP="007229ED">
      <w:pPr>
        <w:tabs>
          <w:tab w:val="left" w:pos="3150"/>
        </w:tabs>
        <w:ind w:firstLine="708"/>
        <w:jc w:val="both"/>
        <w:rPr>
          <w:sz w:val="16"/>
          <w:szCs w:val="16"/>
        </w:rPr>
      </w:pPr>
    </w:p>
    <w:p w:rsidR="007229ED" w:rsidRPr="008523E0" w:rsidRDefault="007229ED" w:rsidP="007229ED">
      <w:pPr>
        <w:tabs>
          <w:tab w:val="left" w:pos="3150"/>
        </w:tabs>
        <w:ind w:firstLine="708"/>
        <w:jc w:val="both"/>
      </w:pPr>
      <w:r w:rsidRPr="008523E0">
        <w:rPr>
          <w:sz w:val="16"/>
          <w:szCs w:val="16"/>
        </w:rPr>
        <w:t xml:space="preserve"> </w:t>
      </w:r>
      <w:r w:rsidRPr="008523E0">
        <w:t>За поточний рік видано</w:t>
      </w:r>
      <w:r>
        <w:t xml:space="preserve"> усього </w:t>
      </w:r>
      <w:r w:rsidRPr="00337E32">
        <w:rPr>
          <w:b/>
        </w:rPr>
        <w:t>111</w:t>
      </w:r>
      <w:r>
        <w:t xml:space="preserve"> дозволів, з них на придбання /зберігання зброї (всіх видів) </w:t>
      </w:r>
      <w:r w:rsidRPr="00337E32">
        <w:rPr>
          <w:b/>
        </w:rPr>
        <w:t>-31(80)</w:t>
      </w:r>
      <w:r>
        <w:t>, дозволів на право придбання мисливської зброї -</w:t>
      </w:r>
      <w:r w:rsidRPr="008523E0">
        <w:t xml:space="preserve"> </w:t>
      </w:r>
      <w:r>
        <w:rPr>
          <w:b/>
        </w:rPr>
        <w:t>19</w:t>
      </w:r>
      <w:r>
        <w:t xml:space="preserve">, дозволів на право зберігання зброї – </w:t>
      </w:r>
      <w:r>
        <w:rPr>
          <w:b/>
        </w:rPr>
        <w:t>71,</w:t>
      </w:r>
      <w:r>
        <w:t xml:space="preserve"> </w:t>
      </w:r>
      <w:r w:rsidRPr="008523E0">
        <w:t xml:space="preserve"> </w:t>
      </w:r>
      <w:r>
        <w:t xml:space="preserve">  на придбання вибухових матеріалів - </w:t>
      </w:r>
      <w:r w:rsidRPr="008523E0">
        <w:rPr>
          <w:b/>
        </w:rPr>
        <w:t xml:space="preserve">4 </w:t>
      </w:r>
      <w:r w:rsidRPr="008523E0">
        <w:t>дозволи</w:t>
      </w:r>
      <w:r>
        <w:t xml:space="preserve"> </w:t>
      </w:r>
      <w:r w:rsidRPr="008523E0">
        <w:t xml:space="preserve"> та </w:t>
      </w:r>
      <w:r>
        <w:rPr>
          <w:b/>
        </w:rPr>
        <w:t>6</w:t>
      </w:r>
      <w:r w:rsidRPr="008523E0">
        <w:t xml:space="preserve"> дозволи на право зберігання ВМ.   </w:t>
      </w:r>
    </w:p>
    <w:p w:rsidR="007229ED" w:rsidRPr="008523E0" w:rsidRDefault="007229ED" w:rsidP="007229ED">
      <w:pPr>
        <w:tabs>
          <w:tab w:val="left" w:pos="3150"/>
        </w:tabs>
        <w:ind w:firstLine="708"/>
        <w:jc w:val="both"/>
      </w:pPr>
      <w:r w:rsidRPr="008523E0">
        <w:t xml:space="preserve">Перераховано до бюджету на послуги дозвільної системи – </w:t>
      </w:r>
      <w:r>
        <w:rPr>
          <w:b/>
        </w:rPr>
        <w:t>10 053</w:t>
      </w:r>
      <w:r w:rsidRPr="008523E0">
        <w:t>грн.</w:t>
      </w:r>
    </w:p>
    <w:p w:rsidR="007229ED" w:rsidRPr="008523E0" w:rsidRDefault="006C3FC0" w:rsidP="007229ED">
      <w:pPr>
        <w:tabs>
          <w:tab w:val="left" w:pos="3150"/>
        </w:tabs>
        <w:jc w:val="both"/>
      </w:pPr>
      <w:r>
        <w:t xml:space="preserve">            </w:t>
      </w:r>
      <w:r w:rsidR="007229ED" w:rsidRPr="008523E0">
        <w:t xml:space="preserve">На території обслуговування відділу поліції зареєстровано </w:t>
      </w:r>
      <w:r w:rsidR="007229ED" w:rsidRPr="008523E0">
        <w:rPr>
          <w:b/>
        </w:rPr>
        <w:t>4</w:t>
      </w:r>
      <w:r w:rsidR="007229ED" w:rsidRPr="008523E0">
        <w:t xml:space="preserve"> об’єкта дозвільної системи, які мають право на зберігання вибухових матеріалів</w:t>
      </w:r>
      <w:r w:rsidR="007229ED">
        <w:t xml:space="preserve">. </w:t>
      </w:r>
    </w:p>
    <w:p w:rsidR="007229ED" w:rsidRDefault="007229ED" w:rsidP="007229ED">
      <w:pPr>
        <w:tabs>
          <w:tab w:val="left" w:pos="3150"/>
        </w:tabs>
        <w:ind w:firstLine="708"/>
        <w:jc w:val="both"/>
        <w:rPr>
          <w:b/>
          <w:sz w:val="28"/>
          <w:szCs w:val="28"/>
        </w:rPr>
      </w:pPr>
    </w:p>
    <w:p w:rsidR="007229ED" w:rsidRDefault="007229ED" w:rsidP="007229ED">
      <w:pPr>
        <w:tabs>
          <w:tab w:val="left" w:pos="3150"/>
        </w:tabs>
        <w:ind w:firstLine="708"/>
        <w:jc w:val="both"/>
        <w:rPr>
          <w:b/>
          <w:sz w:val="28"/>
          <w:szCs w:val="28"/>
        </w:rPr>
      </w:pPr>
      <w:r w:rsidRPr="00326635">
        <w:rPr>
          <w:b/>
          <w:sz w:val="28"/>
          <w:szCs w:val="28"/>
        </w:rPr>
        <w:t>Злочинність серед неповнолітніх</w:t>
      </w:r>
    </w:p>
    <w:p w:rsidR="007229ED" w:rsidRPr="00BA27F8" w:rsidRDefault="007229ED" w:rsidP="007229ED">
      <w:pPr>
        <w:tabs>
          <w:tab w:val="left" w:pos="3150"/>
        </w:tabs>
        <w:ind w:left="284"/>
        <w:rPr>
          <w:b/>
          <w:sz w:val="16"/>
          <w:szCs w:val="16"/>
        </w:rPr>
      </w:pPr>
    </w:p>
    <w:p w:rsidR="007229ED" w:rsidRDefault="007229ED" w:rsidP="007229ED">
      <w:pPr>
        <w:tabs>
          <w:tab w:val="left" w:pos="284"/>
          <w:tab w:val="left" w:pos="3150"/>
        </w:tabs>
        <w:suppressAutoHyphens/>
        <w:ind w:firstLine="56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За звітний період розпочато </w:t>
      </w:r>
      <w:r>
        <w:rPr>
          <w:b/>
          <w:bCs/>
          <w:color w:val="000000" w:themeColor="text1"/>
        </w:rPr>
        <w:t>9</w:t>
      </w:r>
      <w:r>
        <w:rPr>
          <w:bCs/>
          <w:color w:val="000000" w:themeColor="text1"/>
        </w:rPr>
        <w:t xml:space="preserve"> кримінальних проваджень відносно неповнолітніх,</w:t>
      </w:r>
      <w:r w:rsidRPr="00924476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з яких </w:t>
      </w:r>
      <w:r>
        <w:rPr>
          <w:b/>
          <w:bCs/>
          <w:color w:val="000000" w:themeColor="text1"/>
        </w:rPr>
        <w:t>4</w:t>
      </w:r>
      <w:r>
        <w:rPr>
          <w:bCs/>
          <w:color w:val="000000" w:themeColor="text1"/>
        </w:rPr>
        <w:t xml:space="preserve"> кримінальні провадження спрямовано до суду з обвинувальним актом, </w:t>
      </w:r>
      <w:r w:rsidRPr="003E3AA3">
        <w:rPr>
          <w:b/>
          <w:bCs/>
          <w:color w:val="000000" w:themeColor="text1"/>
        </w:rPr>
        <w:t>1</w:t>
      </w:r>
      <w:r>
        <w:rPr>
          <w:bCs/>
          <w:color w:val="000000" w:themeColor="text1"/>
        </w:rPr>
        <w:t xml:space="preserve"> з клопотанням про звільнення від кримінальної відповідальності на підставі ст.48 КК України, 3 об’єднані, 1 кримінальне провадження закрито на підставі ст.284 ч.1 п.2 КПК України (ст.309 ч.1 КК України).</w:t>
      </w:r>
    </w:p>
    <w:p w:rsidR="007229ED" w:rsidRDefault="007229ED" w:rsidP="007229ED">
      <w:pPr>
        <w:tabs>
          <w:tab w:val="left" w:pos="284"/>
          <w:tab w:val="left" w:pos="3150"/>
        </w:tabs>
        <w:suppressAutoHyphens/>
        <w:ind w:firstLine="56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За минулий період 2017 року неповнолітні в порядку ст.208 КПК України не затримувались, 2 неповнолітнім обрано запобіжний захід у вигляді домашнього арешту.</w:t>
      </w:r>
    </w:p>
    <w:p w:rsidR="007229ED" w:rsidRDefault="007229ED" w:rsidP="007229ED">
      <w:pPr>
        <w:tabs>
          <w:tab w:val="left" w:pos="284"/>
          <w:tab w:val="left" w:pos="3150"/>
        </w:tabs>
        <w:suppressAutoHyphens/>
        <w:ind w:firstLine="561"/>
        <w:jc w:val="both"/>
      </w:pPr>
      <w:r>
        <w:t xml:space="preserve">Виявлено </w:t>
      </w:r>
      <w:r w:rsidRPr="008E78C4">
        <w:rPr>
          <w:b/>
        </w:rPr>
        <w:t>1</w:t>
      </w:r>
      <w:r>
        <w:t xml:space="preserve"> факт  втягування </w:t>
      </w:r>
      <w:r w:rsidRPr="009F5BAA">
        <w:t>дітей у злочинну діяльність</w:t>
      </w:r>
      <w:r>
        <w:t>, порушено кримінальне провадження за ст..304 КК України.</w:t>
      </w:r>
      <w:r w:rsidRPr="009F5BAA">
        <w:t xml:space="preserve"> Фактів жебракування не виявлено. </w:t>
      </w:r>
    </w:p>
    <w:p w:rsidR="007229ED" w:rsidRDefault="007229ED" w:rsidP="007229ED">
      <w:pPr>
        <w:tabs>
          <w:tab w:val="left" w:pos="284"/>
          <w:tab w:val="left" w:pos="3150"/>
        </w:tabs>
        <w:suppressAutoHyphens/>
        <w:ind w:firstLine="561"/>
        <w:jc w:val="both"/>
      </w:pPr>
      <w:r>
        <w:t xml:space="preserve">Зареєстровано </w:t>
      </w:r>
      <w:r w:rsidRPr="00984861">
        <w:rPr>
          <w:b/>
        </w:rPr>
        <w:t>1</w:t>
      </w:r>
      <w:r>
        <w:t xml:space="preserve"> ф</w:t>
      </w:r>
      <w:r w:rsidRPr="009F5BAA">
        <w:t>акт безвісного зникнення дітей</w:t>
      </w:r>
      <w:r>
        <w:t>, знаходження якого встановлено протягом доби.</w:t>
      </w:r>
    </w:p>
    <w:p w:rsidR="007229ED" w:rsidRPr="009F5BAA" w:rsidRDefault="007229ED" w:rsidP="007229ED">
      <w:pPr>
        <w:tabs>
          <w:tab w:val="left" w:pos="284"/>
          <w:tab w:val="left" w:pos="3150"/>
        </w:tabs>
        <w:suppressAutoHyphens/>
        <w:ind w:firstLine="561"/>
        <w:jc w:val="both"/>
      </w:pPr>
      <w:r>
        <w:t xml:space="preserve">Зареєстровано </w:t>
      </w:r>
      <w:r w:rsidRPr="00984861">
        <w:rPr>
          <w:b/>
        </w:rPr>
        <w:t>1</w:t>
      </w:r>
      <w:r>
        <w:t xml:space="preserve"> факт порушення законодавства у сфері незаконного обігу наркотиків неповнолітніми, у відношенні неповнолітнього складено протокол про </w:t>
      </w:r>
      <w:r w:rsidRPr="009F5BAA">
        <w:t xml:space="preserve"> </w:t>
      </w:r>
      <w:r>
        <w:t xml:space="preserve"> адміністративне правопорушення за ст.44 КУпАП.</w:t>
      </w:r>
    </w:p>
    <w:p w:rsidR="007229ED" w:rsidRDefault="007229ED" w:rsidP="007229ED">
      <w:pPr>
        <w:tabs>
          <w:tab w:val="left" w:pos="0"/>
          <w:tab w:val="left" w:pos="3150"/>
        </w:tabs>
        <w:ind w:firstLine="709"/>
        <w:jc w:val="both"/>
      </w:pPr>
      <w:r>
        <w:t xml:space="preserve">Безпосередньо співробітниками ювенальної превенції розкрито </w:t>
      </w:r>
      <w:r>
        <w:rPr>
          <w:b/>
        </w:rPr>
        <w:t>4</w:t>
      </w:r>
      <w:r>
        <w:t xml:space="preserve"> злочини: ст.185 ч.2,  ст.304 ККУ, ст.125 ч.1 ККУ та ст.122  ч.1 ККУ (2016 -1)  та  </w:t>
      </w:r>
      <w:r>
        <w:rPr>
          <w:b/>
        </w:rPr>
        <w:t>16</w:t>
      </w:r>
      <w:r w:rsidRPr="00E71553">
        <w:t xml:space="preserve"> розкрито</w:t>
      </w:r>
      <w:r>
        <w:t xml:space="preserve">  за їх участю (2016-46). </w:t>
      </w:r>
    </w:p>
    <w:p w:rsidR="007229ED" w:rsidRDefault="007229ED" w:rsidP="007229ED">
      <w:pPr>
        <w:tabs>
          <w:tab w:val="left" w:pos="0"/>
          <w:tab w:val="left" w:pos="3150"/>
        </w:tabs>
        <w:ind w:firstLine="709"/>
        <w:jc w:val="both"/>
      </w:pPr>
      <w:r w:rsidRPr="009F5BAA">
        <w:t xml:space="preserve">Складено </w:t>
      </w:r>
      <w:r>
        <w:rPr>
          <w:b/>
          <w:lang w:val="ru-RU"/>
        </w:rPr>
        <w:t>97</w:t>
      </w:r>
      <w:r w:rsidRPr="009F5BAA">
        <w:t xml:space="preserve"> адміністративни</w:t>
      </w:r>
      <w:r>
        <w:t>х</w:t>
      </w:r>
      <w:r w:rsidRPr="009F5BAA">
        <w:t xml:space="preserve"> протокол</w:t>
      </w:r>
      <w:r>
        <w:t xml:space="preserve">ів </w:t>
      </w:r>
      <w:r>
        <w:rPr>
          <w:lang w:val="ru-RU"/>
        </w:rPr>
        <w:t xml:space="preserve">(2016 – 57), </w:t>
      </w:r>
    </w:p>
    <w:tbl>
      <w:tblPr>
        <w:tblStyle w:val="af1"/>
        <w:tblW w:w="0" w:type="auto"/>
        <w:tblInd w:w="360" w:type="dxa"/>
        <w:tblLook w:val="04A0"/>
      </w:tblPr>
      <w:tblGrid>
        <w:gridCol w:w="3434"/>
        <w:gridCol w:w="3402"/>
        <w:gridCol w:w="3395"/>
      </w:tblGrid>
      <w:tr w:rsidR="007229ED" w:rsidRPr="00854A49" w:rsidTr="007229ED">
        <w:tc>
          <w:tcPr>
            <w:tcW w:w="3434" w:type="dxa"/>
          </w:tcPr>
          <w:p w:rsidR="007229ED" w:rsidRPr="00854A49" w:rsidRDefault="007229ED" w:rsidP="007229ED">
            <w:pPr>
              <w:tabs>
                <w:tab w:val="left" w:pos="3150"/>
              </w:tabs>
              <w:spacing w:line="0" w:lineRule="atLeast"/>
              <w:jc w:val="both"/>
            </w:pPr>
            <w:r>
              <w:t xml:space="preserve">Ст.184 ч.1КУпАП -   </w:t>
            </w:r>
            <w:r>
              <w:rPr>
                <w:b/>
              </w:rPr>
              <w:t xml:space="preserve">29 </w:t>
            </w:r>
            <w:r w:rsidRPr="00111800">
              <w:t>(2016-</w:t>
            </w:r>
            <w:r>
              <w:t>32</w:t>
            </w:r>
            <w:r w:rsidRPr="00111800">
              <w:t>)</w:t>
            </w:r>
          </w:p>
        </w:tc>
        <w:tc>
          <w:tcPr>
            <w:tcW w:w="3402" w:type="dxa"/>
          </w:tcPr>
          <w:p w:rsidR="007229ED" w:rsidRPr="00854A49" w:rsidRDefault="007229ED" w:rsidP="007229ED">
            <w:pPr>
              <w:tabs>
                <w:tab w:val="left" w:pos="3150"/>
              </w:tabs>
              <w:spacing w:line="0" w:lineRule="atLeast"/>
              <w:jc w:val="both"/>
            </w:pPr>
            <w:r>
              <w:t>Ст.184 ч.2КУпАП -</w:t>
            </w:r>
            <w:r>
              <w:rPr>
                <w:b/>
              </w:rPr>
              <w:t xml:space="preserve">15 </w:t>
            </w:r>
            <w:r w:rsidRPr="00111800">
              <w:t>(2016-</w:t>
            </w:r>
            <w:r>
              <w:t>16</w:t>
            </w:r>
            <w:r w:rsidRPr="00111800">
              <w:t>)</w:t>
            </w:r>
          </w:p>
        </w:tc>
        <w:tc>
          <w:tcPr>
            <w:tcW w:w="3395" w:type="dxa"/>
          </w:tcPr>
          <w:p w:rsidR="007229ED" w:rsidRPr="00854A49" w:rsidRDefault="007229ED" w:rsidP="007229ED">
            <w:pPr>
              <w:tabs>
                <w:tab w:val="left" w:pos="3150"/>
              </w:tabs>
              <w:spacing w:line="0" w:lineRule="atLeast"/>
              <w:jc w:val="both"/>
            </w:pPr>
            <w:r>
              <w:t xml:space="preserve">Ст.184 ч.4КУпАП -   </w:t>
            </w:r>
            <w:r>
              <w:rPr>
                <w:b/>
              </w:rPr>
              <w:t xml:space="preserve">1 </w:t>
            </w:r>
            <w:r w:rsidRPr="00111800">
              <w:t>(2016-</w:t>
            </w:r>
            <w:r>
              <w:t>3</w:t>
            </w:r>
            <w:r w:rsidRPr="00111800">
              <w:t>)</w:t>
            </w:r>
          </w:p>
        </w:tc>
      </w:tr>
      <w:tr w:rsidR="007229ED" w:rsidTr="007229ED">
        <w:tc>
          <w:tcPr>
            <w:tcW w:w="3434" w:type="dxa"/>
          </w:tcPr>
          <w:p w:rsidR="007229ED" w:rsidRDefault="007229ED" w:rsidP="007229ED">
            <w:pPr>
              <w:tabs>
                <w:tab w:val="left" w:pos="3150"/>
              </w:tabs>
            </w:pPr>
            <w:r>
              <w:t>Ст.175-1 ч.1КУпАП -</w:t>
            </w:r>
            <w:r>
              <w:rPr>
                <w:b/>
              </w:rPr>
              <w:t xml:space="preserve">38 </w:t>
            </w:r>
            <w:r w:rsidRPr="00111800">
              <w:t>(2016-</w:t>
            </w:r>
            <w:r>
              <w:t xml:space="preserve"> 2</w:t>
            </w:r>
            <w:r w:rsidRPr="00111800">
              <w:t>)</w:t>
            </w:r>
          </w:p>
        </w:tc>
        <w:tc>
          <w:tcPr>
            <w:tcW w:w="3402" w:type="dxa"/>
          </w:tcPr>
          <w:p w:rsidR="007229ED" w:rsidRPr="00004968" w:rsidRDefault="007229ED" w:rsidP="007229ED">
            <w:pPr>
              <w:tabs>
                <w:tab w:val="left" w:pos="3150"/>
              </w:tabs>
            </w:pPr>
            <w:r>
              <w:t xml:space="preserve">Ст.178 ч.1КУпАП -   </w:t>
            </w:r>
            <w:r>
              <w:rPr>
                <w:b/>
              </w:rPr>
              <w:t xml:space="preserve">9 </w:t>
            </w:r>
            <w:r w:rsidRPr="00111800">
              <w:t>(2016-</w:t>
            </w:r>
            <w:r>
              <w:t>1</w:t>
            </w:r>
            <w:r w:rsidRPr="00111800">
              <w:t>)</w:t>
            </w:r>
          </w:p>
        </w:tc>
        <w:tc>
          <w:tcPr>
            <w:tcW w:w="3395" w:type="dxa"/>
          </w:tcPr>
          <w:p w:rsidR="007229ED" w:rsidRDefault="007229ED" w:rsidP="007229ED">
            <w:pPr>
              <w:tabs>
                <w:tab w:val="left" w:pos="3150"/>
              </w:tabs>
              <w:spacing w:line="0" w:lineRule="atLeast"/>
              <w:jc w:val="both"/>
            </w:pPr>
            <w:r>
              <w:t xml:space="preserve">Ст.44 КУпАП- </w:t>
            </w:r>
            <w:r w:rsidRPr="00E0150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11800">
              <w:t>(2016-</w:t>
            </w:r>
            <w:r>
              <w:t>0</w:t>
            </w:r>
            <w:r w:rsidRPr="00111800">
              <w:t>)</w:t>
            </w:r>
          </w:p>
        </w:tc>
      </w:tr>
      <w:tr w:rsidR="007229ED" w:rsidTr="007229ED">
        <w:tc>
          <w:tcPr>
            <w:tcW w:w="3434" w:type="dxa"/>
          </w:tcPr>
          <w:p w:rsidR="007229ED" w:rsidRDefault="007229ED" w:rsidP="007229ED">
            <w:pPr>
              <w:tabs>
                <w:tab w:val="left" w:pos="3150"/>
              </w:tabs>
            </w:pPr>
            <w:r>
              <w:t xml:space="preserve">Ст.156 ч.2 КУпАП -    </w:t>
            </w:r>
            <w:r>
              <w:rPr>
                <w:b/>
              </w:rPr>
              <w:t>2</w:t>
            </w:r>
            <w:r>
              <w:t xml:space="preserve">   (2016-3)</w:t>
            </w:r>
          </w:p>
        </w:tc>
        <w:tc>
          <w:tcPr>
            <w:tcW w:w="3402" w:type="dxa"/>
          </w:tcPr>
          <w:p w:rsidR="007229ED" w:rsidRDefault="007229ED" w:rsidP="00140B4C">
            <w:pPr>
              <w:tabs>
                <w:tab w:val="left" w:pos="3150"/>
              </w:tabs>
            </w:pPr>
            <w:r>
              <w:t xml:space="preserve">Ст.181-1КУпАП- </w:t>
            </w:r>
            <w:r w:rsidRPr="00984861">
              <w:rPr>
                <w:b/>
              </w:rPr>
              <w:t>2</w:t>
            </w:r>
            <w:r>
              <w:t xml:space="preserve">  (2016-0)</w:t>
            </w:r>
          </w:p>
        </w:tc>
        <w:tc>
          <w:tcPr>
            <w:tcW w:w="3395" w:type="dxa"/>
          </w:tcPr>
          <w:p w:rsidR="007229ED" w:rsidRDefault="007229ED" w:rsidP="007229ED">
            <w:pPr>
              <w:tabs>
                <w:tab w:val="left" w:pos="3150"/>
              </w:tabs>
              <w:spacing w:line="0" w:lineRule="atLeast"/>
              <w:jc w:val="both"/>
            </w:pPr>
          </w:p>
        </w:tc>
      </w:tr>
    </w:tbl>
    <w:p w:rsidR="007229ED" w:rsidRPr="009F5BAA" w:rsidRDefault="007229ED" w:rsidP="007229ED">
      <w:pPr>
        <w:tabs>
          <w:tab w:val="left" w:pos="0"/>
          <w:tab w:val="left" w:pos="3150"/>
        </w:tabs>
        <w:ind w:firstLine="709"/>
        <w:jc w:val="both"/>
      </w:pPr>
      <w:r>
        <w:rPr>
          <w:sz w:val="22"/>
          <w:szCs w:val="22"/>
        </w:rPr>
        <w:t xml:space="preserve"> </w:t>
      </w:r>
      <w:r>
        <w:t xml:space="preserve">     </w:t>
      </w:r>
    </w:p>
    <w:p w:rsidR="007229ED" w:rsidRDefault="007229ED" w:rsidP="007229ED">
      <w:pPr>
        <w:tabs>
          <w:tab w:val="left" w:pos="3150"/>
        </w:tabs>
        <w:ind w:firstLine="709"/>
        <w:jc w:val="both"/>
      </w:pPr>
      <w:r>
        <w:t xml:space="preserve">    Протягом звітного періоду проведено </w:t>
      </w:r>
      <w:r>
        <w:rPr>
          <w:b/>
        </w:rPr>
        <w:t>49</w:t>
      </w:r>
      <w:r>
        <w:t xml:space="preserve"> спільних рейдів зі ССД,  ЦСССДМ,  РВО (2016 -41). В результаті яких відпрацьовано </w:t>
      </w:r>
      <w:r>
        <w:rPr>
          <w:b/>
        </w:rPr>
        <w:t xml:space="preserve">31 </w:t>
      </w:r>
      <w:r>
        <w:t xml:space="preserve">навчальних </w:t>
      </w:r>
      <w:r w:rsidRPr="006A6FFA">
        <w:t>(2016-29)</w:t>
      </w:r>
      <w:r>
        <w:t xml:space="preserve"> та </w:t>
      </w:r>
      <w:r>
        <w:rPr>
          <w:b/>
        </w:rPr>
        <w:t>38</w:t>
      </w:r>
      <w:r>
        <w:t xml:space="preserve"> торгівельних закладів </w:t>
      </w:r>
      <w:r w:rsidRPr="006A6FFA">
        <w:t>(2016-</w:t>
      </w:r>
      <w:r>
        <w:t>31</w:t>
      </w:r>
      <w:r w:rsidRPr="006A6FFA">
        <w:t>)</w:t>
      </w:r>
      <w:r>
        <w:t xml:space="preserve">. </w:t>
      </w:r>
    </w:p>
    <w:p w:rsidR="007229ED" w:rsidRPr="00790744" w:rsidRDefault="007229ED" w:rsidP="007229ED">
      <w:pPr>
        <w:tabs>
          <w:tab w:val="left" w:pos="3150"/>
        </w:tabs>
        <w:ind w:firstLine="709"/>
        <w:jc w:val="both"/>
      </w:pPr>
      <w:r>
        <w:t xml:space="preserve">    Також проведено </w:t>
      </w:r>
      <w:r>
        <w:rPr>
          <w:b/>
        </w:rPr>
        <w:t>47</w:t>
      </w:r>
      <w:r>
        <w:t xml:space="preserve"> виступів, бесід, лекцій на правову тематику  щодо профілактики незаконного обігу наркотичних речовин у навчальних закладах </w:t>
      </w:r>
      <w:r w:rsidRPr="006A6FFA">
        <w:t>(2016-</w:t>
      </w:r>
      <w:r>
        <w:t>36</w:t>
      </w:r>
      <w:r w:rsidRPr="006A6FFA">
        <w:t>)</w:t>
      </w:r>
      <w:r>
        <w:t>. Співробітниками превентивної служби молодіжної превенції ВП згідно діючого законодавства проводиться постановка на профілактичний облік та проводяться профілактичні заходи щодо осіб, які вчинили порушення у сфері незаконного обігу наркотиків, яким пред</w:t>
      </w:r>
      <w:r w:rsidRPr="000654BD">
        <w:t>’</w:t>
      </w:r>
      <w:r>
        <w:t>явлено обвинувачення за схилення дітей до вживання наркотичних засобів, які притягнуті до відповідальності за надання  сексуальних послуг, дорослих осіб, яким пред</w:t>
      </w:r>
      <w:r w:rsidRPr="000654BD">
        <w:t>’</w:t>
      </w:r>
      <w:r>
        <w:t xml:space="preserve">явлено обвинувачення щодо втягнення дітей у злочинну діяльність, пияцтво, азартні ігри, жебрацтво та використання малолітніх дітей у жебрацтві. </w:t>
      </w:r>
    </w:p>
    <w:p w:rsidR="007229ED" w:rsidRDefault="007229ED" w:rsidP="007229ED">
      <w:pPr>
        <w:tabs>
          <w:tab w:val="left" w:pos="3150"/>
        </w:tabs>
        <w:ind w:firstLine="709"/>
        <w:jc w:val="both"/>
      </w:pPr>
      <w:r>
        <w:lastRenderedPageBreak/>
        <w:t xml:space="preserve">     Станом на 30.06.2017 на профілактичному обліку за категорією «дитина-правопорушник» та здійснюється профілактична робота відносно </w:t>
      </w:r>
      <w:r>
        <w:rPr>
          <w:b/>
        </w:rPr>
        <w:t>7</w:t>
      </w:r>
      <w:r>
        <w:t xml:space="preserve"> неповнолітніх осіб (2016 -16).</w:t>
      </w:r>
    </w:p>
    <w:p w:rsidR="007229ED" w:rsidRDefault="007229ED" w:rsidP="007229ED">
      <w:pPr>
        <w:tabs>
          <w:tab w:val="left" w:pos="3150"/>
        </w:tabs>
        <w:ind w:firstLine="709"/>
        <w:jc w:val="both"/>
      </w:pPr>
      <w:r>
        <w:t xml:space="preserve">Протягом звітного періоду поставлено на облік </w:t>
      </w:r>
      <w:r>
        <w:rPr>
          <w:b/>
        </w:rPr>
        <w:t>2</w:t>
      </w:r>
      <w:r>
        <w:t xml:space="preserve"> неповнолітніх (2016-9), знято з обліку -9 (2016-4). Неповнолітні, які перебувають на профілактичному обліку систематично перевіряються за місцем мешкання та навчання, про що складаються  відповідні матеріали. З ними та їх батьками проводяться бесіди щодо недопущення скоєння у подальшому аналогічних правопорушень.</w:t>
      </w:r>
    </w:p>
    <w:p w:rsidR="007229ED" w:rsidRDefault="007229ED" w:rsidP="007229ED">
      <w:pPr>
        <w:tabs>
          <w:tab w:val="left" w:pos="3150"/>
        </w:tabs>
        <w:ind w:firstLine="709"/>
        <w:jc w:val="both"/>
      </w:pPr>
      <w:r>
        <w:t>Неповнолітній Каушнян В.А.04.05.1999р.н. засуджений 16.03.2016 Попаснянським райсудом (випробувальний термін 1 рік) перебуваючи на профілактичному обліку у відділу поліції повторно скоїв злочин, передбачений ч.3 ст.185 КК України.</w:t>
      </w:r>
    </w:p>
    <w:p w:rsidR="007229ED" w:rsidRDefault="007229ED" w:rsidP="007229ED">
      <w:pPr>
        <w:tabs>
          <w:tab w:val="left" w:pos="3150"/>
        </w:tabs>
        <w:ind w:firstLine="709"/>
        <w:jc w:val="both"/>
      </w:pPr>
      <w:r>
        <w:t>Неповнолітній Гелеверя С.Є.,15.04.2001р.н., засуджений Попаснянським райсудом (випробувальний термін 1 рік), перебуваючи на профілактичному обліку у відділу поліції, повторно скоїв злочин, передбачений ч.3 ст.185 КК України.</w:t>
      </w:r>
    </w:p>
    <w:p w:rsidR="007229ED" w:rsidRDefault="007229ED" w:rsidP="007229ED">
      <w:pPr>
        <w:tabs>
          <w:tab w:val="left" w:pos="3150"/>
        </w:tabs>
        <w:ind w:firstLine="709"/>
        <w:jc w:val="both"/>
      </w:pPr>
      <w:r>
        <w:t>Неповнолітній Маркін В.В., 29.05.2001р.н., засуджений Попаснянським райсудом (випробувальний термін 1 рік), перебуваючи на профілактичному обліку у відділу поліції повторно скоїв злочин, передбачений ч.2 ст.185 КК України  (2016-1)</w:t>
      </w:r>
    </w:p>
    <w:p w:rsidR="007229ED" w:rsidRDefault="007229ED" w:rsidP="007229ED">
      <w:pPr>
        <w:tabs>
          <w:tab w:val="left" w:pos="3150"/>
        </w:tabs>
        <w:ind w:firstLine="709"/>
        <w:jc w:val="both"/>
      </w:pPr>
      <w:r>
        <w:t xml:space="preserve">До редакції районної газети «Попаснянський вістник» надано матеріали на </w:t>
      </w:r>
      <w:r>
        <w:rPr>
          <w:b/>
        </w:rPr>
        <w:t>8</w:t>
      </w:r>
      <w:r>
        <w:t xml:space="preserve"> статей  на правову та профілактичну тематику (2016-4).</w:t>
      </w:r>
    </w:p>
    <w:p w:rsidR="007229ED" w:rsidRPr="00E57870" w:rsidRDefault="007229ED" w:rsidP="007229ED">
      <w:pPr>
        <w:tabs>
          <w:tab w:val="left" w:pos="3150"/>
        </w:tabs>
        <w:ind w:firstLine="709"/>
        <w:jc w:val="both"/>
      </w:pPr>
    </w:p>
    <w:p w:rsidR="007229ED" w:rsidRPr="003D2DE5" w:rsidRDefault="007229ED" w:rsidP="007229ED">
      <w:pPr>
        <w:tabs>
          <w:tab w:val="left" w:pos="3150"/>
          <w:tab w:val="left" w:pos="5145"/>
        </w:tabs>
        <w:jc w:val="both"/>
        <w:rPr>
          <w:b/>
          <w:bCs/>
          <w:sz w:val="28"/>
          <w:szCs w:val="28"/>
        </w:rPr>
      </w:pPr>
      <w:r w:rsidRPr="003D2DE5">
        <w:rPr>
          <w:b/>
          <w:bCs/>
          <w:sz w:val="28"/>
          <w:szCs w:val="28"/>
        </w:rPr>
        <w:t xml:space="preserve">Робота щодо профілактики та  безпеки </w:t>
      </w:r>
    </w:p>
    <w:p w:rsidR="007229ED" w:rsidRPr="003D2DE5" w:rsidRDefault="007229ED" w:rsidP="007229ED">
      <w:pPr>
        <w:tabs>
          <w:tab w:val="left" w:pos="3150"/>
          <w:tab w:val="left" w:pos="5145"/>
        </w:tabs>
        <w:jc w:val="both"/>
        <w:rPr>
          <w:b/>
          <w:bCs/>
          <w:sz w:val="28"/>
          <w:szCs w:val="28"/>
        </w:rPr>
      </w:pPr>
      <w:r w:rsidRPr="003D2DE5">
        <w:rPr>
          <w:b/>
          <w:bCs/>
          <w:sz w:val="28"/>
          <w:szCs w:val="28"/>
        </w:rPr>
        <w:t>дорожнього руху на території обслуговування</w:t>
      </w:r>
    </w:p>
    <w:p w:rsidR="007229ED" w:rsidRDefault="007229ED" w:rsidP="007229ED">
      <w:pPr>
        <w:tabs>
          <w:tab w:val="left" w:pos="3150"/>
          <w:tab w:val="left" w:pos="5145"/>
        </w:tabs>
        <w:jc w:val="both"/>
        <w:rPr>
          <w:bCs/>
          <w:i/>
          <w:sz w:val="16"/>
          <w:szCs w:val="16"/>
        </w:rPr>
      </w:pPr>
    </w:p>
    <w:p w:rsidR="007229ED" w:rsidRPr="007008C7" w:rsidRDefault="007229ED" w:rsidP="007229ED">
      <w:pPr>
        <w:tabs>
          <w:tab w:val="left" w:pos="3150"/>
          <w:tab w:val="left" w:pos="5145"/>
        </w:tabs>
        <w:jc w:val="both"/>
        <w:rPr>
          <w:b/>
          <w:bCs/>
        </w:rPr>
      </w:pPr>
      <w:r w:rsidRPr="007008C7">
        <w:rPr>
          <w:b/>
          <w:bCs/>
        </w:rPr>
        <w:t xml:space="preserve">1.Стан аварійності </w:t>
      </w:r>
      <w:r w:rsidRPr="007008C7">
        <w:rPr>
          <w:b/>
          <w:bCs/>
        </w:rPr>
        <w:tab/>
      </w:r>
    </w:p>
    <w:p w:rsidR="007229ED" w:rsidRPr="00AF009C" w:rsidRDefault="007229ED" w:rsidP="007229ED">
      <w:pPr>
        <w:tabs>
          <w:tab w:val="left" w:pos="3150"/>
        </w:tabs>
        <w:jc w:val="both"/>
      </w:pPr>
      <w:r>
        <w:t xml:space="preserve">        </w:t>
      </w:r>
      <w:r w:rsidRPr="00AF009C">
        <w:t xml:space="preserve">     На території Попаснянського району та м. Попасна скоєно 34 ДТП (2016-21), з постраждалими – 7 (2016-7)  у яких </w:t>
      </w:r>
      <w:r>
        <w:t>ніхто не загинув</w:t>
      </w:r>
      <w:r w:rsidRPr="00AF009C">
        <w:t xml:space="preserve"> (2016-1; зниження 100%) та 9 громадян одержали травми різного ступня </w:t>
      </w:r>
      <w:r>
        <w:t xml:space="preserve">тяжкості </w:t>
      </w:r>
      <w:r w:rsidRPr="00AF009C">
        <w:t xml:space="preserve">(2016-17; зниження на 47%). Основними поширеними причинами скоєння ДТП- порушення безпечної швидкості руху,  порушення правил маневрування, керування т/з в нетверезому стану. Основні види пригод – зіткнення, наїзд на перешкоду.   </w:t>
      </w:r>
    </w:p>
    <w:p w:rsidR="007229ED" w:rsidRDefault="007229ED" w:rsidP="007229ED">
      <w:pPr>
        <w:tabs>
          <w:tab w:val="left" w:pos="3150"/>
        </w:tabs>
        <w:jc w:val="both"/>
        <w:rPr>
          <w:sz w:val="28"/>
          <w:szCs w:val="28"/>
        </w:rPr>
      </w:pPr>
    </w:p>
    <w:p w:rsidR="007229ED" w:rsidRPr="00AF009C" w:rsidRDefault="007229ED" w:rsidP="007229ED">
      <w:pPr>
        <w:tabs>
          <w:tab w:val="left" w:pos="3150"/>
        </w:tabs>
        <w:jc w:val="both"/>
        <w:rPr>
          <w:b/>
          <w:bCs/>
        </w:rPr>
      </w:pPr>
      <w:r w:rsidRPr="00AF009C">
        <w:rPr>
          <w:b/>
          <w:bCs/>
        </w:rPr>
        <w:t>2.Адміністративна практика</w:t>
      </w:r>
    </w:p>
    <w:p w:rsidR="007229ED" w:rsidRPr="00AF009C" w:rsidRDefault="007229ED" w:rsidP="007229ED">
      <w:pPr>
        <w:pStyle w:val="15"/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 xml:space="preserve">          При нагляді за дорожнім рухом  виявлено </w:t>
      </w:r>
      <w:r w:rsidRPr="00AF009C">
        <w:rPr>
          <w:rFonts w:ascii="Times New Roman" w:hAnsi="Times New Roman"/>
          <w:b/>
          <w:sz w:val="24"/>
          <w:szCs w:val="24"/>
        </w:rPr>
        <w:t xml:space="preserve">398 </w:t>
      </w:r>
      <w:r w:rsidRPr="00AF009C">
        <w:rPr>
          <w:rFonts w:ascii="Times New Roman" w:hAnsi="Times New Roman"/>
          <w:sz w:val="24"/>
          <w:szCs w:val="24"/>
        </w:rPr>
        <w:t>порушення  ПДР (</w:t>
      </w:r>
      <w:r w:rsidRPr="00AF009C">
        <w:rPr>
          <w:rFonts w:ascii="Times New Roman" w:hAnsi="Times New Roman"/>
          <w:b/>
          <w:sz w:val="24"/>
          <w:szCs w:val="24"/>
        </w:rPr>
        <w:t>2016-126</w:t>
      </w:r>
      <w:r w:rsidRPr="00AF009C">
        <w:rPr>
          <w:rFonts w:ascii="Times New Roman" w:hAnsi="Times New Roman"/>
          <w:sz w:val="24"/>
          <w:szCs w:val="24"/>
        </w:rPr>
        <w:t>), у т. ч. грубих -281 (2016-69),  що складає 70% (2016-54,7%) від загальної кількості, з них:</w:t>
      </w:r>
    </w:p>
    <w:p w:rsidR="007229ED" w:rsidRPr="00AF009C" w:rsidRDefault="007229ED" w:rsidP="007229ED">
      <w:pPr>
        <w:pStyle w:val="15"/>
        <w:numPr>
          <w:ilvl w:val="0"/>
          <w:numId w:val="38"/>
        </w:numPr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 xml:space="preserve">керування т/з у нетверезому стані - 31(2016-45), </w:t>
      </w:r>
    </w:p>
    <w:p w:rsidR="007229ED" w:rsidRPr="00AF009C" w:rsidRDefault="007229ED" w:rsidP="007229ED">
      <w:pPr>
        <w:pStyle w:val="15"/>
        <w:numPr>
          <w:ilvl w:val="0"/>
          <w:numId w:val="38"/>
        </w:numPr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>порушення правил перехрестя-1 (2016-0)</w:t>
      </w:r>
    </w:p>
    <w:p w:rsidR="007229ED" w:rsidRPr="00AF009C" w:rsidRDefault="007229ED" w:rsidP="007229ED">
      <w:pPr>
        <w:pStyle w:val="15"/>
        <w:numPr>
          <w:ilvl w:val="0"/>
          <w:numId w:val="38"/>
        </w:numPr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>порушення правил обгону – 2  (2016- 1)</w:t>
      </w:r>
    </w:p>
    <w:p w:rsidR="007229ED" w:rsidRPr="00AF009C" w:rsidRDefault="007229ED" w:rsidP="007229ED">
      <w:pPr>
        <w:pStyle w:val="15"/>
        <w:numPr>
          <w:ilvl w:val="0"/>
          <w:numId w:val="38"/>
        </w:numPr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>зупинка, стоянка –43 (2016-12)</w:t>
      </w:r>
    </w:p>
    <w:p w:rsidR="007229ED" w:rsidRPr="00AF009C" w:rsidRDefault="007229ED" w:rsidP="007229ED">
      <w:pPr>
        <w:pStyle w:val="15"/>
        <w:numPr>
          <w:ilvl w:val="0"/>
          <w:numId w:val="38"/>
        </w:numPr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>пішохідний перехід – 12 (2016-0)</w:t>
      </w:r>
    </w:p>
    <w:p w:rsidR="007229ED" w:rsidRPr="00AF009C" w:rsidRDefault="007229ED" w:rsidP="007229ED">
      <w:pPr>
        <w:pStyle w:val="15"/>
        <w:numPr>
          <w:ilvl w:val="0"/>
          <w:numId w:val="38"/>
        </w:numPr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>порушення ПДР пішоходами – 51 (2016-0)</w:t>
      </w:r>
    </w:p>
    <w:p w:rsidR="007229ED" w:rsidRPr="00AF009C" w:rsidRDefault="007229ED" w:rsidP="007229ED">
      <w:pPr>
        <w:pStyle w:val="15"/>
        <w:numPr>
          <w:ilvl w:val="0"/>
          <w:numId w:val="38"/>
        </w:numPr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>порушення ПДР велосипедистами -2</w:t>
      </w:r>
    </w:p>
    <w:p w:rsidR="007229ED" w:rsidRPr="00AF009C" w:rsidRDefault="007229ED" w:rsidP="007229ED">
      <w:pPr>
        <w:pStyle w:val="15"/>
        <w:numPr>
          <w:ilvl w:val="0"/>
          <w:numId w:val="38"/>
        </w:numPr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>порушення вимог д.з., розмітки –17 (2016-10)</w:t>
      </w:r>
    </w:p>
    <w:p w:rsidR="007229ED" w:rsidRPr="00AF009C" w:rsidRDefault="007229ED" w:rsidP="007229ED">
      <w:pPr>
        <w:pStyle w:val="15"/>
        <w:numPr>
          <w:ilvl w:val="0"/>
          <w:numId w:val="38"/>
        </w:numPr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>ремінь безпеки, шолом - 122 (2016-0)</w:t>
      </w:r>
    </w:p>
    <w:p w:rsidR="007229ED" w:rsidRPr="00AF009C" w:rsidRDefault="007229ED" w:rsidP="007229ED">
      <w:pPr>
        <w:pStyle w:val="15"/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 xml:space="preserve">         Розглянуто  адміністративних протоколів  згідно ст. 222 КУпАП - 328 (2016-57) накладено штрафів на суму 55607грн. (2016-19482грн.), стягнуто добровільному порядку – 49470грн. (2016-14977грн.), що складає 88,9% (2016-76,9%).</w:t>
      </w:r>
      <w:r w:rsidRPr="00AF009C">
        <w:rPr>
          <w:rFonts w:ascii="Times New Roman" w:hAnsi="Times New Roman"/>
          <w:sz w:val="24"/>
          <w:szCs w:val="24"/>
        </w:rPr>
        <w:tab/>
        <w:t xml:space="preserve">     </w:t>
      </w:r>
    </w:p>
    <w:p w:rsidR="007229ED" w:rsidRPr="00AF009C" w:rsidRDefault="007229ED" w:rsidP="007229ED">
      <w:pPr>
        <w:pStyle w:val="15"/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 xml:space="preserve">          За 6 місяців 2017року на до оформлення адміністративних справ не надходило. Постанови, винесені працівниками з дорожнього нагляду  не оскаржувалися. </w:t>
      </w:r>
    </w:p>
    <w:p w:rsidR="007229ED" w:rsidRPr="00AF009C" w:rsidRDefault="007229ED" w:rsidP="007229ED">
      <w:pPr>
        <w:pStyle w:val="15"/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 xml:space="preserve">        У середньому одним  із співробітників  виявлено 132 порушення, з них в нетверезому стані –10.</w:t>
      </w:r>
    </w:p>
    <w:p w:rsidR="007229ED" w:rsidRPr="00AF009C" w:rsidRDefault="007229ED" w:rsidP="007229ED">
      <w:pPr>
        <w:pStyle w:val="15"/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 xml:space="preserve">         Надійшло на виконання 22 постанови суду про позбавлення права керування т/з,  які виконано шляхом вилучення посвідчення водія. </w:t>
      </w:r>
    </w:p>
    <w:p w:rsidR="007229ED" w:rsidRPr="00AF009C" w:rsidRDefault="007229ED" w:rsidP="007229ED">
      <w:pPr>
        <w:pStyle w:val="15"/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AF009C">
        <w:rPr>
          <w:rFonts w:ascii="Times New Roman" w:hAnsi="Times New Roman"/>
          <w:sz w:val="24"/>
          <w:szCs w:val="24"/>
        </w:rPr>
        <w:t xml:space="preserve"> </w:t>
      </w:r>
    </w:p>
    <w:p w:rsidR="007229ED" w:rsidRPr="00AF009C" w:rsidRDefault="007229ED" w:rsidP="007229ED">
      <w:pPr>
        <w:tabs>
          <w:tab w:val="left" w:pos="3150"/>
        </w:tabs>
        <w:jc w:val="both"/>
        <w:rPr>
          <w:b/>
          <w:bCs/>
        </w:rPr>
      </w:pPr>
      <w:r w:rsidRPr="00AF009C">
        <w:rPr>
          <w:b/>
          <w:bCs/>
        </w:rPr>
        <w:t xml:space="preserve">3.Профілактика    </w:t>
      </w:r>
    </w:p>
    <w:p w:rsidR="007229ED" w:rsidRPr="00AF009C" w:rsidRDefault="007229ED" w:rsidP="007229ED">
      <w:pPr>
        <w:tabs>
          <w:tab w:val="left" w:pos="3150"/>
        </w:tabs>
        <w:jc w:val="both"/>
      </w:pPr>
      <w:r w:rsidRPr="00AF009C">
        <w:t xml:space="preserve">        З метою профілактики ДТП та взаємодії із засобами масової інформації опубліковано в газетах 39 матеріалів, підготовлено матеріалів для мережі Інтернет-19, кабельного телебачення – 21,  </w:t>
      </w:r>
      <w:r w:rsidRPr="00AF009C">
        <w:lastRenderedPageBreak/>
        <w:t>організовано і проведено 16 лекцій і 238 бесід з водіями особистого і державного транспорту, проведено 1 семінар-тренінг щодо профілактичної роботи серед населення.</w:t>
      </w:r>
    </w:p>
    <w:p w:rsidR="007229ED" w:rsidRPr="00AF009C" w:rsidRDefault="007229ED" w:rsidP="007229ED">
      <w:pPr>
        <w:tabs>
          <w:tab w:val="left" w:pos="3150"/>
        </w:tabs>
        <w:jc w:val="both"/>
      </w:pPr>
      <w:r w:rsidRPr="00AF009C">
        <w:t xml:space="preserve">        З метою профілактики дитячого дорожньо-транспортного травматизму організовано 31 тематичний захід для дітей, яким охоплено 1317 дітей , по питанню навчання дітей правилам дорожнього руху.</w:t>
      </w:r>
    </w:p>
    <w:p w:rsidR="007229ED" w:rsidRPr="00AF009C" w:rsidRDefault="007229ED" w:rsidP="007229ED">
      <w:pPr>
        <w:tabs>
          <w:tab w:val="left" w:pos="3150"/>
        </w:tabs>
        <w:jc w:val="both"/>
      </w:pPr>
    </w:p>
    <w:p w:rsidR="007229ED" w:rsidRPr="00AF009C" w:rsidRDefault="007229ED" w:rsidP="007229ED">
      <w:pPr>
        <w:tabs>
          <w:tab w:val="left" w:pos="3150"/>
        </w:tabs>
        <w:jc w:val="both"/>
        <w:rPr>
          <w:b/>
          <w:bCs/>
        </w:rPr>
      </w:pPr>
      <w:r w:rsidRPr="00AF009C">
        <w:rPr>
          <w:b/>
          <w:bCs/>
        </w:rPr>
        <w:t>4. Інженерія</w:t>
      </w:r>
    </w:p>
    <w:p w:rsidR="007229ED" w:rsidRPr="00AF009C" w:rsidRDefault="007229ED" w:rsidP="007229ED">
      <w:pPr>
        <w:tabs>
          <w:tab w:val="left" w:pos="3150"/>
        </w:tabs>
        <w:jc w:val="both"/>
      </w:pPr>
      <w:r w:rsidRPr="00AF009C">
        <w:t xml:space="preserve">             З метою удосконалення організації дорожнього руху  проведено 10 обстежень вулично-дорожньої мережі. За результатами проведених обстежень направлено 18 вимог, 13 приписів та 15 інформації. Складено протоколів – 16, з них 2 на дорожню організацію (ст.188-28 КУпАП),  2 на комунальну організацію (ст.188-28 КУпАП),  1 на  організацію Укрзалізниці (188-28 КУпАП), 11 на фізичних осіб (ст.140ч.2 КУпАП-10, ст.139ч.1КУпАП-1).</w:t>
      </w:r>
    </w:p>
    <w:p w:rsidR="007229ED" w:rsidRPr="00AF009C" w:rsidRDefault="007229ED" w:rsidP="007229ED">
      <w:pPr>
        <w:tabs>
          <w:tab w:val="left" w:pos="3150"/>
        </w:tabs>
        <w:jc w:val="both"/>
      </w:pPr>
    </w:p>
    <w:p w:rsidR="007229ED" w:rsidRPr="00AF009C" w:rsidRDefault="007229ED" w:rsidP="007229ED">
      <w:pPr>
        <w:tabs>
          <w:tab w:val="left" w:pos="3150"/>
        </w:tabs>
        <w:jc w:val="both"/>
        <w:rPr>
          <w:b/>
          <w:bCs/>
        </w:rPr>
      </w:pPr>
      <w:r w:rsidRPr="00AF009C">
        <w:rPr>
          <w:b/>
          <w:bCs/>
        </w:rPr>
        <w:t xml:space="preserve">5. ДПС факти доставок  </w:t>
      </w:r>
    </w:p>
    <w:p w:rsidR="007229ED" w:rsidRPr="007008C7" w:rsidRDefault="007229ED" w:rsidP="007229ED">
      <w:pPr>
        <w:pStyle w:val="21"/>
        <w:tabs>
          <w:tab w:val="left" w:pos="3150"/>
        </w:tabs>
        <w:rPr>
          <w:szCs w:val="24"/>
        </w:rPr>
      </w:pPr>
      <w:r w:rsidRPr="007008C7">
        <w:rPr>
          <w:szCs w:val="24"/>
        </w:rPr>
        <w:t xml:space="preserve">    Виявлено 5 фактів перевезення вантажу: 3 металобрухт, 2 вугілля.</w:t>
      </w:r>
    </w:p>
    <w:p w:rsidR="007229ED" w:rsidRPr="00AF009C" w:rsidRDefault="007229ED" w:rsidP="007229ED">
      <w:pPr>
        <w:tabs>
          <w:tab w:val="left" w:pos="3150"/>
        </w:tabs>
        <w:jc w:val="both"/>
        <w:rPr>
          <w:b/>
        </w:rPr>
      </w:pPr>
      <w:r w:rsidRPr="00AF009C">
        <w:rPr>
          <w:b/>
        </w:rPr>
        <w:t xml:space="preserve">    6. Технічний нагляд</w:t>
      </w:r>
    </w:p>
    <w:p w:rsidR="007229ED" w:rsidRPr="00AF009C" w:rsidRDefault="007229ED" w:rsidP="007229ED">
      <w:pPr>
        <w:tabs>
          <w:tab w:val="left" w:pos="3150"/>
        </w:tabs>
        <w:jc w:val="both"/>
      </w:pPr>
      <w:r w:rsidRPr="00AF009C">
        <w:t xml:space="preserve">       З метою профілактики аварійності співробітниками сектору оглянуто автобусів, мікроавтобусів- 104. Кількість автопасажироперевізників - 4, у т.ч. нерегулярних-2, перевізники, що не мають власної МТБ-2, кількість автобусів всього – 43, з них використовуються для надання послуг з перевезення пасажирів -27. Складено протоколів на водіїв автобусів-8.</w:t>
      </w:r>
    </w:p>
    <w:p w:rsidR="006C3FC0" w:rsidRDefault="006C3FC0" w:rsidP="00536F6C">
      <w:pPr>
        <w:tabs>
          <w:tab w:val="left" w:pos="3150"/>
        </w:tabs>
        <w:jc w:val="both"/>
        <w:rPr>
          <w:b/>
          <w:szCs w:val="28"/>
          <w:lang w:val="ru-RU"/>
        </w:rPr>
      </w:pPr>
    </w:p>
    <w:p w:rsidR="00536F6C" w:rsidRPr="00536F6C" w:rsidRDefault="00536F6C" w:rsidP="00536F6C">
      <w:pPr>
        <w:tabs>
          <w:tab w:val="left" w:pos="3150"/>
        </w:tabs>
        <w:jc w:val="both"/>
        <w:rPr>
          <w:b/>
          <w:szCs w:val="28"/>
          <w:lang w:val="ru-RU"/>
        </w:rPr>
      </w:pPr>
      <w:r w:rsidRPr="00536F6C">
        <w:rPr>
          <w:b/>
          <w:szCs w:val="28"/>
          <w:lang w:val="ru-RU"/>
        </w:rPr>
        <w:t xml:space="preserve">Начальник Попаснянського ВП </w:t>
      </w:r>
    </w:p>
    <w:p w:rsidR="007229ED" w:rsidRPr="00536F6C" w:rsidRDefault="00536F6C" w:rsidP="00536F6C">
      <w:pPr>
        <w:tabs>
          <w:tab w:val="left" w:pos="3150"/>
        </w:tabs>
        <w:jc w:val="both"/>
        <w:rPr>
          <w:b/>
          <w:szCs w:val="28"/>
          <w:lang w:val="ru-RU"/>
        </w:rPr>
      </w:pPr>
      <w:r w:rsidRPr="00536F6C">
        <w:rPr>
          <w:b/>
          <w:szCs w:val="28"/>
          <w:lang w:val="ru-RU"/>
        </w:rPr>
        <w:t>ГУНП в Луганській області</w:t>
      </w:r>
    </w:p>
    <w:p w:rsidR="00536F6C" w:rsidRPr="00536F6C" w:rsidRDefault="00536F6C" w:rsidP="00536F6C">
      <w:pPr>
        <w:tabs>
          <w:tab w:val="left" w:pos="3150"/>
        </w:tabs>
        <w:jc w:val="both"/>
        <w:rPr>
          <w:b/>
          <w:szCs w:val="28"/>
        </w:rPr>
      </w:pPr>
      <w:r w:rsidRPr="00536F6C">
        <w:rPr>
          <w:b/>
          <w:szCs w:val="28"/>
          <w:lang w:val="ru-RU"/>
        </w:rPr>
        <w:t xml:space="preserve">полковник поліції                          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 w:rsidRPr="00536F6C">
        <w:rPr>
          <w:b/>
          <w:szCs w:val="28"/>
          <w:lang w:val="ru-RU"/>
        </w:rPr>
        <w:t>В.Ф.Золотарьов</w:t>
      </w:r>
    </w:p>
    <w:p w:rsidR="00536F6C" w:rsidRPr="00536F6C" w:rsidRDefault="00536F6C" w:rsidP="00536F6C">
      <w:pPr>
        <w:tabs>
          <w:tab w:val="left" w:pos="3150"/>
        </w:tabs>
        <w:jc w:val="both"/>
        <w:rPr>
          <w:szCs w:val="28"/>
          <w:lang w:val="ru-RU"/>
        </w:rPr>
      </w:pPr>
    </w:p>
    <w:p w:rsidR="007229ED" w:rsidRPr="009022E0" w:rsidRDefault="007229ED" w:rsidP="007229ED">
      <w:pPr>
        <w:tabs>
          <w:tab w:val="left" w:pos="3150"/>
        </w:tabs>
        <w:ind w:firstLine="284"/>
        <w:jc w:val="both"/>
        <w:rPr>
          <w:szCs w:val="28"/>
        </w:rPr>
      </w:pPr>
    </w:p>
    <w:p w:rsidR="007229ED" w:rsidRPr="00536F6C" w:rsidRDefault="007229ED" w:rsidP="00536F6C">
      <w:pPr>
        <w:tabs>
          <w:tab w:val="left" w:pos="3150"/>
        </w:tabs>
        <w:jc w:val="both"/>
        <w:rPr>
          <w:lang w:val="ru-RU"/>
        </w:rPr>
      </w:pPr>
      <w:r>
        <w:rPr>
          <w:b/>
          <w:color w:val="000000"/>
          <w:lang w:val="ru-RU"/>
        </w:rPr>
        <w:t xml:space="preserve"> </w:t>
      </w:r>
      <w:r w:rsidR="00536F6C">
        <w:rPr>
          <w:b/>
          <w:sz w:val="28"/>
          <w:szCs w:val="28"/>
          <w:lang w:val="ru-RU"/>
        </w:rPr>
        <w:t xml:space="preserve"> </w:t>
      </w:r>
    </w:p>
    <w:p w:rsidR="007229ED" w:rsidRPr="00EA5B32" w:rsidRDefault="007229ED" w:rsidP="007229ED">
      <w:pPr>
        <w:tabs>
          <w:tab w:val="left" w:pos="3150"/>
        </w:tabs>
      </w:pPr>
    </w:p>
    <w:p w:rsidR="007229ED" w:rsidRDefault="007229ED" w:rsidP="007229ED">
      <w:pPr>
        <w:tabs>
          <w:tab w:val="left" w:pos="3150"/>
        </w:tabs>
      </w:pPr>
    </w:p>
    <w:p w:rsidR="007229ED" w:rsidRDefault="007229ED" w:rsidP="007229ED">
      <w:pPr>
        <w:tabs>
          <w:tab w:val="left" w:pos="3150"/>
        </w:tabs>
      </w:pPr>
    </w:p>
    <w:p w:rsidR="007229ED" w:rsidRDefault="007229ED"/>
    <w:sectPr w:rsidR="007229ED" w:rsidSect="006C3FC0">
      <w:headerReference w:type="even" r:id="rId8"/>
      <w:headerReference w:type="default" r:id="rId9"/>
      <w:pgSz w:w="11906" w:h="16838"/>
      <w:pgMar w:top="680" w:right="737" w:bottom="680" w:left="794" w:header="1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63" w:rsidRDefault="00FD5863" w:rsidP="000E58B0">
      <w:r>
        <w:separator/>
      </w:r>
    </w:p>
  </w:endnote>
  <w:endnote w:type="continuationSeparator" w:id="1">
    <w:p w:rsidR="00FD5863" w:rsidRDefault="00FD5863" w:rsidP="000E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63" w:rsidRDefault="00FD5863" w:rsidP="000E58B0">
      <w:r>
        <w:separator/>
      </w:r>
    </w:p>
  </w:footnote>
  <w:footnote w:type="continuationSeparator" w:id="1">
    <w:p w:rsidR="00FD5863" w:rsidRDefault="00FD5863" w:rsidP="000E5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ED" w:rsidRDefault="000E58B0" w:rsidP="007229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29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29ED">
      <w:rPr>
        <w:rStyle w:val="a7"/>
        <w:noProof/>
      </w:rPr>
      <w:t>4</w:t>
    </w:r>
    <w:r>
      <w:rPr>
        <w:rStyle w:val="a7"/>
      </w:rPr>
      <w:fldChar w:fldCharType="end"/>
    </w:r>
  </w:p>
  <w:p w:rsidR="007229ED" w:rsidRDefault="007229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ED" w:rsidRPr="00BC400B" w:rsidRDefault="007229ED" w:rsidP="007229ED">
    <w:pPr>
      <w:pStyle w:val="a5"/>
      <w:framePr w:wrap="around" w:vAnchor="text" w:hAnchor="page" w:x="1702" w:y="72"/>
      <w:rPr>
        <w:rStyle w:val="a7"/>
        <w:lang w:val="ru-RU"/>
      </w:rPr>
    </w:pPr>
  </w:p>
  <w:p w:rsidR="007229ED" w:rsidRDefault="007229ED" w:rsidP="007229ED">
    <w:pPr>
      <w:pStyle w:val="a5"/>
      <w:framePr w:wrap="around" w:vAnchor="text" w:hAnchor="page" w:x="1702" w:y="72"/>
      <w:rPr>
        <w:rStyle w:val="a7"/>
      </w:rPr>
    </w:pPr>
  </w:p>
  <w:p w:rsidR="007229ED" w:rsidRDefault="007229ED" w:rsidP="007229ED">
    <w:pPr>
      <w:pStyle w:val="a5"/>
      <w:framePr w:wrap="around" w:vAnchor="text" w:hAnchor="page" w:x="1702" w:y="72"/>
      <w:rPr>
        <w:rStyle w:val="a7"/>
      </w:rPr>
    </w:pPr>
  </w:p>
  <w:p w:rsidR="007229ED" w:rsidRDefault="007229ED">
    <w:pPr>
      <w:pStyle w:val="a5"/>
    </w:pPr>
  </w:p>
  <w:p w:rsidR="007229ED" w:rsidRDefault="007229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280"/>
    <w:multiLevelType w:val="hybridMultilevel"/>
    <w:tmpl w:val="7812E5C2"/>
    <w:lvl w:ilvl="0" w:tplc="3AE27D54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3F2035C"/>
    <w:multiLevelType w:val="hybridMultilevel"/>
    <w:tmpl w:val="1AA2102E"/>
    <w:lvl w:ilvl="0" w:tplc="076299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7BF2"/>
    <w:multiLevelType w:val="hybridMultilevel"/>
    <w:tmpl w:val="748C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803BD"/>
    <w:multiLevelType w:val="hybridMultilevel"/>
    <w:tmpl w:val="5C5C99E0"/>
    <w:lvl w:ilvl="0" w:tplc="5B22A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23B4"/>
    <w:multiLevelType w:val="hybridMultilevel"/>
    <w:tmpl w:val="154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11A1C"/>
    <w:multiLevelType w:val="hybridMultilevel"/>
    <w:tmpl w:val="9CE81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B49C5"/>
    <w:multiLevelType w:val="hybridMultilevel"/>
    <w:tmpl w:val="6AC450F6"/>
    <w:lvl w:ilvl="0" w:tplc="9F585D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B607E"/>
    <w:multiLevelType w:val="hybridMultilevel"/>
    <w:tmpl w:val="75165648"/>
    <w:lvl w:ilvl="0" w:tplc="45147F76">
      <w:start w:val="6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16611"/>
    <w:multiLevelType w:val="hybridMultilevel"/>
    <w:tmpl w:val="DF3A72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857546E"/>
    <w:multiLevelType w:val="hybridMultilevel"/>
    <w:tmpl w:val="9B687104"/>
    <w:lvl w:ilvl="0" w:tplc="8996A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200C5"/>
    <w:multiLevelType w:val="hybridMultilevel"/>
    <w:tmpl w:val="ABFC7AEA"/>
    <w:lvl w:ilvl="0" w:tplc="A9EEB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31379"/>
    <w:multiLevelType w:val="hybridMultilevel"/>
    <w:tmpl w:val="60C0FAB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3D467882"/>
    <w:multiLevelType w:val="hybridMultilevel"/>
    <w:tmpl w:val="EDBE2B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FDB6EF8"/>
    <w:multiLevelType w:val="hybridMultilevel"/>
    <w:tmpl w:val="242E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36606"/>
    <w:multiLevelType w:val="hybridMultilevel"/>
    <w:tmpl w:val="EDB01FD6"/>
    <w:lvl w:ilvl="0" w:tplc="341433EA">
      <w:start w:val="3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1188D"/>
    <w:multiLevelType w:val="hybridMultilevel"/>
    <w:tmpl w:val="04406B32"/>
    <w:lvl w:ilvl="0" w:tplc="2DC692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443C7AA7"/>
    <w:multiLevelType w:val="hybridMultilevel"/>
    <w:tmpl w:val="64A2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F4231B"/>
    <w:multiLevelType w:val="hybridMultilevel"/>
    <w:tmpl w:val="0FEA0A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5D4B4E"/>
    <w:multiLevelType w:val="hybridMultilevel"/>
    <w:tmpl w:val="A6045EB2"/>
    <w:lvl w:ilvl="0" w:tplc="5A141CBE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0A485A"/>
    <w:multiLevelType w:val="hybridMultilevel"/>
    <w:tmpl w:val="D04EDEC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20F546F"/>
    <w:multiLevelType w:val="hybridMultilevel"/>
    <w:tmpl w:val="F8BE27D4"/>
    <w:lvl w:ilvl="0" w:tplc="E8FE1F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</w:abstractNum>
  <w:abstractNum w:abstractNumId="21">
    <w:nsid w:val="52E72395"/>
    <w:multiLevelType w:val="singleLevel"/>
    <w:tmpl w:val="7358855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2">
    <w:nsid w:val="536A4AED"/>
    <w:multiLevelType w:val="hybridMultilevel"/>
    <w:tmpl w:val="AE9AEEE8"/>
    <w:lvl w:ilvl="0" w:tplc="4C82A738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6B82283"/>
    <w:multiLevelType w:val="hybridMultilevel"/>
    <w:tmpl w:val="A98C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D0F15"/>
    <w:multiLevelType w:val="hybridMultilevel"/>
    <w:tmpl w:val="7DACB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C95603"/>
    <w:multiLevelType w:val="hybridMultilevel"/>
    <w:tmpl w:val="44F24EDE"/>
    <w:lvl w:ilvl="0" w:tplc="75C6A4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13C36"/>
    <w:multiLevelType w:val="hybridMultilevel"/>
    <w:tmpl w:val="91AE24AA"/>
    <w:lvl w:ilvl="0" w:tplc="7F0086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E2CCF"/>
    <w:multiLevelType w:val="hybridMultilevel"/>
    <w:tmpl w:val="590C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B457B"/>
    <w:multiLevelType w:val="hybridMultilevel"/>
    <w:tmpl w:val="64DE04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6B3803C6"/>
    <w:multiLevelType w:val="hybridMultilevel"/>
    <w:tmpl w:val="209A3578"/>
    <w:lvl w:ilvl="0" w:tplc="7CBA87F4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C66526A"/>
    <w:multiLevelType w:val="hybridMultilevel"/>
    <w:tmpl w:val="579096DC"/>
    <w:lvl w:ilvl="0" w:tplc="588C859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34BB6"/>
    <w:multiLevelType w:val="hybridMultilevel"/>
    <w:tmpl w:val="6B146CEA"/>
    <w:lvl w:ilvl="0" w:tplc="64F206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D93F05"/>
    <w:multiLevelType w:val="hybridMultilevel"/>
    <w:tmpl w:val="49302124"/>
    <w:lvl w:ilvl="0" w:tplc="64520892">
      <w:start w:val="20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F282A4D"/>
    <w:multiLevelType w:val="hybridMultilevel"/>
    <w:tmpl w:val="2CF8A90C"/>
    <w:lvl w:ilvl="0" w:tplc="2DC692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9C69F6"/>
    <w:multiLevelType w:val="hybridMultilevel"/>
    <w:tmpl w:val="9F3C5EFE"/>
    <w:lvl w:ilvl="0" w:tplc="8996A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80479"/>
    <w:multiLevelType w:val="hybridMultilevel"/>
    <w:tmpl w:val="4D0E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2596A"/>
    <w:multiLevelType w:val="hybridMultilevel"/>
    <w:tmpl w:val="5D46E39E"/>
    <w:lvl w:ilvl="0" w:tplc="1A3A7BC2">
      <w:start w:val="201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905175D"/>
    <w:multiLevelType w:val="hybridMultilevel"/>
    <w:tmpl w:val="FE8A866E"/>
    <w:lvl w:ilvl="0" w:tplc="2DC692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E159F"/>
    <w:multiLevelType w:val="hybridMultilevel"/>
    <w:tmpl w:val="4F165336"/>
    <w:lvl w:ilvl="0" w:tplc="8996A08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FD14496"/>
    <w:multiLevelType w:val="hybridMultilevel"/>
    <w:tmpl w:val="D5662676"/>
    <w:lvl w:ilvl="0" w:tplc="146615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35"/>
  </w:num>
  <w:num w:numId="5">
    <w:abstractNumId w:val="6"/>
  </w:num>
  <w:num w:numId="6">
    <w:abstractNumId w:val="23"/>
  </w:num>
  <w:num w:numId="7">
    <w:abstractNumId w:val="1"/>
  </w:num>
  <w:num w:numId="8">
    <w:abstractNumId w:val="25"/>
  </w:num>
  <w:num w:numId="9">
    <w:abstractNumId w:val="21"/>
  </w:num>
  <w:num w:numId="10">
    <w:abstractNumId w:val="27"/>
  </w:num>
  <w:num w:numId="11">
    <w:abstractNumId w:val="36"/>
  </w:num>
  <w:num w:numId="12">
    <w:abstractNumId w:val="3"/>
  </w:num>
  <w:num w:numId="13">
    <w:abstractNumId w:val="18"/>
  </w:num>
  <w:num w:numId="14">
    <w:abstractNumId w:val="5"/>
  </w:num>
  <w:num w:numId="15">
    <w:abstractNumId w:val="8"/>
  </w:num>
  <w:num w:numId="16">
    <w:abstractNumId w:val="34"/>
  </w:num>
  <w:num w:numId="17">
    <w:abstractNumId w:val="22"/>
  </w:num>
  <w:num w:numId="18">
    <w:abstractNumId w:val="38"/>
  </w:num>
  <w:num w:numId="19">
    <w:abstractNumId w:val="32"/>
  </w:num>
  <w:num w:numId="20">
    <w:abstractNumId w:val="11"/>
  </w:num>
  <w:num w:numId="21">
    <w:abstractNumId w:val="19"/>
  </w:num>
  <w:num w:numId="22">
    <w:abstractNumId w:val="7"/>
  </w:num>
  <w:num w:numId="23">
    <w:abstractNumId w:val="14"/>
  </w:num>
  <w:num w:numId="24">
    <w:abstractNumId w:val="26"/>
  </w:num>
  <w:num w:numId="25">
    <w:abstractNumId w:val="30"/>
  </w:num>
  <w:num w:numId="26">
    <w:abstractNumId w:val="31"/>
  </w:num>
  <w:num w:numId="27">
    <w:abstractNumId w:val="4"/>
  </w:num>
  <w:num w:numId="28">
    <w:abstractNumId w:val="16"/>
  </w:num>
  <w:num w:numId="29">
    <w:abstractNumId w:val="0"/>
  </w:num>
  <w:num w:numId="30">
    <w:abstractNumId w:val="12"/>
  </w:num>
  <w:num w:numId="31">
    <w:abstractNumId w:val="20"/>
  </w:num>
  <w:num w:numId="32">
    <w:abstractNumId w:val="29"/>
  </w:num>
  <w:num w:numId="33">
    <w:abstractNumId w:val="39"/>
  </w:num>
  <w:num w:numId="34">
    <w:abstractNumId w:val="15"/>
  </w:num>
  <w:num w:numId="35">
    <w:abstractNumId w:val="33"/>
  </w:num>
  <w:num w:numId="36">
    <w:abstractNumId w:val="37"/>
  </w:num>
  <w:num w:numId="37">
    <w:abstractNumId w:val="9"/>
  </w:num>
  <w:num w:numId="38">
    <w:abstractNumId w:val="2"/>
  </w:num>
  <w:num w:numId="39">
    <w:abstractNumId w:val="24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9ED"/>
    <w:rsid w:val="00037A13"/>
    <w:rsid w:val="0008419E"/>
    <w:rsid w:val="000E58B0"/>
    <w:rsid w:val="00140B4C"/>
    <w:rsid w:val="00500318"/>
    <w:rsid w:val="00536F6C"/>
    <w:rsid w:val="005A0CF1"/>
    <w:rsid w:val="006C3FC0"/>
    <w:rsid w:val="006D22A1"/>
    <w:rsid w:val="006F31B5"/>
    <w:rsid w:val="007229ED"/>
    <w:rsid w:val="00A8241A"/>
    <w:rsid w:val="00B97143"/>
    <w:rsid w:val="00CB6F94"/>
    <w:rsid w:val="00CB7422"/>
    <w:rsid w:val="00CF78DA"/>
    <w:rsid w:val="00FD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229E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9E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7229ED"/>
    <w:pPr>
      <w:spacing w:after="120"/>
      <w:ind w:firstLine="851"/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722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22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29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7229ED"/>
  </w:style>
  <w:style w:type="paragraph" w:styleId="a8">
    <w:name w:val="Body Text Indent"/>
    <w:basedOn w:val="a"/>
    <w:link w:val="a9"/>
    <w:rsid w:val="007229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229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7229ED"/>
    <w:pPr>
      <w:widowControl w:val="0"/>
      <w:spacing w:after="120"/>
      <w:ind w:firstLine="7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9E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">
    <w:name w:val="Body Text Indent 2"/>
    <w:basedOn w:val="a"/>
    <w:link w:val="20"/>
    <w:uiPriority w:val="99"/>
    <w:rsid w:val="007229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229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7229ED"/>
    <w:pPr>
      <w:spacing w:after="120" w:line="276" w:lineRule="auto"/>
      <w:ind w:left="283"/>
    </w:pPr>
    <w:rPr>
      <w:rFonts w:ascii="Calibri" w:hAnsi="Calibr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7229ED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722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rsid w:val="007229ED"/>
    <w:rPr>
      <w:rFonts w:ascii="Courier New" w:hAnsi="Courier New"/>
      <w:sz w:val="20"/>
      <w:szCs w:val="20"/>
      <w:lang w:val="ru-RU"/>
    </w:rPr>
  </w:style>
  <w:style w:type="character" w:customStyle="1" w:styleId="ac">
    <w:name w:val="Текст Знак"/>
    <w:basedOn w:val="a0"/>
    <w:link w:val="ab"/>
    <w:uiPriority w:val="99"/>
    <w:rsid w:val="007229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Украинский"/>
    <w:rsid w:val="007229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rsid w:val="007229ED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29E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7229ED"/>
    <w:pPr>
      <w:ind w:left="720"/>
      <w:contextualSpacing/>
    </w:pPr>
    <w:rPr>
      <w:lang w:val="ru-RU"/>
    </w:rPr>
  </w:style>
  <w:style w:type="paragraph" w:customStyle="1" w:styleId="11">
    <w:name w:val="Штабной1"/>
    <w:basedOn w:val="a"/>
    <w:rsid w:val="007229ED"/>
    <w:pPr>
      <w:shd w:val="pct12" w:color="000000" w:fill="FFFFFF"/>
      <w:jc w:val="center"/>
    </w:pPr>
    <w:rPr>
      <w:b/>
      <w:sz w:val="28"/>
      <w:szCs w:val="20"/>
    </w:rPr>
  </w:style>
  <w:style w:type="paragraph" w:customStyle="1" w:styleId="12">
    <w:name w:val="Стиль1"/>
    <w:basedOn w:val="a"/>
    <w:rsid w:val="007229ED"/>
    <w:pPr>
      <w:widowControl w:val="0"/>
      <w:snapToGrid w:val="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f0"/>
    <w:uiPriority w:val="99"/>
    <w:rsid w:val="007229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"/>
    <w:uiPriority w:val="99"/>
    <w:unhideWhenUsed/>
    <w:rsid w:val="007229E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7229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1">
    <w:name w:val="Table Grid"/>
    <w:basedOn w:val="a1"/>
    <w:rsid w:val="0072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ЛК документ Знак"/>
    <w:basedOn w:val="a"/>
    <w:uiPriority w:val="99"/>
    <w:rsid w:val="007229ED"/>
    <w:pPr>
      <w:snapToGrid w:val="0"/>
      <w:ind w:firstLine="709"/>
      <w:jc w:val="both"/>
    </w:pPr>
    <w:rPr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229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29E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5">
    <w:name w:val="Динай моно"/>
    <w:basedOn w:val="a"/>
    <w:rsid w:val="007229ED"/>
    <w:pPr>
      <w:ind w:firstLine="1134"/>
      <w:jc w:val="both"/>
    </w:pPr>
    <w:rPr>
      <w:rFonts w:ascii="Courier New" w:hAnsi="Courier New"/>
      <w:sz w:val="18"/>
      <w:szCs w:val="20"/>
    </w:rPr>
  </w:style>
  <w:style w:type="paragraph" w:customStyle="1" w:styleId="af6">
    <w:name w:val="ДинТекстТабл"/>
    <w:basedOn w:val="a"/>
    <w:autoRedefine/>
    <w:rsid w:val="007229ED"/>
    <w:pPr>
      <w:widowControl w:val="0"/>
      <w:tabs>
        <w:tab w:val="left" w:pos="459"/>
      </w:tabs>
    </w:pPr>
    <w:rPr>
      <w:sz w:val="22"/>
      <w:szCs w:val="22"/>
    </w:rPr>
  </w:style>
  <w:style w:type="paragraph" w:styleId="af7">
    <w:name w:val="Title"/>
    <w:basedOn w:val="a"/>
    <w:link w:val="af8"/>
    <w:qFormat/>
    <w:rsid w:val="007229E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7229E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9">
    <w:name w:val="caption"/>
    <w:basedOn w:val="a"/>
    <w:next w:val="a"/>
    <w:qFormat/>
    <w:rsid w:val="007229ED"/>
    <w:pPr>
      <w:jc w:val="both"/>
    </w:pPr>
    <w:rPr>
      <w:b/>
      <w:szCs w:val="20"/>
    </w:rPr>
  </w:style>
  <w:style w:type="paragraph" w:customStyle="1" w:styleId="14">
    <w:name w:val="Обычный1"/>
    <w:rsid w:val="0072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72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72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44">
    <w:name w:val="rvts44"/>
    <w:basedOn w:val="a0"/>
    <w:rsid w:val="007229ED"/>
  </w:style>
  <w:style w:type="paragraph" w:customStyle="1" w:styleId="Style4">
    <w:name w:val="Style4"/>
    <w:basedOn w:val="a"/>
    <w:rsid w:val="007229ED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rFonts w:eastAsia="Calibri"/>
    </w:rPr>
  </w:style>
  <w:style w:type="character" w:customStyle="1" w:styleId="spelle">
    <w:name w:val="spelle"/>
    <w:basedOn w:val="a0"/>
    <w:rsid w:val="007229ED"/>
  </w:style>
  <w:style w:type="paragraph" w:customStyle="1" w:styleId="15">
    <w:name w:val="Без интервала1"/>
    <w:rsid w:val="007229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7229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">
    <w:name w:val="Без интервала3"/>
    <w:rsid w:val="007229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7229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7229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7229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7229E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24CFD-CBDC-4F8D-B2A0-E53F6FCA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Customer</cp:lastModifiedBy>
  <cp:revision>13</cp:revision>
  <cp:lastPrinted>2017-07-12T10:58:00Z</cp:lastPrinted>
  <dcterms:created xsi:type="dcterms:W3CDTF">2017-07-12T07:59:00Z</dcterms:created>
  <dcterms:modified xsi:type="dcterms:W3CDTF">2017-07-24T06:15:00Z</dcterms:modified>
</cp:coreProperties>
</file>