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4" w:rsidRPr="00812CB4" w:rsidRDefault="004632FB" w:rsidP="00510920">
      <w:pPr>
        <w:pStyle w:val="21"/>
        <w:ind w:right="-284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4AB">
        <w:rPr>
          <w:noProof/>
          <w:lang w:val="ru-RU"/>
        </w:rPr>
        <w:t xml:space="preserve"> </w:t>
      </w:r>
    </w:p>
    <w:p w:rsidR="00812CB4" w:rsidRPr="00812CB4" w:rsidRDefault="00812CB4" w:rsidP="00510920">
      <w:pPr>
        <w:pStyle w:val="21"/>
        <w:ind w:right="-284"/>
        <w:jc w:val="center"/>
        <w:rPr>
          <w:b/>
          <w:sz w:val="8"/>
          <w:szCs w:val="8"/>
        </w:rPr>
      </w:pPr>
    </w:p>
    <w:p w:rsidR="00812CB4" w:rsidRPr="00812CB4" w:rsidRDefault="00812CB4" w:rsidP="00510920">
      <w:pPr>
        <w:pStyle w:val="21"/>
        <w:ind w:right="-284"/>
        <w:jc w:val="center"/>
        <w:rPr>
          <w:sz w:val="19"/>
          <w:szCs w:val="19"/>
        </w:rPr>
      </w:pPr>
    </w:p>
    <w:p w:rsidR="00812CB4" w:rsidRPr="00812CB4" w:rsidRDefault="00812CB4" w:rsidP="00510920">
      <w:pPr>
        <w:pStyle w:val="3"/>
        <w:spacing w:line="240" w:lineRule="auto"/>
        <w:ind w:right="-284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510920">
      <w:pPr>
        <w:pStyle w:val="3"/>
        <w:spacing w:before="0" w:after="0" w:line="240" w:lineRule="auto"/>
        <w:ind w:right="-284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510920">
      <w:pPr>
        <w:pStyle w:val="4"/>
        <w:spacing w:before="0" w:after="0" w:line="240" w:lineRule="auto"/>
        <w:ind w:right="-284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510920">
      <w:pPr>
        <w:pStyle w:val="2"/>
        <w:spacing w:before="0" w:after="0" w:line="240" w:lineRule="auto"/>
        <w:ind w:right="-284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510920">
      <w:pPr>
        <w:pStyle w:val="4"/>
        <w:tabs>
          <w:tab w:val="center" w:pos="4860"/>
          <w:tab w:val="right" w:pos="9720"/>
        </w:tabs>
        <w:spacing w:before="0" w:after="0" w:line="240" w:lineRule="auto"/>
        <w:ind w:right="-284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812CB4" w:rsidP="00510920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 xml:space="preserve">ДЕВ’ЯНОСТО </w:t>
      </w:r>
      <w:r w:rsidR="00BD6C44">
        <w:rPr>
          <w:rFonts w:ascii="Times New Roman" w:hAnsi="Times New Roman"/>
          <w:b/>
          <w:sz w:val="28"/>
          <w:szCs w:val="28"/>
          <w:lang w:val="uk-UA"/>
        </w:rPr>
        <w:t>П’ЯТА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510920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510920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BD6C44" w:rsidP="00510920">
      <w:pPr>
        <w:tabs>
          <w:tab w:val="left" w:pos="3600"/>
        </w:tabs>
        <w:spacing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травня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2018 р.                        </w:t>
      </w:r>
      <w:r w:rsidR="0051092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2CB4" w:rsidRPr="003828BF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3828BF">
        <w:rPr>
          <w:rFonts w:ascii="Times New Roman" w:hAnsi="Times New Roman"/>
          <w:sz w:val="28"/>
          <w:szCs w:val="28"/>
          <w:lang w:val="uk-UA"/>
        </w:rPr>
        <w:tab/>
      </w:r>
      <w:r w:rsidR="00510920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8034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2CB4" w:rsidRPr="003828BF">
        <w:rPr>
          <w:rFonts w:ascii="Times New Roman" w:hAnsi="Times New Roman"/>
          <w:sz w:val="28"/>
          <w:szCs w:val="28"/>
          <w:lang w:val="uk-UA"/>
        </w:rPr>
        <w:t>№</w:t>
      </w:r>
      <w:r w:rsidR="008034AB">
        <w:rPr>
          <w:rFonts w:ascii="Times New Roman" w:hAnsi="Times New Roman"/>
          <w:sz w:val="28"/>
          <w:szCs w:val="28"/>
          <w:lang w:val="uk-UA"/>
        </w:rPr>
        <w:t xml:space="preserve"> 95/4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Про внесення</w:t>
      </w:r>
      <w:r w:rsidR="00BA24C6" w:rsidRP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6C44" w:rsidRPr="00BA24C6">
        <w:rPr>
          <w:rFonts w:ascii="Times New Roman" w:hAnsi="Times New Roman"/>
          <w:b/>
          <w:sz w:val="28"/>
          <w:szCs w:val="28"/>
          <w:lang w:val="uk-UA"/>
        </w:rPr>
        <w:t xml:space="preserve">змін та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доповнень до рішення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дев’я</w:t>
      </w:r>
      <w:r w:rsidR="00812CB4" w:rsidRPr="00BA24C6">
        <w:rPr>
          <w:rFonts w:ascii="Times New Roman" w:hAnsi="Times New Roman"/>
          <w:b/>
          <w:sz w:val="28"/>
          <w:szCs w:val="28"/>
          <w:lang w:val="uk-UA"/>
        </w:rPr>
        <w:t>ностої</w:t>
      </w:r>
      <w:r w:rsidR="00BA24C6" w:rsidRP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сесії Попаснянської міської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ради від</w:t>
      </w:r>
      <w:r w:rsidR="00BA24C6" w:rsidRP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CB4" w:rsidRPr="00BA24C6">
        <w:rPr>
          <w:rFonts w:ascii="Times New Roman" w:hAnsi="Times New Roman"/>
          <w:b/>
          <w:sz w:val="28"/>
          <w:szCs w:val="28"/>
          <w:lang w:val="uk-UA"/>
        </w:rPr>
        <w:t>16.11.2017 № 90/8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 xml:space="preserve"> «Про план 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 xml:space="preserve">діяльності </w:t>
      </w:r>
      <w:r w:rsidR="005037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Попаснянської</w:t>
      </w:r>
      <w:r w:rsidR="005037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з підготовки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проектів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регуляторних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актів</w:t>
      </w:r>
    </w:p>
    <w:p w:rsidR="0071355F" w:rsidRPr="00BA24C6" w:rsidRDefault="00812CB4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на 2018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55F" w:rsidRPr="00BA24C6">
        <w:rPr>
          <w:rFonts w:ascii="Times New Roman" w:hAnsi="Times New Roman"/>
          <w:b/>
          <w:sz w:val="28"/>
          <w:szCs w:val="28"/>
          <w:lang w:val="uk-UA"/>
        </w:rPr>
        <w:t>рік»</w:t>
      </w:r>
      <w:r w:rsidR="00BD6C44" w:rsidRPr="00BA24C6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Pr="003828BF" w:rsidRDefault="0071355F" w:rsidP="00510920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24C6">
        <w:rPr>
          <w:rFonts w:ascii="Times New Roman" w:hAnsi="Times New Roman"/>
          <w:sz w:val="28"/>
          <w:szCs w:val="28"/>
          <w:lang w:val="uk-UA"/>
        </w:rPr>
        <w:t>Відповідно до ст.25</w:t>
      </w:r>
      <w:r w:rsidR="000B12C4" w:rsidRPr="00BA24C6">
        <w:rPr>
          <w:rFonts w:ascii="Times New Roman" w:hAnsi="Times New Roman"/>
          <w:sz w:val="28"/>
          <w:szCs w:val="28"/>
          <w:lang w:val="uk-UA"/>
        </w:rPr>
        <w:t>, п.</w:t>
      </w:r>
      <w:r w:rsidR="000B12C4" w:rsidRPr="000B12C4">
        <w:rPr>
          <w:rFonts w:ascii="Times New Roman" w:hAnsi="Times New Roman"/>
          <w:sz w:val="28"/>
          <w:szCs w:val="28"/>
          <w:lang w:val="uk-UA"/>
        </w:rPr>
        <w:t xml:space="preserve"> 7 ч. 1 ст. 26</w:t>
      </w:r>
      <w:r w:rsidR="00503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8BF">
        <w:rPr>
          <w:rFonts w:ascii="Times New Roman" w:hAnsi="Times New Roman"/>
          <w:sz w:val="28"/>
          <w:szCs w:val="28"/>
          <w:lang w:val="uk-UA"/>
        </w:rPr>
        <w:t>Закону України «Про місцеве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8BF">
        <w:rPr>
          <w:rFonts w:ascii="Times New Roman" w:hAnsi="Times New Roman"/>
          <w:sz w:val="28"/>
          <w:szCs w:val="28"/>
          <w:lang w:val="uk-UA"/>
        </w:rPr>
        <w:t>самоврядування в Україні»,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3828BF">
        <w:rPr>
          <w:rFonts w:ascii="Times New Roman" w:hAnsi="Times New Roman"/>
          <w:sz w:val="28"/>
          <w:szCs w:val="28"/>
          <w:lang w:val="uk-UA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3828BF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засади державної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8BF">
        <w:rPr>
          <w:rFonts w:ascii="Times New Roman" w:hAnsi="Times New Roman"/>
          <w:sz w:val="28"/>
          <w:szCs w:val="28"/>
          <w:lang w:val="uk-UA"/>
        </w:rPr>
        <w:t>регуляторної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8BF">
        <w:rPr>
          <w:rFonts w:ascii="Times New Roman" w:hAnsi="Times New Roman"/>
          <w:sz w:val="28"/>
          <w:szCs w:val="28"/>
          <w:lang w:val="uk-UA"/>
        </w:rPr>
        <w:t>політики у сфері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28BF">
        <w:rPr>
          <w:rFonts w:ascii="Times New Roman" w:hAnsi="Times New Roman"/>
          <w:sz w:val="28"/>
          <w:szCs w:val="28"/>
          <w:lang w:val="uk-UA"/>
        </w:rPr>
        <w:t>гос</w:t>
      </w:r>
      <w:r w:rsidR="00BD6C44" w:rsidRPr="003828BF">
        <w:rPr>
          <w:rFonts w:ascii="Times New Roman" w:hAnsi="Times New Roman"/>
          <w:sz w:val="28"/>
          <w:szCs w:val="28"/>
          <w:lang w:val="uk-UA"/>
        </w:rPr>
        <w:t>подарської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C44" w:rsidRPr="003828BF">
        <w:rPr>
          <w:rFonts w:ascii="Times New Roman" w:hAnsi="Times New Roman"/>
          <w:sz w:val="28"/>
          <w:szCs w:val="28"/>
          <w:lang w:val="uk-UA"/>
        </w:rPr>
        <w:t xml:space="preserve">діяльності», </w:t>
      </w:r>
      <w:r w:rsidRPr="003828BF">
        <w:rPr>
          <w:rFonts w:ascii="Times New Roman" w:hAnsi="Times New Roman"/>
          <w:sz w:val="28"/>
          <w:szCs w:val="28"/>
          <w:lang w:val="uk-UA"/>
        </w:rPr>
        <w:t>Попаснянська міська рада</w:t>
      </w:r>
    </w:p>
    <w:p w:rsidR="0071355F" w:rsidRPr="003828BF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3828B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1355F" w:rsidRPr="003828BF" w:rsidRDefault="0071355F" w:rsidP="00510920">
      <w:pPr>
        <w:pStyle w:val="a5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1355F" w:rsidRPr="003828BF" w:rsidRDefault="00C3549E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828BF">
        <w:rPr>
          <w:rFonts w:ascii="Times New Roman" w:hAnsi="Times New Roman"/>
          <w:sz w:val="28"/>
          <w:szCs w:val="28"/>
          <w:lang w:val="uk-UA"/>
        </w:rPr>
        <w:t>1.Внести доповнення в додаток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 xml:space="preserve"> до рішення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>дев’я</w:t>
      </w:r>
      <w:r w:rsidR="00FD2A7D">
        <w:rPr>
          <w:rFonts w:ascii="Times New Roman" w:hAnsi="Times New Roman"/>
          <w:sz w:val="28"/>
          <w:szCs w:val="28"/>
          <w:lang w:val="uk-UA"/>
        </w:rPr>
        <w:t>ностої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>сесії Попаснянськ</w:t>
      </w:r>
      <w:r w:rsidR="0091084F" w:rsidRPr="003828BF">
        <w:rPr>
          <w:rFonts w:ascii="Times New Roman" w:hAnsi="Times New Roman"/>
          <w:sz w:val="28"/>
          <w:szCs w:val="28"/>
          <w:lang w:val="uk-UA"/>
        </w:rPr>
        <w:t>ої міської ради від 16.11.2017 № 90/8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 xml:space="preserve"> «Про план діяльності Попаснянської міської ради з підготовки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>проектів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>регуляторних</w:t>
      </w:r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>актів на 2</w:t>
      </w:r>
      <w:r w:rsidR="0091084F" w:rsidRPr="003828BF">
        <w:rPr>
          <w:rFonts w:ascii="Times New Roman" w:hAnsi="Times New Roman"/>
          <w:sz w:val="28"/>
          <w:szCs w:val="28"/>
          <w:lang w:val="uk-UA"/>
        </w:rPr>
        <w:t>018 рік»</w:t>
      </w:r>
      <w:bookmarkStart w:id="0" w:name="_GoBack"/>
      <w:bookmarkEnd w:id="0"/>
      <w:r w:rsidR="003828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C44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BD6C44" w:rsidRPr="003828BF">
        <w:rPr>
          <w:rFonts w:ascii="Times New Roman" w:hAnsi="Times New Roman"/>
          <w:sz w:val="28"/>
          <w:szCs w:val="28"/>
          <w:lang w:val="uk-UA"/>
        </w:rPr>
        <w:t>: додати пункт</w:t>
      </w:r>
      <w:r w:rsidR="00BD6C44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71355F" w:rsidRPr="003828BF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D6C44" w:rsidRPr="003828BF" w:rsidRDefault="00BD6C44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C44" w:rsidRPr="00BD6C44" w:rsidRDefault="00BD6C44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034AB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>
        <w:rPr>
          <w:rFonts w:ascii="Times New Roman" w:hAnsi="Times New Roman"/>
          <w:sz w:val="28"/>
          <w:szCs w:val="28"/>
          <w:lang w:val="uk-UA"/>
        </w:rPr>
        <w:t>зміни</w:t>
      </w:r>
      <w:r w:rsidRPr="008034AB">
        <w:rPr>
          <w:rFonts w:ascii="Times New Roman" w:hAnsi="Times New Roman"/>
          <w:sz w:val="28"/>
          <w:szCs w:val="28"/>
          <w:lang w:val="uk-UA"/>
        </w:rPr>
        <w:t xml:space="preserve"> в додаток до рішення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4AB">
        <w:rPr>
          <w:rFonts w:ascii="Times New Roman" w:hAnsi="Times New Roman"/>
          <w:sz w:val="28"/>
          <w:szCs w:val="28"/>
          <w:lang w:val="uk-UA"/>
        </w:rPr>
        <w:t>дев’я</w:t>
      </w:r>
      <w:r>
        <w:rPr>
          <w:rFonts w:ascii="Times New Roman" w:hAnsi="Times New Roman"/>
          <w:sz w:val="28"/>
          <w:szCs w:val="28"/>
          <w:lang w:val="uk-UA"/>
        </w:rPr>
        <w:t>ностої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4AB">
        <w:rPr>
          <w:rFonts w:ascii="Times New Roman" w:hAnsi="Times New Roman"/>
          <w:sz w:val="28"/>
          <w:szCs w:val="28"/>
          <w:lang w:val="uk-UA"/>
        </w:rPr>
        <w:t xml:space="preserve">сесії Попаснянської міської ради від 16.11.2017 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4AB">
        <w:rPr>
          <w:rFonts w:ascii="Times New Roman" w:hAnsi="Times New Roman"/>
          <w:sz w:val="28"/>
          <w:szCs w:val="28"/>
          <w:lang w:val="uk-UA"/>
        </w:rPr>
        <w:t>№ 90/8 «Про план діяльності Попаснянської міської ради з підготовки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4AB">
        <w:rPr>
          <w:rFonts w:ascii="Times New Roman" w:hAnsi="Times New Roman"/>
          <w:sz w:val="28"/>
          <w:szCs w:val="28"/>
          <w:lang w:val="uk-UA"/>
        </w:rPr>
        <w:t>проектів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4AB">
        <w:rPr>
          <w:rFonts w:ascii="Times New Roman" w:hAnsi="Times New Roman"/>
          <w:sz w:val="28"/>
          <w:szCs w:val="28"/>
          <w:lang w:val="uk-UA"/>
        </w:rPr>
        <w:t>регуляторних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34AB">
        <w:rPr>
          <w:rFonts w:ascii="Times New Roman" w:hAnsi="Times New Roman"/>
          <w:sz w:val="28"/>
          <w:szCs w:val="28"/>
          <w:lang w:val="uk-UA"/>
        </w:rPr>
        <w:t>актів на 2018 рік»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а саме: в графі «Термін виконання» пункту 3 слова «До 01.06.2018» замінити на слова «Протягом 2018 року».</w:t>
      </w:r>
    </w:p>
    <w:p w:rsidR="0071355F" w:rsidRPr="008034AB" w:rsidRDefault="0071355F" w:rsidP="00510920">
      <w:pPr>
        <w:pStyle w:val="a5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1355F" w:rsidRPr="008034AB" w:rsidRDefault="005D01C2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034AB">
        <w:rPr>
          <w:rFonts w:ascii="Times New Roman" w:hAnsi="Times New Roman"/>
          <w:sz w:val="28"/>
          <w:szCs w:val="28"/>
          <w:lang w:val="uk-UA"/>
        </w:rPr>
        <w:t>3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. Доручити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відділу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житлово-комунального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господарства, архітектури, містобудування та землеустрою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виконкому Попаснянської міської ради оприлюднити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дане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рішення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84F" w:rsidRPr="008034AB">
        <w:rPr>
          <w:rFonts w:ascii="Times New Roman" w:hAnsi="Times New Roman"/>
          <w:sz w:val="28"/>
          <w:szCs w:val="28"/>
          <w:lang w:val="uk-UA"/>
        </w:rPr>
        <w:t>в газет</w:t>
      </w:r>
      <w:r w:rsidR="0091084F">
        <w:rPr>
          <w:rFonts w:ascii="Times New Roman" w:hAnsi="Times New Roman"/>
          <w:sz w:val="28"/>
          <w:szCs w:val="28"/>
          <w:lang w:val="uk-UA"/>
        </w:rPr>
        <w:t>і «</w:t>
      </w:r>
      <w:proofErr w:type="spellStart"/>
      <w:r w:rsidR="0091084F">
        <w:rPr>
          <w:rFonts w:ascii="Times New Roman" w:hAnsi="Times New Roman"/>
          <w:sz w:val="28"/>
          <w:szCs w:val="28"/>
          <w:lang w:val="uk-UA"/>
        </w:rPr>
        <w:t>Попаснянский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084F">
        <w:rPr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="0091084F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 xml:space="preserve">на офіційному </w:t>
      </w:r>
      <w:proofErr w:type="spellStart"/>
      <w:r w:rsidR="0071355F" w:rsidRPr="008034AB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71355F" w:rsidRPr="008034AB" w:rsidRDefault="0071355F" w:rsidP="00510920">
      <w:pPr>
        <w:pStyle w:val="a5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1355F" w:rsidRPr="008034AB" w:rsidRDefault="005D01C2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8034AB">
        <w:rPr>
          <w:rFonts w:ascii="Times New Roman" w:hAnsi="Times New Roman"/>
          <w:sz w:val="28"/>
          <w:szCs w:val="28"/>
          <w:lang w:val="uk-UA"/>
        </w:rPr>
        <w:t>4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. Контроль за виконанням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цього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рішення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покласти на постійну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комісію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міської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8034AB">
        <w:rPr>
          <w:rFonts w:ascii="Times New Roman" w:hAnsi="Times New Roman"/>
          <w:sz w:val="28"/>
          <w:szCs w:val="28"/>
          <w:lang w:val="uk-UA"/>
        </w:rPr>
        <w:t>ради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6" w:history="1">
        <w:r w:rsidR="00E7741E" w:rsidRPr="008034A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</w:t>
        </w:r>
        <w:r w:rsidR="00BA24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E7741E" w:rsidRPr="008034A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питань бюджету, фінансів, соціально-економічного</w:t>
        </w:r>
        <w:r w:rsidR="00BA24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E7741E" w:rsidRPr="008034A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розвитку, комунальної</w:t>
        </w:r>
        <w:r w:rsidR="00BA24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E7741E" w:rsidRPr="008034A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власності та регуляторної</w:t>
        </w:r>
        <w:r w:rsidR="00BA24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E7741E" w:rsidRPr="008034AB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політики</w:t>
        </w:r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Хащенка Д.В.</w:t>
      </w:r>
    </w:p>
    <w:p w:rsidR="00E7741E" w:rsidRPr="008034AB" w:rsidRDefault="00E7741E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71355F" w:rsidRDefault="0071355F" w:rsidP="00510920">
      <w:pPr>
        <w:pStyle w:val="a5"/>
        <w:ind w:right="-284" w:firstLine="708"/>
        <w:rPr>
          <w:rFonts w:ascii="Times New Roman" w:hAnsi="Times New Roman"/>
          <w:sz w:val="28"/>
          <w:szCs w:val="28"/>
        </w:rPr>
      </w:pPr>
      <w:proofErr w:type="spellStart"/>
      <w:r w:rsidRPr="0071355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голова                            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1355F">
        <w:rPr>
          <w:rFonts w:ascii="Times New Roman" w:hAnsi="Times New Roman"/>
          <w:sz w:val="28"/>
          <w:szCs w:val="28"/>
        </w:rPr>
        <w:t xml:space="preserve">            Ю.І.Онищенко</w:t>
      </w:r>
    </w:p>
    <w:p w:rsidR="00E7741E" w:rsidRDefault="00E7741E" w:rsidP="00510920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61752E" w:rsidRPr="008034AB" w:rsidRDefault="008034AB" w:rsidP="00510920">
      <w:pPr>
        <w:pStyle w:val="a5"/>
        <w:ind w:right="-28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BA24C6" w:rsidRDefault="00BA24C6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BA24C6" w:rsidRDefault="00BA24C6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BA24C6" w:rsidRDefault="00BA24C6" w:rsidP="00E7741E">
      <w:pPr>
        <w:pStyle w:val="a5"/>
        <w:rPr>
          <w:lang w:val="uk-UA"/>
        </w:rPr>
      </w:pPr>
    </w:p>
    <w:p w:rsidR="00BA24C6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Додаток </w:t>
      </w:r>
    </w:p>
    <w:p w:rsidR="0071355F" w:rsidRPr="003E7640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до рішення </w:t>
      </w:r>
    </w:p>
    <w:p w:rsidR="0071355F" w:rsidRPr="003E7640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71355F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BD6C44">
        <w:rPr>
          <w:rFonts w:ascii="Times New Roman" w:hAnsi="Times New Roman"/>
          <w:szCs w:val="28"/>
          <w:lang w:val="uk-UA"/>
        </w:rPr>
        <w:t>15.05</w:t>
      </w:r>
      <w:r w:rsidR="00E7741E" w:rsidRPr="003E7640">
        <w:rPr>
          <w:rFonts w:ascii="Times New Roman" w:hAnsi="Times New Roman"/>
          <w:szCs w:val="28"/>
          <w:lang w:val="uk-UA"/>
        </w:rPr>
        <w:t>.2018 №</w:t>
      </w:r>
      <w:r w:rsidR="008034AB">
        <w:rPr>
          <w:rFonts w:ascii="Times New Roman" w:hAnsi="Times New Roman"/>
          <w:szCs w:val="28"/>
          <w:lang w:val="uk-UA"/>
        </w:rPr>
        <w:t xml:space="preserve"> </w:t>
      </w:r>
      <w:r w:rsidR="00D44675">
        <w:rPr>
          <w:rFonts w:ascii="Times New Roman" w:hAnsi="Times New Roman"/>
          <w:szCs w:val="28"/>
          <w:lang w:val="uk-UA"/>
        </w:rPr>
        <w:t xml:space="preserve"> </w:t>
      </w:r>
      <w:r w:rsidR="008034AB">
        <w:rPr>
          <w:rFonts w:ascii="Times New Roman" w:hAnsi="Times New Roman"/>
          <w:szCs w:val="28"/>
          <w:lang w:val="uk-UA"/>
        </w:rPr>
        <w:t>95/4</w:t>
      </w:r>
    </w:p>
    <w:p w:rsidR="00BA24C6" w:rsidRPr="003E7640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741E" w:rsidRPr="003E7640" w:rsidRDefault="0071355F" w:rsidP="00E774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</w:p>
    <w:p w:rsidR="0071355F" w:rsidRPr="003E7640" w:rsidRDefault="0071355F" w:rsidP="00E774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 про</w:t>
      </w:r>
      <w:r w:rsidR="00E7741E" w:rsidRPr="003E7640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 на 2018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E02255" w:rsidRPr="003E7640" w:rsidTr="0071355F">
        <w:trPr>
          <w:trHeight w:val="336"/>
        </w:trPr>
        <w:tc>
          <w:tcPr>
            <w:tcW w:w="578" w:type="dxa"/>
          </w:tcPr>
          <w:p w:rsidR="00E02255" w:rsidRPr="003E7640" w:rsidRDefault="00BD6C44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E02255" w:rsidRPr="003E7640" w:rsidRDefault="00BD6C44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заборону продажу пива (крім безалкогольного), алкогольних, слабоалкогольних напоїв</w:t>
            </w:r>
            <w:r w:rsidR="00BA24C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вин столових </w:t>
            </w:r>
            <w:r w:rsidR="005D01C2">
              <w:rPr>
                <w:rFonts w:ascii="Times New Roman" w:hAnsi="Times New Roman"/>
                <w:sz w:val="24"/>
                <w:szCs w:val="28"/>
                <w:lang w:val="uk-UA"/>
              </w:rPr>
              <w:t>суб’єктами господарювання (крім закладів ресторанного господарства) на території міста Попасна</w:t>
            </w:r>
          </w:p>
          <w:p w:rsidR="00E02255" w:rsidRPr="003E7640" w:rsidRDefault="00E02255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E02255" w:rsidRPr="003E7640" w:rsidRDefault="005D01C2" w:rsidP="00BA24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Встановлення заборони продажу пива (крім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безалкогльного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), алкогольних, </w:t>
            </w:r>
            <w:r w:rsidR="00BA24C6">
              <w:rPr>
                <w:rFonts w:ascii="Times New Roman" w:hAnsi="Times New Roman"/>
                <w:sz w:val="24"/>
                <w:szCs w:val="28"/>
                <w:lang w:val="uk-UA"/>
              </w:rPr>
              <w:t>слабоалкоголь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них напоїв, вин столових у визначений час доби в межах території міста Попасна</w:t>
            </w:r>
          </w:p>
        </w:tc>
        <w:tc>
          <w:tcPr>
            <w:tcW w:w="1496" w:type="dxa"/>
          </w:tcPr>
          <w:p w:rsidR="00E02255" w:rsidRPr="003E7640" w:rsidRDefault="00743D33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E02255" w:rsidRPr="003E7640" w:rsidRDefault="00743D33" w:rsidP="00743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5D01C2" w:rsidRPr="003E7640" w:rsidRDefault="005D01C2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BA24C6" w:rsidP="003E76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  <w:t xml:space="preserve"> Ю.І.Онищенко</w:t>
      </w:r>
    </w:p>
    <w:sectPr w:rsidR="00D62F70" w:rsidRPr="002751FE" w:rsidSect="000B12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62F70"/>
    <w:rsid w:val="000B12C4"/>
    <w:rsid w:val="001719F7"/>
    <w:rsid w:val="002751FE"/>
    <w:rsid w:val="002A6C66"/>
    <w:rsid w:val="003828BF"/>
    <w:rsid w:val="003E7640"/>
    <w:rsid w:val="004632FB"/>
    <w:rsid w:val="00503778"/>
    <w:rsid w:val="00510920"/>
    <w:rsid w:val="00532A16"/>
    <w:rsid w:val="005D01C2"/>
    <w:rsid w:val="0061752E"/>
    <w:rsid w:val="00683304"/>
    <w:rsid w:val="0071355F"/>
    <w:rsid w:val="00743D33"/>
    <w:rsid w:val="007A2556"/>
    <w:rsid w:val="008034AB"/>
    <w:rsid w:val="00812CB4"/>
    <w:rsid w:val="008D08DA"/>
    <w:rsid w:val="008E6B07"/>
    <w:rsid w:val="0091084F"/>
    <w:rsid w:val="00977E80"/>
    <w:rsid w:val="00A40164"/>
    <w:rsid w:val="00AC60C3"/>
    <w:rsid w:val="00B122EF"/>
    <w:rsid w:val="00B31712"/>
    <w:rsid w:val="00B834DD"/>
    <w:rsid w:val="00BA24C6"/>
    <w:rsid w:val="00BD6C44"/>
    <w:rsid w:val="00C208C7"/>
    <w:rsid w:val="00C3549E"/>
    <w:rsid w:val="00CE4812"/>
    <w:rsid w:val="00D44675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deputati/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14</cp:revision>
  <cp:lastPrinted>2018-05-11T07:25:00Z</cp:lastPrinted>
  <dcterms:created xsi:type="dcterms:W3CDTF">2018-05-10T07:16:00Z</dcterms:created>
  <dcterms:modified xsi:type="dcterms:W3CDTF">2018-05-15T07:09:00Z</dcterms:modified>
</cp:coreProperties>
</file>