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7E6" w:rsidRPr="00F06F36" w:rsidRDefault="00F06F36" w:rsidP="00C147E6">
      <w:pPr>
        <w:widowControl w:val="0"/>
        <w:snapToGri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ПРОЕКТ</w:t>
      </w:r>
      <w:bookmarkStart w:id="0" w:name="_GoBack"/>
      <w:bookmarkEnd w:id="0"/>
    </w:p>
    <w:p w:rsidR="00C147E6" w:rsidRPr="00C147E6" w:rsidRDefault="00C147E6" w:rsidP="00C147E6">
      <w:pPr>
        <w:widowControl w:val="0"/>
        <w:snapToGri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8"/>
          <w:szCs w:val="8"/>
          <w:lang w:val="uk-UA" w:eastAsia="ru-RU"/>
        </w:rPr>
      </w:pPr>
      <w:r w:rsidRPr="00C147E6">
        <w:rPr>
          <w:rFonts w:ascii="Times New Roman" w:eastAsia="Times New Roman" w:hAnsi="Times New Roman" w:cs="Times New Roman"/>
          <w:noProof/>
          <w:sz w:val="15"/>
          <w:szCs w:val="15"/>
          <w:lang w:eastAsia="ru-RU"/>
        </w:rPr>
        <w:drawing>
          <wp:inline distT="0" distB="0" distL="0" distR="0" wp14:anchorId="14B30BB2" wp14:editId="33D45985">
            <wp:extent cx="428625" cy="600075"/>
            <wp:effectExtent l="0" t="0" r="9525" b="9525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7E6" w:rsidRPr="00C147E6" w:rsidRDefault="00C147E6" w:rsidP="00C147E6">
      <w:pPr>
        <w:widowControl w:val="0"/>
        <w:snapToGri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</w:pPr>
    </w:p>
    <w:p w:rsidR="00C147E6" w:rsidRPr="00C147E6" w:rsidRDefault="00C147E6" w:rsidP="00C147E6">
      <w:pPr>
        <w:keepNext/>
        <w:spacing w:after="0" w:line="240" w:lineRule="auto"/>
        <w:ind w:right="-284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147E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C147E6" w:rsidRPr="00C147E6" w:rsidRDefault="00C147E6" w:rsidP="00C147E6">
      <w:pPr>
        <w:keepNext/>
        <w:spacing w:after="0" w:line="240" w:lineRule="auto"/>
        <w:ind w:right="-284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147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ЛУГАНСЬКА  ОБЛАСТЬ</w:t>
      </w:r>
    </w:p>
    <w:p w:rsidR="00C147E6" w:rsidRPr="00C147E6" w:rsidRDefault="00C147E6" w:rsidP="00C147E6">
      <w:pPr>
        <w:keepNext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147E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ПОПАСНЯНСЬКИЙ  РАЙОН</w:t>
      </w:r>
      <w:r w:rsidRPr="00C147E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/>
        <w:t>ПОПАСНЯНСЬКА  МІСЬКА  РАДА</w:t>
      </w:r>
    </w:p>
    <w:p w:rsidR="00C147E6" w:rsidRPr="00C147E6" w:rsidRDefault="00C147E6" w:rsidP="00C147E6">
      <w:pPr>
        <w:keepNext/>
        <w:tabs>
          <w:tab w:val="center" w:pos="4860"/>
          <w:tab w:val="right" w:pos="9720"/>
        </w:tabs>
        <w:spacing w:after="0" w:line="240" w:lineRule="auto"/>
        <w:ind w:right="-284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147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ШОСТОГО   СКЛИКАННЯ</w:t>
      </w:r>
    </w:p>
    <w:p w:rsidR="00C147E6" w:rsidRPr="00C147E6" w:rsidRDefault="00C147E6" w:rsidP="00C147E6">
      <w:pPr>
        <w:tabs>
          <w:tab w:val="left" w:pos="3600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147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ДЕВ</w:t>
      </w:r>
      <w:r w:rsidRPr="00C1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'</w:t>
      </w:r>
      <w:r w:rsidRPr="00C147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ЯНОСТО ВОСЬМА СЕСІЯ</w:t>
      </w:r>
    </w:p>
    <w:p w:rsidR="00C147E6" w:rsidRPr="00C147E6" w:rsidRDefault="00C147E6" w:rsidP="00C147E6">
      <w:pPr>
        <w:tabs>
          <w:tab w:val="left" w:pos="3600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147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</w:t>
      </w:r>
      <w:r w:rsidRPr="00C147E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C147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ШЕННЯ</w:t>
      </w:r>
    </w:p>
    <w:p w:rsidR="00C147E6" w:rsidRPr="00C147E6" w:rsidRDefault="00C147E6" w:rsidP="00C147E6">
      <w:pPr>
        <w:tabs>
          <w:tab w:val="left" w:pos="3600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47E6" w:rsidRPr="00C147E6" w:rsidRDefault="00C147E6" w:rsidP="00C147E6">
      <w:pPr>
        <w:tabs>
          <w:tab w:val="left" w:pos="3600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27 вересня  2018 року                      </w:t>
      </w:r>
      <w:r w:rsidRPr="00C147E6">
        <w:rPr>
          <w:rFonts w:ascii="Times New Roman" w:eastAsia="Times New Roman" w:hAnsi="Times New Roman" w:cs="Times New Roman"/>
          <w:sz w:val="28"/>
          <w:szCs w:val="28"/>
          <w:lang w:eastAsia="ru-RU"/>
        </w:rPr>
        <w:t>м. Попасна</w:t>
      </w:r>
      <w:r w:rsidRPr="00C147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</w:t>
      </w:r>
      <w:r w:rsidRPr="00C1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C1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99/</w:t>
      </w:r>
    </w:p>
    <w:p w:rsidR="00C147E6" w:rsidRPr="00C147E6" w:rsidRDefault="00C147E6" w:rsidP="00C147E6">
      <w:pPr>
        <w:tabs>
          <w:tab w:val="left" w:pos="3600"/>
        </w:tabs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147E6" w:rsidRPr="00C147E6" w:rsidRDefault="00C147E6" w:rsidP="00C147E6">
      <w:pPr>
        <w:tabs>
          <w:tab w:val="left" w:pos="3600"/>
        </w:tabs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147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внесення змін до міського </w:t>
      </w:r>
    </w:p>
    <w:p w:rsidR="00C147E6" w:rsidRPr="00C147E6" w:rsidRDefault="00C147E6" w:rsidP="00C147E6">
      <w:pPr>
        <w:tabs>
          <w:tab w:val="left" w:pos="3600"/>
        </w:tabs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147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бюджету на 2018 рік (зі змінами)</w:t>
      </w:r>
    </w:p>
    <w:p w:rsidR="00C147E6" w:rsidRPr="00C147E6" w:rsidRDefault="00C147E6" w:rsidP="00C147E6">
      <w:pPr>
        <w:tabs>
          <w:tab w:val="left" w:pos="3600"/>
        </w:tabs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147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</w:t>
      </w:r>
    </w:p>
    <w:p w:rsidR="00C147E6" w:rsidRPr="00C147E6" w:rsidRDefault="00C147E6" w:rsidP="00C147E6">
      <w:pPr>
        <w:shd w:val="clear" w:color="auto" w:fill="FFFFFF"/>
        <w:spacing w:after="0" w:line="225" w:lineRule="atLeast"/>
        <w:ind w:left="-142"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Згідно з п.4 ст.14, п.1 ст.72, п.8 ст.78 ст.23, Бюджетного Кодексу України, п.23 ч.1 ст.26 Закону України «Про місцеве самоврядування в Україні», відповідно до рішення міської ради  від 22.12.2017 №  91/2 «Про міський бюджет на 2018 рік», відповідно до розпорядження </w:t>
      </w:r>
      <w:r w:rsidRPr="00C147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голови</w:t>
      </w:r>
      <w:r w:rsidRPr="00C1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147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районної державної  адміністрації - керівника Попаснянської військово-цивільної адміністрації від</w:t>
      </w:r>
      <w:r w:rsidRPr="00C1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04 вересня 2018 року №1317 «Про внесення змін до розпорядження</w:t>
      </w:r>
      <w:r w:rsidRPr="00C147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голови</w:t>
      </w:r>
      <w:r w:rsidRPr="00C1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147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районної державної  адміністрації - керівника Попаснянської військово-цивільної адміністрації від 21.12.2017р. №715 «Про </w:t>
      </w:r>
      <w:r w:rsidRPr="00C1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районний бюджет на 2018 рік», Попаснянська міська рада</w:t>
      </w:r>
    </w:p>
    <w:p w:rsidR="00C147E6" w:rsidRPr="00C147E6" w:rsidRDefault="00C147E6" w:rsidP="00C147E6">
      <w:pPr>
        <w:tabs>
          <w:tab w:val="left" w:pos="360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147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ВИРІШИЛА :      </w:t>
      </w:r>
    </w:p>
    <w:p w:rsidR="00C147E6" w:rsidRPr="00C147E6" w:rsidRDefault="00C147E6" w:rsidP="00C147E6">
      <w:pPr>
        <w:numPr>
          <w:ilvl w:val="0"/>
          <w:numId w:val="1"/>
        </w:numPr>
        <w:tabs>
          <w:tab w:val="left" w:pos="142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1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 зміни до  міського бюджету на 2018 рік  згідно  з додатком 1 (додається)</w:t>
      </w:r>
    </w:p>
    <w:p w:rsidR="00C147E6" w:rsidRPr="00C147E6" w:rsidRDefault="00C147E6" w:rsidP="00C147E6">
      <w:pPr>
        <w:keepNext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right="-284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 зміни до переліку об'єктів, видатки на які у 2018 році будуть проводитися за рахунок коштів бюджету розвитку згідно з додатком 2 (додається).</w:t>
      </w:r>
    </w:p>
    <w:p w:rsidR="00C147E6" w:rsidRPr="00C147E6" w:rsidRDefault="00C147E6" w:rsidP="00C147E6">
      <w:pPr>
        <w:keepNext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right="-284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Уточнити джерела фінансування міського бюджету за рахунок передачі коштів із загального до спеціального фонду в сумі 175,0 </w:t>
      </w:r>
      <w:proofErr w:type="spellStart"/>
      <w:r w:rsidRPr="00C1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тис.грн</w:t>
      </w:r>
      <w:proofErr w:type="spellEnd"/>
      <w:r w:rsidRPr="00C1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147E6" w:rsidRPr="00C147E6" w:rsidRDefault="00C147E6" w:rsidP="00C147E6">
      <w:pPr>
        <w:numPr>
          <w:ilvl w:val="0"/>
          <w:numId w:val="1"/>
        </w:numPr>
        <w:tabs>
          <w:tab w:val="left" w:pos="142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1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 даного рішення покласти на постійну комісію з питань бюджету, </w:t>
      </w:r>
      <w:r w:rsidRPr="00C147E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фінансів,  соціально-економічного розвитку,  комунальної</w:t>
      </w:r>
      <w:r w:rsidRPr="00C1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власності та регуляторної політики.   </w:t>
      </w:r>
    </w:p>
    <w:p w:rsidR="00C147E6" w:rsidRDefault="00C147E6" w:rsidP="00C147E6">
      <w:pPr>
        <w:tabs>
          <w:tab w:val="left" w:pos="142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147E6" w:rsidRDefault="00C147E6" w:rsidP="00C147E6">
      <w:pPr>
        <w:tabs>
          <w:tab w:val="left" w:pos="142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147E6" w:rsidRPr="00C147E6" w:rsidRDefault="00C147E6" w:rsidP="00C147E6">
      <w:pPr>
        <w:tabs>
          <w:tab w:val="left" w:pos="142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C1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Міський голова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Pr="00C1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C1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Ю.І.Онищенко </w:t>
      </w:r>
    </w:p>
    <w:p w:rsidR="00C147E6" w:rsidRPr="00C147E6" w:rsidRDefault="00C147E6" w:rsidP="00C147E6">
      <w:pPr>
        <w:tabs>
          <w:tab w:val="left" w:pos="142"/>
        </w:tabs>
        <w:spacing w:after="0" w:line="240" w:lineRule="auto"/>
        <w:ind w:left="720"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47E6" w:rsidRPr="00C147E6" w:rsidRDefault="00C147E6" w:rsidP="00C147E6">
      <w:pPr>
        <w:tabs>
          <w:tab w:val="left" w:pos="142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147E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</w:p>
    <w:p w:rsidR="00C147E6" w:rsidRPr="00C147E6" w:rsidRDefault="00C147E6" w:rsidP="00C147E6">
      <w:pPr>
        <w:keepNext/>
        <w:spacing w:after="0" w:line="240" w:lineRule="auto"/>
        <w:ind w:left="567"/>
        <w:jc w:val="both"/>
        <w:outlineLvl w:val="5"/>
        <w:rPr>
          <w:rFonts w:ascii="Times New Roman" w:eastAsia="Times New Roman" w:hAnsi="Times New Roman" w:cs="Times New Roman"/>
          <w:sz w:val="24"/>
          <w:szCs w:val="20"/>
          <w:lang w:val="uk-UA" w:eastAsia="x-none"/>
        </w:rPr>
      </w:pPr>
    </w:p>
    <w:p w:rsidR="0060622D" w:rsidRPr="00C147E6" w:rsidRDefault="0060622D" w:rsidP="00C147E6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sectPr w:rsidR="0060622D" w:rsidRPr="00C14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D29F4"/>
    <w:multiLevelType w:val="hybridMultilevel"/>
    <w:tmpl w:val="F042A93A"/>
    <w:lvl w:ilvl="0" w:tplc="C6DECE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171"/>
    <w:rsid w:val="0060622D"/>
    <w:rsid w:val="00AA1171"/>
    <w:rsid w:val="00C147E6"/>
    <w:rsid w:val="00F0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47E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14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7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47E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14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2018-09-14T10:48:00Z</dcterms:created>
  <dcterms:modified xsi:type="dcterms:W3CDTF">2018-09-17T11:28:00Z</dcterms:modified>
</cp:coreProperties>
</file>