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21" w:rsidRPr="00756DC4" w:rsidRDefault="000C2221" w:rsidP="000C2221">
      <w:pPr>
        <w:tabs>
          <w:tab w:val="center" w:pos="4677"/>
          <w:tab w:val="left" w:pos="7995"/>
        </w:tabs>
        <w:spacing w:after="0"/>
        <w:jc w:val="center"/>
        <w:rPr>
          <w:rFonts w:ascii="Times New Roman" w:hAnsi="Times New Roman" w:cs="Times New Roman"/>
          <w:sz w:val="24"/>
          <w:szCs w:val="24"/>
          <w:lang w:val="uk-UA"/>
        </w:rPr>
      </w:pPr>
      <w:r w:rsidRPr="00213C6C">
        <w:rPr>
          <w:rFonts w:ascii="Times New Roman" w:hAnsi="Times New Roman" w:cs="Times New Roman"/>
          <w:sz w:val="24"/>
          <w:szCs w:val="24"/>
        </w:rPr>
        <w:t xml:space="preserve">                                                                                                                  </w:t>
      </w:r>
      <w:r w:rsidR="00756DC4">
        <w:rPr>
          <w:rFonts w:ascii="Times New Roman" w:hAnsi="Times New Roman" w:cs="Times New Roman"/>
          <w:sz w:val="24"/>
          <w:szCs w:val="24"/>
          <w:lang w:val="uk-UA"/>
        </w:rPr>
        <w:t xml:space="preserve"> </w:t>
      </w:r>
    </w:p>
    <w:p w:rsidR="000C2221" w:rsidRPr="00213C6C" w:rsidRDefault="000C2221" w:rsidP="000C2221">
      <w:pPr>
        <w:tabs>
          <w:tab w:val="center" w:pos="4677"/>
          <w:tab w:val="left" w:pos="7995"/>
        </w:tabs>
        <w:spacing w:after="0"/>
        <w:jc w:val="center"/>
        <w:rPr>
          <w:rFonts w:ascii="Times New Roman" w:hAnsi="Times New Roman" w:cs="Times New Roman"/>
          <w:sz w:val="24"/>
          <w:szCs w:val="24"/>
        </w:rPr>
      </w:pPr>
      <w:r w:rsidRPr="00213C6C">
        <w:rPr>
          <w:rFonts w:ascii="Times New Roman" w:hAnsi="Times New Roman" w:cs="Times New Roman"/>
          <w:sz w:val="24"/>
          <w:szCs w:val="24"/>
        </w:rPr>
        <w:t>ПОПАСНЯНСЬКА МІСЬКА РАДА</w:t>
      </w:r>
    </w:p>
    <w:p w:rsidR="000C2221" w:rsidRPr="00213C6C" w:rsidRDefault="000C2221" w:rsidP="000C2221">
      <w:pPr>
        <w:spacing w:after="0"/>
        <w:jc w:val="center"/>
        <w:rPr>
          <w:rFonts w:ascii="Times New Roman" w:hAnsi="Times New Roman" w:cs="Times New Roman"/>
          <w:sz w:val="24"/>
          <w:szCs w:val="24"/>
        </w:rPr>
      </w:pPr>
      <w:r w:rsidRPr="00213C6C">
        <w:rPr>
          <w:rFonts w:ascii="Times New Roman" w:hAnsi="Times New Roman" w:cs="Times New Roman"/>
          <w:sz w:val="24"/>
          <w:szCs w:val="24"/>
        </w:rPr>
        <w:t>ВИКОНАВЧИЙ КОМІТЕТ</w:t>
      </w:r>
    </w:p>
    <w:p w:rsidR="000C2221" w:rsidRDefault="000C2221" w:rsidP="000C2221">
      <w:pPr>
        <w:spacing w:after="0"/>
        <w:jc w:val="center"/>
        <w:rPr>
          <w:rFonts w:ascii="Times New Roman" w:hAnsi="Times New Roman" w:cs="Times New Roman"/>
          <w:sz w:val="24"/>
          <w:szCs w:val="24"/>
          <w:lang w:val="uk-UA"/>
        </w:rPr>
      </w:pPr>
      <w:proofErr w:type="gramStart"/>
      <w:r w:rsidRPr="00213C6C">
        <w:rPr>
          <w:rFonts w:ascii="Times New Roman" w:hAnsi="Times New Roman" w:cs="Times New Roman"/>
          <w:sz w:val="24"/>
          <w:szCs w:val="24"/>
        </w:rPr>
        <w:t>Р</w:t>
      </w:r>
      <w:proofErr w:type="gramEnd"/>
      <w:r w:rsidRPr="00213C6C">
        <w:rPr>
          <w:rFonts w:ascii="Times New Roman" w:hAnsi="Times New Roman" w:cs="Times New Roman"/>
          <w:sz w:val="24"/>
          <w:szCs w:val="24"/>
        </w:rPr>
        <w:t xml:space="preserve">ІШЕННЯ </w:t>
      </w:r>
    </w:p>
    <w:p w:rsidR="00213C6C" w:rsidRPr="00213C6C" w:rsidRDefault="00213C6C" w:rsidP="000C2221">
      <w:pPr>
        <w:spacing w:after="0"/>
        <w:jc w:val="center"/>
        <w:rPr>
          <w:rFonts w:ascii="Times New Roman" w:hAnsi="Times New Roman" w:cs="Times New Roman"/>
          <w:sz w:val="24"/>
          <w:szCs w:val="24"/>
          <w:lang w:val="uk-UA"/>
        </w:rPr>
      </w:pPr>
    </w:p>
    <w:p w:rsidR="000C2221" w:rsidRPr="00756DC4" w:rsidRDefault="000C2221" w:rsidP="00213C6C">
      <w:pPr>
        <w:pStyle w:val="a4"/>
        <w:rPr>
          <w:rFonts w:ascii="Times New Roman" w:hAnsi="Times New Roman" w:cs="Times New Roman"/>
          <w:sz w:val="24"/>
          <w:szCs w:val="24"/>
          <w:lang w:val="uk-UA"/>
        </w:rPr>
      </w:pPr>
      <w:r w:rsidRPr="00213C6C">
        <w:rPr>
          <w:rFonts w:ascii="Times New Roman" w:hAnsi="Times New Roman" w:cs="Times New Roman"/>
          <w:sz w:val="24"/>
          <w:szCs w:val="24"/>
        </w:rPr>
        <w:t xml:space="preserve">17.12.2012 р.                             </w:t>
      </w:r>
      <w:r w:rsidR="00213C6C">
        <w:rPr>
          <w:rFonts w:ascii="Times New Roman" w:hAnsi="Times New Roman" w:cs="Times New Roman"/>
          <w:sz w:val="24"/>
          <w:szCs w:val="24"/>
        </w:rPr>
        <w:t xml:space="preserve">                      </w:t>
      </w:r>
      <w:r w:rsidRPr="00213C6C">
        <w:rPr>
          <w:rFonts w:ascii="Times New Roman" w:hAnsi="Times New Roman" w:cs="Times New Roman"/>
          <w:sz w:val="24"/>
          <w:szCs w:val="24"/>
        </w:rPr>
        <w:t>№</w:t>
      </w:r>
      <w:r w:rsidR="00756DC4">
        <w:rPr>
          <w:rFonts w:ascii="Times New Roman" w:hAnsi="Times New Roman" w:cs="Times New Roman"/>
          <w:sz w:val="24"/>
          <w:szCs w:val="24"/>
          <w:lang w:val="uk-UA"/>
        </w:rPr>
        <w:t xml:space="preserve"> 174</w:t>
      </w:r>
    </w:p>
    <w:p w:rsidR="000C2221" w:rsidRPr="00213C6C" w:rsidRDefault="000C2221" w:rsidP="00213C6C">
      <w:pPr>
        <w:pStyle w:val="a4"/>
      </w:pPr>
      <w:r w:rsidRPr="00213C6C">
        <w:rPr>
          <w:rFonts w:ascii="Times New Roman" w:hAnsi="Times New Roman" w:cs="Times New Roman"/>
          <w:sz w:val="24"/>
          <w:szCs w:val="24"/>
        </w:rPr>
        <w:t>м. Попасна</w:t>
      </w:r>
      <w:r w:rsidRPr="00213C6C">
        <w:t xml:space="preserve"> </w:t>
      </w:r>
    </w:p>
    <w:p w:rsidR="000C2221" w:rsidRPr="00213C6C" w:rsidRDefault="000C2221" w:rsidP="000C2221">
      <w:pPr>
        <w:spacing w:after="0"/>
        <w:jc w:val="both"/>
        <w:rPr>
          <w:rFonts w:ascii="Times New Roman" w:hAnsi="Times New Roman" w:cs="Times New Roman"/>
          <w:sz w:val="24"/>
          <w:szCs w:val="24"/>
        </w:rPr>
      </w:pPr>
    </w:p>
    <w:p w:rsidR="00B64F50" w:rsidRDefault="000C2221" w:rsidP="00213C6C">
      <w:pPr>
        <w:pStyle w:val="a4"/>
        <w:rPr>
          <w:rFonts w:ascii="Times New Roman" w:hAnsi="Times New Roman" w:cs="Times New Roman"/>
          <w:b/>
          <w:sz w:val="24"/>
          <w:szCs w:val="24"/>
          <w:lang w:val="uk-UA"/>
        </w:rPr>
      </w:pPr>
      <w:r w:rsidRPr="00213C6C">
        <w:rPr>
          <w:rFonts w:ascii="Times New Roman" w:hAnsi="Times New Roman" w:cs="Times New Roman"/>
          <w:b/>
          <w:sz w:val="24"/>
          <w:szCs w:val="24"/>
          <w:lang w:val="uk-UA"/>
        </w:rPr>
        <w:t xml:space="preserve">Про режим роботи кафе </w:t>
      </w:r>
      <w:r w:rsidR="00756DC4">
        <w:rPr>
          <w:rFonts w:ascii="Times New Roman" w:hAnsi="Times New Roman" w:cs="Times New Roman"/>
          <w:b/>
          <w:sz w:val="24"/>
          <w:szCs w:val="24"/>
          <w:lang w:val="uk-UA"/>
        </w:rPr>
        <w:t xml:space="preserve"> </w:t>
      </w:r>
      <w:r w:rsidRPr="00213C6C">
        <w:rPr>
          <w:rFonts w:ascii="Times New Roman" w:hAnsi="Times New Roman" w:cs="Times New Roman"/>
          <w:b/>
          <w:sz w:val="24"/>
          <w:szCs w:val="24"/>
          <w:lang w:val="uk-UA"/>
        </w:rPr>
        <w:t xml:space="preserve">фізичної особи </w:t>
      </w:r>
      <w:r w:rsidR="00B64F50">
        <w:rPr>
          <w:rFonts w:ascii="Times New Roman" w:hAnsi="Times New Roman" w:cs="Times New Roman"/>
          <w:b/>
          <w:sz w:val="24"/>
          <w:szCs w:val="24"/>
          <w:lang w:val="uk-UA"/>
        </w:rPr>
        <w:t>–</w:t>
      </w:r>
    </w:p>
    <w:p w:rsidR="00213C6C" w:rsidRPr="00213C6C" w:rsidRDefault="000C2221" w:rsidP="00213C6C">
      <w:pPr>
        <w:pStyle w:val="a4"/>
        <w:rPr>
          <w:rFonts w:ascii="Times New Roman" w:hAnsi="Times New Roman" w:cs="Times New Roman"/>
          <w:b/>
          <w:sz w:val="24"/>
          <w:szCs w:val="24"/>
          <w:lang w:val="uk-UA"/>
        </w:rPr>
      </w:pPr>
      <w:r w:rsidRPr="00213C6C">
        <w:rPr>
          <w:rFonts w:ascii="Times New Roman" w:hAnsi="Times New Roman" w:cs="Times New Roman"/>
          <w:b/>
          <w:sz w:val="24"/>
          <w:szCs w:val="24"/>
          <w:lang w:val="uk-UA"/>
        </w:rPr>
        <w:t>підприємця Сердюк</w:t>
      </w:r>
      <w:r w:rsidR="00213C6C">
        <w:rPr>
          <w:rFonts w:ascii="Times New Roman" w:hAnsi="Times New Roman" w:cs="Times New Roman"/>
          <w:b/>
          <w:sz w:val="24"/>
          <w:szCs w:val="24"/>
          <w:lang w:val="uk-UA"/>
        </w:rPr>
        <w:t>а</w:t>
      </w:r>
      <w:r w:rsidRPr="00213C6C">
        <w:rPr>
          <w:rFonts w:ascii="Times New Roman" w:hAnsi="Times New Roman" w:cs="Times New Roman"/>
          <w:b/>
          <w:sz w:val="24"/>
          <w:szCs w:val="24"/>
          <w:lang w:val="uk-UA"/>
        </w:rPr>
        <w:t xml:space="preserve"> С.Л. </w:t>
      </w:r>
    </w:p>
    <w:p w:rsidR="00213C6C" w:rsidRPr="00213C6C" w:rsidRDefault="000C2221" w:rsidP="00213C6C">
      <w:pPr>
        <w:pStyle w:val="a4"/>
        <w:rPr>
          <w:rFonts w:ascii="Times New Roman" w:hAnsi="Times New Roman" w:cs="Times New Roman"/>
          <w:b/>
          <w:sz w:val="24"/>
          <w:szCs w:val="24"/>
          <w:lang w:val="uk-UA"/>
        </w:rPr>
      </w:pPr>
      <w:r w:rsidRPr="00213C6C">
        <w:rPr>
          <w:rFonts w:ascii="Times New Roman" w:hAnsi="Times New Roman" w:cs="Times New Roman"/>
          <w:b/>
          <w:sz w:val="24"/>
          <w:szCs w:val="24"/>
          <w:lang w:val="uk-UA"/>
        </w:rPr>
        <w:t>у нічний час,</w:t>
      </w:r>
      <w:r w:rsidR="00213C6C" w:rsidRPr="00213C6C">
        <w:rPr>
          <w:rFonts w:ascii="Times New Roman" w:hAnsi="Times New Roman" w:cs="Times New Roman"/>
          <w:b/>
          <w:sz w:val="24"/>
          <w:szCs w:val="24"/>
          <w:lang w:val="uk-UA"/>
        </w:rPr>
        <w:t xml:space="preserve"> </w:t>
      </w:r>
      <w:r w:rsidRPr="00213C6C">
        <w:rPr>
          <w:rFonts w:ascii="Times New Roman" w:hAnsi="Times New Roman" w:cs="Times New Roman"/>
          <w:b/>
          <w:sz w:val="24"/>
          <w:szCs w:val="24"/>
          <w:lang w:val="uk-UA"/>
        </w:rPr>
        <w:t xml:space="preserve">розміщеного за адресою </w:t>
      </w:r>
    </w:p>
    <w:p w:rsidR="000C2221" w:rsidRPr="00213C6C" w:rsidRDefault="000C2221" w:rsidP="00213C6C">
      <w:pPr>
        <w:pStyle w:val="a4"/>
        <w:rPr>
          <w:rFonts w:ascii="Times New Roman" w:hAnsi="Times New Roman" w:cs="Times New Roman"/>
          <w:b/>
          <w:sz w:val="24"/>
          <w:szCs w:val="24"/>
          <w:lang w:val="uk-UA"/>
        </w:rPr>
      </w:pPr>
      <w:r w:rsidRPr="00213C6C">
        <w:rPr>
          <w:rFonts w:ascii="Times New Roman" w:hAnsi="Times New Roman" w:cs="Times New Roman"/>
          <w:b/>
          <w:sz w:val="24"/>
          <w:szCs w:val="24"/>
          <w:lang w:val="uk-UA"/>
        </w:rPr>
        <w:t>м. Попасна, вул. Герцена</w:t>
      </w:r>
    </w:p>
    <w:p w:rsidR="000C2221" w:rsidRPr="00213C6C" w:rsidRDefault="000C2221" w:rsidP="00213C6C">
      <w:pPr>
        <w:pStyle w:val="a4"/>
        <w:rPr>
          <w:rFonts w:ascii="Times New Roman" w:hAnsi="Times New Roman" w:cs="Times New Roman"/>
          <w:b/>
          <w:sz w:val="24"/>
          <w:szCs w:val="24"/>
          <w:lang w:val="uk-UA"/>
        </w:rPr>
      </w:pPr>
    </w:p>
    <w:p w:rsidR="000C2221" w:rsidRPr="00213C6C" w:rsidRDefault="000C2221" w:rsidP="00213C6C">
      <w:pPr>
        <w:pStyle w:val="a4"/>
        <w:ind w:firstLine="567"/>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Розглянувши заяву фізичної особи </w:t>
      </w:r>
      <w:r w:rsidR="00213C6C">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підприємця Сердюк</w:t>
      </w:r>
      <w:r w:rsidR="00213C6C">
        <w:rPr>
          <w:rFonts w:ascii="Times New Roman" w:hAnsi="Times New Roman" w:cs="Times New Roman"/>
          <w:sz w:val="24"/>
          <w:szCs w:val="24"/>
          <w:lang w:val="uk-UA"/>
        </w:rPr>
        <w:t>а</w:t>
      </w:r>
      <w:r w:rsidRPr="00213C6C">
        <w:rPr>
          <w:rFonts w:ascii="Times New Roman" w:hAnsi="Times New Roman" w:cs="Times New Roman"/>
          <w:sz w:val="24"/>
          <w:szCs w:val="24"/>
          <w:lang w:val="uk-UA"/>
        </w:rPr>
        <w:t xml:space="preserve"> С.Л. від 16.11.2012 р., протокол постійної комісії з обстеження об’єктів соціальної сфери від 03.12.2012 р. № 4, відповідно до підпункту 4 пункту б) частини 1 статті 30 Закону України «Про місцеве самоврядування в Україні»</w:t>
      </w:r>
      <w:r w:rsidR="00213C6C">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виконавчий комітет міської ради</w:t>
      </w:r>
    </w:p>
    <w:p w:rsidR="000C2221" w:rsidRPr="00213C6C" w:rsidRDefault="000C2221" w:rsidP="000C2221">
      <w:pPr>
        <w:spacing w:after="0"/>
        <w:ind w:firstLine="540"/>
        <w:jc w:val="both"/>
        <w:rPr>
          <w:rFonts w:ascii="Times New Roman" w:hAnsi="Times New Roman" w:cs="Times New Roman"/>
          <w:sz w:val="24"/>
          <w:szCs w:val="24"/>
          <w:lang w:val="uk-UA"/>
        </w:rPr>
      </w:pPr>
    </w:p>
    <w:p w:rsidR="000C2221" w:rsidRPr="00213C6C" w:rsidRDefault="000C2221" w:rsidP="000C2221">
      <w:pPr>
        <w:spacing w:after="0"/>
        <w:ind w:firstLine="540"/>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ВИРІШИВ: </w:t>
      </w:r>
    </w:p>
    <w:p w:rsidR="000C2221" w:rsidRPr="00213C6C" w:rsidRDefault="000C2221" w:rsidP="000C2221">
      <w:pPr>
        <w:spacing w:after="0"/>
        <w:rPr>
          <w:rFonts w:ascii="Times New Roman" w:hAnsi="Times New Roman" w:cs="Times New Roman"/>
          <w:sz w:val="24"/>
          <w:szCs w:val="24"/>
          <w:lang w:val="uk-UA"/>
        </w:rPr>
      </w:pPr>
    </w:p>
    <w:p w:rsidR="000C2221" w:rsidRDefault="000C2221" w:rsidP="00213C6C">
      <w:pPr>
        <w:pStyle w:val="a4"/>
        <w:numPr>
          <w:ilvl w:val="0"/>
          <w:numId w:val="4"/>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Встановити за погодженням з власником реж</w:t>
      </w:r>
      <w:r w:rsidR="00213C6C">
        <w:rPr>
          <w:rFonts w:ascii="Times New Roman" w:hAnsi="Times New Roman" w:cs="Times New Roman"/>
          <w:sz w:val="24"/>
          <w:szCs w:val="24"/>
          <w:lang w:val="uk-UA"/>
        </w:rPr>
        <w:t xml:space="preserve">им роботи кафе </w:t>
      </w:r>
      <w:r w:rsidR="00B64F50">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фізичної особи </w:t>
      </w:r>
      <w:r w:rsidR="00213C6C">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підприємця Сердюк</w:t>
      </w:r>
      <w:r w:rsidR="00213C6C">
        <w:rPr>
          <w:rFonts w:ascii="Times New Roman" w:hAnsi="Times New Roman" w:cs="Times New Roman"/>
          <w:sz w:val="24"/>
          <w:szCs w:val="24"/>
          <w:lang w:val="uk-UA"/>
        </w:rPr>
        <w:t>ом</w:t>
      </w:r>
      <w:r w:rsidRPr="00213C6C">
        <w:rPr>
          <w:rFonts w:ascii="Times New Roman" w:hAnsi="Times New Roman" w:cs="Times New Roman"/>
          <w:sz w:val="24"/>
          <w:szCs w:val="24"/>
          <w:lang w:val="uk-UA"/>
        </w:rPr>
        <w:t xml:space="preserve"> С.Л., </w:t>
      </w:r>
      <w:r w:rsidR="00213C6C">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розміщеного </w:t>
      </w:r>
      <w:r w:rsidR="00213C6C">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за </w:t>
      </w:r>
      <w:r w:rsidR="00213C6C">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адресою</w:t>
      </w:r>
      <w:r w:rsidR="00213C6C">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м. Попасна,  </w:t>
      </w:r>
      <w:r w:rsidR="00213C6C">
        <w:rPr>
          <w:rFonts w:ascii="Times New Roman" w:hAnsi="Times New Roman" w:cs="Times New Roman"/>
          <w:sz w:val="24"/>
          <w:szCs w:val="24"/>
          <w:lang w:val="uk-UA"/>
        </w:rPr>
        <w:t xml:space="preserve">  вул. Герцена, у нічний час  </w:t>
      </w:r>
      <w:r w:rsidRPr="00213C6C">
        <w:rPr>
          <w:rFonts w:ascii="Times New Roman" w:hAnsi="Times New Roman" w:cs="Times New Roman"/>
          <w:sz w:val="24"/>
          <w:szCs w:val="24"/>
          <w:lang w:val="uk-UA"/>
        </w:rPr>
        <w:t>до 02-00 години ночі. Термін дії рішення один рік.</w:t>
      </w:r>
    </w:p>
    <w:p w:rsidR="00A178A0" w:rsidRDefault="00213C6C" w:rsidP="00213C6C">
      <w:pPr>
        <w:pStyle w:val="a4"/>
        <w:numPr>
          <w:ilvl w:val="0"/>
          <w:numId w:val="4"/>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Фізичній особі-підприємцю Сердюку С.Л. </w:t>
      </w:r>
      <w:r w:rsidR="009B4BE0">
        <w:rPr>
          <w:rFonts w:ascii="Times New Roman" w:hAnsi="Times New Roman" w:cs="Times New Roman"/>
          <w:sz w:val="24"/>
          <w:szCs w:val="24"/>
          <w:lang w:val="uk-UA"/>
        </w:rPr>
        <w:t>провести</w:t>
      </w:r>
      <w:r w:rsidR="00B64F50">
        <w:rPr>
          <w:rFonts w:ascii="Times New Roman" w:hAnsi="Times New Roman" w:cs="Times New Roman"/>
          <w:sz w:val="24"/>
          <w:szCs w:val="24"/>
          <w:lang w:val="uk-UA"/>
        </w:rPr>
        <w:t xml:space="preserve"> реконструкцію кафе </w:t>
      </w:r>
      <w:r w:rsidR="00A178A0" w:rsidRPr="00213C6C">
        <w:rPr>
          <w:rFonts w:ascii="Times New Roman" w:hAnsi="Times New Roman" w:cs="Times New Roman"/>
          <w:sz w:val="24"/>
          <w:szCs w:val="24"/>
          <w:lang w:val="uk-UA"/>
        </w:rPr>
        <w:t xml:space="preserve"> згідно наданого </w:t>
      </w:r>
      <w:r w:rsidR="009B4BE0" w:rsidRPr="00213C6C">
        <w:rPr>
          <w:rFonts w:ascii="Times New Roman" w:hAnsi="Times New Roman" w:cs="Times New Roman"/>
          <w:sz w:val="24"/>
          <w:szCs w:val="24"/>
          <w:lang w:val="uk-UA"/>
        </w:rPr>
        <w:t xml:space="preserve">до виконкому </w:t>
      </w:r>
      <w:r w:rsidR="009B4BE0">
        <w:rPr>
          <w:rFonts w:ascii="Times New Roman" w:hAnsi="Times New Roman" w:cs="Times New Roman"/>
          <w:sz w:val="24"/>
          <w:szCs w:val="24"/>
          <w:lang w:val="uk-UA"/>
        </w:rPr>
        <w:t xml:space="preserve">міської ради </w:t>
      </w:r>
      <w:r w:rsidR="00A178A0" w:rsidRPr="00213C6C">
        <w:rPr>
          <w:rFonts w:ascii="Times New Roman" w:hAnsi="Times New Roman" w:cs="Times New Roman"/>
          <w:sz w:val="24"/>
          <w:szCs w:val="24"/>
          <w:lang w:val="uk-UA"/>
        </w:rPr>
        <w:t xml:space="preserve">ескізу </w:t>
      </w:r>
      <w:r w:rsidR="009B4BE0">
        <w:rPr>
          <w:rFonts w:ascii="Times New Roman" w:hAnsi="Times New Roman" w:cs="Times New Roman"/>
          <w:sz w:val="24"/>
          <w:szCs w:val="24"/>
          <w:lang w:val="uk-UA"/>
        </w:rPr>
        <w:t xml:space="preserve"> (термін проведення реконструкції - </w:t>
      </w:r>
      <w:r>
        <w:rPr>
          <w:rFonts w:ascii="Times New Roman" w:hAnsi="Times New Roman" w:cs="Times New Roman"/>
          <w:sz w:val="24"/>
          <w:szCs w:val="24"/>
          <w:lang w:val="uk-UA"/>
        </w:rPr>
        <w:t>один рік</w:t>
      </w:r>
      <w:r w:rsidR="009B4BE0">
        <w:rPr>
          <w:rFonts w:ascii="Times New Roman" w:hAnsi="Times New Roman" w:cs="Times New Roman"/>
          <w:sz w:val="24"/>
          <w:szCs w:val="24"/>
          <w:lang w:val="uk-UA"/>
        </w:rPr>
        <w:t>)</w:t>
      </w:r>
      <w:r>
        <w:rPr>
          <w:rFonts w:ascii="Times New Roman" w:hAnsi="Times New Roman" w:cs="Times New Roman"/>
          <w:sz w:val="24"/>
          <w:szCs w:val="24"/>
          <w:lang w:val="uk-UA"/>
        </w:rPr>
        <w:t>.</w:t>
      </w:r>
    </w:p>
    <w:p w:rsidR="000C2221" w:rsidRDefault="000C2221" w:rsidP="00213C6C">
      <w:pPr>
        <w:pStyle w:val="a4"/>
        <w:numPr>
          <w:ilvl w:val="0"/>
          <w:numId w:val="4"/>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Фізична особа</w:t>
      </w:r>
      <w:r w:rsidR="009B4BE0">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w:t>
      </w:r>
      <w:r w:rsidR="009B4BE0">
        <w:rPr>
          <w:rFonts w:ascii="Times New Roman" w:hAnsi="Times New Roman" w:cs="Times New Roman"/>
          <w:sz w:val="24"/>
          <w:szCs w:val="24"/>
          <w:lang w:val="uk-UA"/>
        </w:rPr>
        <w:t>ець</w:t>
      </w:r>
      <w:r w:rsidRPr="00213C6C">
        <w:rPr>
          <w:rFonts w:ascii="Times New Roman" w:hAnsi="Times New Roman" w:cs="Times New Roman"/>
          <w:sz w:val="24"/>
          <w:szCs w:val="24"/>
          <w:lang w:val="uk-UA"/>
        </w:rPr>
        <w:t xml:space="preserve"> Сердюк С.Л. несе персональну відповідальність за дотримання правопорядку,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w:t>
      </w:r>
      <w:r w:rsidR="00213C6C">
        <w:rPr>
          <w:rFonts w:ascii="Times New Roman" w:hAnsi="Times New Roman" w:cs="Times New Roman"/>
          <w:sz w:val="24"/>
          <w:szCs w:val="24"/>
          <w:lang w:val="uk-UA"/>
        </w:rPr>
        <w:t xml:space="preserve">11 р. </w:t>
      </w:r>
      <w:r w:rsidRPr="00213C6C">
        <w:rPr>
          <w:rFonts w:ascii="Times New Roman" w:hAnsi="Times New Roman" w:cs="Times New Roman"/>
          <w:sz w:val="24"/>
          <w:szCs w:val="24"/>
          <w:lang w:val="uk-UA"/>
        </w:rPr>
        <w:t xml:space="preserve"> № 12/5 (надалі Положення).</w:t>
      </w:r>
    </w:p>
    <w:p w:rsidR="000C2221" w:rsidRDefault="000C2221" w:rsidP="00213C6C">
      <w:pPr>
        <w:pStyle w:val="a4"/>
        <w:numPr>
          <w:ilvl w:val="0"/>
          <w:numId w:val="4"/>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При виявленні порушень  фізична особа</w:t>
      </w:r>
      <w:r w:rsidR="009B4BE0">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підприємець попереджається про необхідність їх усунення. В разі не усунення порушення фізична особа</w:t>
      </w:r>
      <w:r w:rsidR="009B4BE0">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w:t>
      </w:r>
      <w:r w:rsidR="00213C6C">
        <w:rPr>
          <w:rFonts w:ascii="Times New Roman" w:hAnsi="Times New Roman" w:cs="Times New Roman"/>
          <w:sz w:val="24"/>
          <w:szCs w:val="24"/>
          <w:lang w:val="uk-UA"/>
        </w:rPr>
        <w:t>говельного об’єкта в нічний час.</w:t>
      </w:r>
    </w:p>
    <w:p w:rsidR="000C2221" w:rsidRDefault="000C2221" w:rsidP="00213C6C">
      <w:pPr>
        <w:pStyle w:val="a4"/>
        <w:numPr>
          <w:ilvl w:val="0"/>
          <w:numId w:val="4"/>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w:t>
      </w:r>
      <w:r w:rsidR="009B4BE0">
        <w:rPr>
          <w:rFonts w:ascii="Times New Roman" w:hAnsi="Times New Roman" w:cs="Times New Roman"/>
          <w:sz w:val="24"/>
          <w:szCs w:val="24"/>
          <w:lang w:val="uk-UA"/>
        </w:rPr>
        <w:t xml:space="preserve"> та постійну комісію</w:t>
      </w:r>
      <w:r w:rsidR="009B4BE0" w:rsidRPr="00213C6C">
        <w:rPr>
          <w:rFonts w:ascii="Times New Roman" w:hAnsi="Times New Roman" w:cs="Times New Roman"/>
          <w:sz w:val="24"/>
          <w:szCs w:val="24"/>
          <w:lang w:val="uk-UA"/>
        </w:rPr>
        <w:t xml:space="preserve"> з обстеження об’єктів соціальної сфери</w:t>
      </w:r>
      <w:r w:rsidR="009B4BE0">
        <w:rPr>
          <w:rFonts w:ascii="Times New Roman" w:hAnsi="Times New Roman" w:cs="Times New Roman"/>
          <w:sz w:val="24"/>
          <w:szCs w:val="24"/>
          <w:lang w:val="uk-UA"/>
        </w:rPr>
        <w:t>.</w:t>
      </w:r>
    </w:p>
    <w:p w:rsidR="00213C6C" w:rsidRDefault="00213C6C" w:rsidP="00213C6C">
      <w:pPr>
        <w:pStyle w:val="a4"/>
        <w:jc w:val="both"/>
        <w:rPr>
          <w:rFonts w:ascii="Times New Roman" w:hAnsi="Times New Roman" w:cs="Times New Roman"/>
          <w:sz w:val="24"/>
          <w:szCs w:val="24"/>
          <w:lang w:val="uk-UA"/>
        </w:rPr>
      </w:pPr>
    </w:p>
    <w:p w:rsidR="00213C6C" w:rsidRPr="00213C6C" w:rsidRDefault="00213C6C" w:rsidP="00213C6C">
      <w:pPr>
        <w:pStyle w:val="a4"/>
        <w:jc w:val="both"/>
        <w:rPr>
          <w:rFonts w:ascii="Times New Roman" w:hAnsi="Times New Roman" w:cs="Times New Roman"/>
          <w:sz w:val="24"/>
          <w:szCs w:val="24"/>
          <w:lang w:val="uk-UA"/>
        </w:rPr>
      </w:pPr>
    </w:p>
    <w:p w:rsidR="000C2221" w:rsidRPr="00213C6C" w:rsidRDefault="000C2221" w:rsidP="00213C6C">
      <w:pPr>
        <w:pStyle w:val="a4"/>
        <w:rPr>
          <w:rFonts w:ascii="Times New Roman" w:hAnsi="Times New Roman" w:cs="Times New Roman"/>
          <w:sz w:val="24"/>
          <w:szCs w:val="24"/>
        </w:rPr>
      </w:pPr>
      <w:r w:rsidRPr="00213C6C">
        <w:rPr>
          <w:rFonts w:ascii="Times New Roman" w:hAnsi="Times New Roman" w:cs="Times New Roman"/>
          <w:sz w:val="24"/>
          <w:szCs w:val="24"/>
          <w:lang w:val="uk-UA"/>
        </w:rPr>
        <w:t xml:space="preserve">                   Міський </w:t>
      </w:r>
      <w:r w:rsidRPr="00213C6C">
        <w:rPr>
          <w:rFonts w:ascii="Times New Roman" w:hAnsi="Times New Roman" w:cs="Times New Roman"/>
          <w:sz w:val="24"/>
          <w:szCs w:val="24"/>
        </w:rPr>
        <w:t>голова                                                                      Ю.І. Онищенко</w:t>
      </w:r>
    </w:p>
    <w:p w:rsidR="000C2221" w:rsidRPr="00213C6C" w:rsidRDefault="000C2221" w:rsidP="00A178A0">
      <w:pPr>
        <w:spacing w:after="0"/>
        <w:rPr>
          <w:rFonts w:ascii="Times New Roman" w:hAnsi="Times New Roman" w:cs="Times New Roman"/>
          <w:sz w:val="24"/>
          <w:szCs w:val="24"/>
          <w:lang w:val="uk-UA"/>
        </w:rPr>
      </w:pPr>
      <w:r w:rsidRPr="00213C6C">
        <w:rPr>
          <w:rFonts w:ascii="Times New Roman" w:hAnsi="Times New Roman" w:cs="Times New Roman"/>
          <w:sz w:val="24"/>
          <w:szCs w:val="24"/>
        </w:rPr>
        <w:t xml:space="preserve"> </w:t>
      </w:r>
    </w:p>
    <w:p w:rsidR="000C2221" w:rsidRPr="00213C6C" w:rsidRDefault="00213C6C" w:rsidP="000C2221">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C2221" w:rsidRPr="00213C6C" w:rsidRDefault="000C2221" w:rsidP="005A0574">
      <w:pPr>
        <w:rPr>
          <w:rFonts w:ascii="Times New Roman" w:hAnsi="Times New Roman" w:cs="Times New Roman"/>
          <w:sz w:val="24"/>
          <w:szCs w:val="24"/>
          <w:lang w:val="uk-UA"/>
        </w:rPr>
      </w:pPr>
    </w:p>
    <w:sectPr w:rsidR="000C2221" w:rsidRPr="00213C6C" w:rsidSect="003E3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2E5"/>
    <w:multiLevelType w:val="hybridMultilevel"/>
    <w:tmpl w:val="DE20135C"/>
    <w:lvl w:ilvl="0" w:tplc="9E0C9A6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035C0"/>
    <w:multiLevelType w:val="hybridMultilevel"/>
    <w:tmpl w:val="AECC684C"/>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61BF241D"/>
    <w:multiLevelType w:val="hybridMultilevel"/>
    <w:tmpl w:val="DE20135C"/>
    <w:lvl w:ilvl="0" w:tplc="9E0C9A6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7380"/>
    <w:rsid w:val="00067726"/>
    <w:rsid w:val="000C2221"/>
    <w:rsid w:val="00147976"/>
    <w:rsid w:val="00213C6C"/>
    <w:rsid w:val="00260E52"/>
    <w:rsid w:val="0029298B"/>
    <w:rsid w:val="0030658A"/>
    <w:rsid w:val="003E3D3B"/>
    <w:rsid w:val="005A0574"/>
    <w:rsid w:val="005C540A"/>
    <w:rsid w:val="00737380"/>
    <w:rsid w:val="00756DC4"/>
    <w:rsid w:val="00850E9D"/>
    <w:rsid w:val="00883E51"/>
    <w:rsid w:val="00921AC7"/>
    <w:rsid w:val="0099304B"/>
    <w:rsid w:val="009B4BE0"/>
    <w:rsid w:val="009E7DC5"/>
    <w:rsid w:val="00A178A0"/>
    <w:rsid w:val="00B64F50"/>
    <w:rsid w:val="00CE7CF2"/>
    <w:rsid w:val="00EE3927"/>
    <w:rsid w:val="00FB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380"/>
    <w:pPr>
      <w:ind w:left="720"/>
      <w:contextualSpacing/>
    </w:pPr>
  </w:style>
  <w:style w:type="paragraph" w:styleId="a4">
    <w:name w:val="No Spacing"/>
    <w:uiPriority w:val="1"/>
    <w:qFormat/>
    <w:rsid w:val="00213C6C"/>
    <w:pPr>
      <w:spacing w:after="0" w:line="240" w:lineRule="auto"/>
    </w:pPr>
  </w:style>
  <w:style w:type="paragraph" w:styleId="a5">
    <w:name w:val="Balloon Text"/>
    <w:basedOn w:val="a"/>
    <w:link w:val="a6"/>
    <w:uiPriority w:val="99"/>
    <w:semiHidden/>
    <w:unhideWhenUsed/>
    <w:rsid w:val="00213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15</cp:revision>
  <cp:lastPrinted>2012-12-12T08:53:00Z</cp:lastPrinted>
  <dcterms:created xsi:type="dcterms:W3CDTF">2012-08-06T05:34:00Z</dcterms:created>
  <dcterms:modified xsi:type="dcterms:W3CDTF">2012-12-17T13:38:00Z</dcterms:modified>
</cp:coreProperties>
</file>