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80" w:rsidRPr="00084BC6" w:rsidRDefault="000738F2" w:rsidP="000738F2">
      <w:pPr>
        <w:jc w:val="center"/>
        <w:rPr>
          <w:rFonts w:ascii="Times New Roman" w:hAnsi="Times New Roman" w:cs="Times New Roman"/>
          <w:b/>
          <w:lang w:val="uk-UA"/>
        </w:rPr>
      </w:pPr>
      <w:r w:rsidRPr="00084BC6">
        <w:rPr>
          <w:rFonts w:ascii="Times New Roman" w:hAnsi="Times New Roman" w:cs="Times New Roman"/>
          <w:b/>
          <w:lang w:val="uk-UA"/>
        </w:rPr>
        <w:t>Звіт</w:t>
      </w:r>
    </w:p>
    <w:p w:rsidR="000738F2" w:rsidRPr="00084BC6" w:rsidRDefault="000738F2" w:rsidP="000738F2">
      <w:pPr>
        <w:jc w:val="center"/>
        <w:rPr>
          <w:rFonts w:ascii="Times New Roman" w:hAnsi="Times New Roman" w:cs="Times New Roman"/>
          <w:b/>
          <w:lang w:val="uk-UA"/>
        </w:rPr>
      </w:pPr>
      <w:r w:rsidRPr="00084BC6">
        <w:rPr>
          <w:rFonts w:ascii="Times New Roman" w:hAnsi="Times New Roman" w:cs="Times New Roman"/>
          <w:b/>
          <w:lang w:val="uk-UA"/>
        </w:rPr>
        <w:t>Про розгляд справ про адміністративні правопорушення та осіб, які притягнуті до адміністративної відповідальності</w:t>
      </w:r>
    </w:p>
    <w:p w:rsidR="000738F2" w:rsidRDefault="000738F2" w:rsidP="000738F2">
      <w:pPr>
        <w:jc w:val="center"/>
        <w:rPr>
          <w:rFonts w:ascii="Times New Roman" w:hAnsi="Times New Roman" w:cs="Times New Roman"/>
          <w:b/>
          <w:lang w:val="uk-UA"/>
        </w:rPr>
      </w:pPr>
      <w:r w:rsidRPr="00084BC6">
        <w:rPr>
          <w:rFonts w:ascii="Times New Roman" w:hAnsi="Times New Roman" w:cs="Times New Roman"/>
          <w:b/>
          <w:lang w:val="uk-UA"/>
        </w:rPr>
        <w:t>за період з січня – вересень 201</w:t>
      </w:r>
      <w:r w:rsidR="00492851">
        <w:rPr>
          <w:rFonts w:ascii="Times New Roman" w:hAnsi="Times New Roman" w:cs="Times New Roman"/>
          <w:b/>
          <w:lang w:val="uk-UA"/>
        </w:rPr>
        <w:t>5</w:t>
      </w:r>
      <w:r w:rsidRPr="00084BC6">
        <w:rPr>
          <w:rFonts w:ascii="Times New Roman" w:hAnsi="Times New Roman" w:cs="Times New Roman"/>
          <w:b/>
          <w:lang w:val="uk-UA"/>
        </w:rPr>
        <w:t xml:space="preserve"> року</w:t>
      </w:r>
    </w:p>
    <w:p w:rsidR="001C3033" w:rsidRPr="00084BC6" w:rsidRDefault="001C3033" w:rsidP="000738F2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4"/>
        <w:tblW w:w="0" w:type="auto"/>
        <w:tblLook w:val="04A0"/>
      </w:tblPr>
      <w:tblGrid>
        <w:gridCol w:w="1775"/>
        <w:gridCol w:w="1656"/>
        <w:gridCol w:w="1594"/>
        <w:gridCol w:w="1095"/>
        <w:gridCol w:w="1768"/>
        <w:gridCol w:w="981"/>
        <w:gridCol w:w="1238"/>
        <w:gridCol w:w="1416"/>
        <w:gridCol w:w="822"/>
        <w:gridCol w:w="1278"/>
        <w:gridCol w:w="1163"/>
      </w:tblGrid>
      <w:tr w:rsidR="001C3033" w:rsidRPr="00084BC6" w:rsidTr="00FE18DB">
        <w:trPr>
          <w:trHeight w:val="842"/>
        </w:trPr>
        <w:tc>
          <w:tcPr>
            <w:tcW w:w="1775" w:type="dxa"/>
            <w:vMerge w:val="restart"/>
          </w:tcPr>
          <w:p w:rsidR="002D7DDD" w:rsidRPr="001C3033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статті кодексу або адміністративного</w:t>
            </w:r>
          </w:p>
          <w:p w:rsidR="002D7DDD" w:rsidRPr="001C3033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правопорушення,</w:t>
            </w:r>
          </w:p>
          <w:p w:rsidR="002D7DDD" w:rsidRPr="001C3033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яке не ввійшло до кодексу, але</w:t>
            </w:r>
          </w:p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передбачене іншими виконавчими чи нормативними актами</w:t>
            </w:r>
          </w:p>
        </w:tc>
        <w:tc>
          <w:tcPr>
            <w:tcW w:w="1656" w:type="dxa"/>
            <w:vMerge w:val="restart"/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Номер статті кодексу про адміністративні правопорушення</w:t>
            </w:r>
          </w:p>
        </w:tc>
        <w:tc>
          <w:tcPr>
            <w:tcW w:w="1594" w:type="dxa"/>
            <w:vMerge w:val="restart"/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розглянутих правопорушень, по яких винесено постанови (рішення)</w:t>
            </w:r>
          </w:p>
        </w:tc>
        <w:tc>
          <w:tcPr>
            <w:tcW w:w="1095" w:type="dxa"/>
            <w:vMerge w:val="restart"/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осіб, відносно яких винесено постанови (Рішення)</w:t>
            </w:r>
          </w:p>
        </w:tc>
        <w:tc>
          <w:tcPr>
            <w:tcW w:w="3987" w:type="dxa"/>
            <w:gridSpan w:val="3"/>
            <w:tcBorders>
              <w:bottom w:val="single" w:sz="4" w:space="0" w:color="auto"/>
            </w:tcBorders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 тому числі (з гр.2) винесено постанови (рішення)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Накладено адміністративних стягнень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2D7DDD" w:rsidRPr="000F15DF" w:rsidRDefault="002D7DDD" w:rsidP="002D7DD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F15D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Сума штрафу грн.</w:t>
            </w:r>
          </w:p>
        </w:tc>
      </w:tr>
      <w:tr w:rsidR="002D7DDD" w:rsidRPr="00084BC6" w:rsidTr="00FE18DB">
        <w:trPr>
          <w:trHeight w:val="654"/>
        </w:trPr>
        <w:tc>
          <w:tcPr>
            <w:tcW w:w="1775" w:type="dxa"/>
            <w:vMerge/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vMerge/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94" w:type="dxa"/>
            <w:vMerge/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95" w:type="dxa"/>
            <w:vMerge/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</w:tcBorders>
          </w:tcPr>
          <w:p w:rsidR="002D7DDD" w:rsidRPr="001C3033" w:rsidRDefault="002D7DDD" w:rsidP="002D7D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 накладання адміністративного стягнення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 закриття справи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Повернення справи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Основних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Накладеного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Стягненого</w:t>
            </w:r>
          </w:p>
        </w:tc>
      </w:tr>
      <w:tr w:rsidR="001C3033" w:rsidRPr="00084BC6" w:rsidTr="00FE18DB">
        <w:trPr>
          <w:trHeight w:val="829"/>
        </w:trPr>
        <w:tc>
          <w:tcPr>
            <w:tcW w:w="1775" w:type="dxa"/>
            <w:vMerge/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  <w:vMerge/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94" w:type="dxa"/>
            <w:vMerge/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95" w:type="dxa"/>
            <w:vMerge/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68" w:type="dxa"/>
            <w:vMerge/>
          </w:tcPr>
          <w:p w:rsidR="002D7DDD" w:rsidRPr="00084BC6" w:rsidRDefault="002D7DDD" w:rsidP="002D7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81" w:type="dxa"/>
            <w:vMerge/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vMerge/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D7DDD" w:rsidRPr="00084BC6" w:rsidRDefault="00930C93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Попередження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Штраф</w:t>
            </w:r>
          </w:p>
        </w:tc>
        <w:tc>
          <w:tcPr>
            <w:tcW w:w="1278" w:type="dxa"/>
            <w:vMerge/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63" w:type="dxa"/>
            <w:vMerge/>
          </w:tcPr>
          <w:p w:rsidR="002D7DDD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1C3033" w:rsidRPr="001C3033" w:rsidTr="00FE18DB">
        <w:tc>
          <w:tcPr>
            <w:tcW w:w="1775" w:type="dxa"/>
          </w:tcPr>
          <w:p w:rsidR="000738F2" w:rsidRPr="00084BC6" w:rsidRDefault="002D7DDD" w:rsidP="002D7D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656" w:type="dxa"/>
          </w:tcPr>
          <w:p w:rsidR="000738F2" w:rsidRPr="00084BC6" w:rsidRDefault="000738F2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94" w:type="dxa"/>
          </w:tcPr>
          <w:p w:rsidR="000738F2" w:rsidRPr="001C3033" w:rsidRDefault="00405DF5" w:rsidP="001029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1029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095" w:type="dxa"/>
          </w:tcPr>
          <w:p w:rsidR="000738F2" w:rsidRPr="001C3033" w:rsidRDefault="00405DF5" w:rsidP="001029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1029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8" w:type="dxa"/>
          </w:tcPr>
          <w:p w:rsidR="000738F2" w:rsidRPr="001C3033" w:rsidRDefault="00405DF5" w:rsidP="001029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1029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81" w:type="dxa"/>
          </w:tcPr>
          <w:p w:rsidR="000738F2" w:rsidRPr="001C3033" w:rsidRDefault="00405DF5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38" w:type="dxa"/>
          </w:tcPr>
          <w:p w:rsidR="000738F2" w:rsidRPr="00084BC6" w:rsidRDefault="002D7DDD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416" w:type="dxa"/>
          </w:tcPr>
          <w:p w:rsidR="000738F2" w:rsidRPr="001C3033" w:rsidRDefault="00102956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22" w:type="dxa"/>
          </w:tcPr>
          <w:p w:rsidR="000738F2" w:rsidRPr="001C3033" w:rsidRDefault="00405DF5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278" w:type="dxa"/>
          </w:tcPr>
          <w:p w:rsidR="000738F2" w:rsidRPr="001C3033" w:rsidRDefault="00405DF5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2567</w:t>
            </w:r>
          </w:p>
        </w:tc>
        <w:tc>
          <w:tcPr>
            <w:tcW w:w="1163" w:type="dxa"/>
          </w:tcPr>
          <w:p w:rsidR="000738F2" w:rsidRPr="001C3033" w:rsidRDefault="00405DF5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2057</w:t>
            </w:r>
          </w:p>
        </w:tc>
      </w:tr>
      <w:tr w:rsidR="001C3033" w:rsidRPr="001C3033" w:rsidTr="00FE18DB">
        <w:tc>
          <w:tcPr>
            <w:tcW w:w="1775" w:type="dxa"/>
          </w:tcPr>
          <w:p w:rsidR="000738F2" w:rsidRDefault="002D7DDD" w:rsidP="002D7D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тому числі:</w:t>
            </w:r>
          </w:p>
          <w:p w:rsidR="001C3033" w:rsidRPr="00084BC6" w:rsidRDefault="001C3033" w:rsidP="002D7D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</w:tcPr>
          <w:p w:rsidR="000738F2" w:rsidRPr="00084BC6" w:rsidRDefault="000738F2" w:rsidP="000738F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94" w:type="dxa"/>
          </w:tcPr>
          <w:p w:rsidR="000738F2" w:rsidRPr="001C3033" w:rsidRDefault="000738F2" w:rsidP="000738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5" w:type="dxa"/>
          </w:tcPr>
          <w:p w:rsidR="000738F2" w:rsidRPr="001C3033" w:rsidRDefault="000738F2" w:rsidP="000738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8" w:type="dxa"/>
          </w:tcPr>
          <w:p w:rsidR="000738F2" w:rsidRPr="001C3033" w:rsidRDefault="000738F2" w:rsidP="000738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</w:tcPr>
          <w:p w:rsidR="000738F2" w:rsidRPr="00084BC6" w:rsidRDefault="000738F2" w:rsidP="000738F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38" w:type="dxa"/>
          </w:tcPr>
          <w:p w:rsidR="000738F2" w:rsidRPr="00084BC6" w:rsidRDefault="000738F2" w:rsidP="000738F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6" w:type="dxa"/>
          </w:tcPr>
          <w:p w:rsidR="000738F2" w:rsidRPr="001C3033" w:rsidRDefault="000738F2" w:rsidP="000738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" w:type="dxa"/>
          </w:tcPr>
          <w:p w:rsidR="000738F2" w:rsidRPr="001C3033" w:rsidRDefault="000738F2" w:rsidP="000738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</w:tcPr>
          <w:p w:rsidR="000738F2" w:rsidRPr="001C3033" w:rsidRDefault="000738F2" w:rsidP="000738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3" w:type="dxa"/>
          </w:tcPr>
          <w:p w:rsidR="000738F2" w:rsidRPr="001C3033" w:rsidRDefault="000738F2" w:rsidP="000738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C3033" w:rsidRPr="001C3033" w:rsidTr="00FE18DB">
        <w:tc>
          <w:tcPr>
            <w:tcW w:w="1775" w:type="dxa"/>
          </w:tcPr>
          <w:p w:rsidR="000738F2" w:rsidRDefault="002D7DDD" w:rsidP="00CD65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Порушення правил торгівлі на ринках</w:t>
            </w:r>
          </w:p>
          <w:p w:rsidR="001C3033" w:rsidRPr="00084BC6" w:rsidRDefault="001C3033" w:rsidP="00CD653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159</w:t>
            </w:r>
          </w:p>
        </w:tc>
        <w:tc>
          <w:tcPr>
            <w:tcW w:w="1594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A44FD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095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A44FD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A44FD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81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738F2" w:rsidRPr="00084BC6" w:rsidRDefault="00CD653E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23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738F2" w:rsidRPr="00084BC6" w:rsidRDefault="00CD653E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416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22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A44FD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7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A44FD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63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A44FD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1C3033" w:rsidRPr="001C3033" w:rsidTr="00FE18DB">
        <w:tc>
          <w:tcPr>
            <w:tcW w:w="1775" w:type="dxa"/>
          </w:tcPr>
          <w:p w:rsidR="00930C93" w:rsidRPr="00084BC6" w:rsidRDefault="00CD653E" w:rsidP="00084BC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Порушення правил користування жилими будинками</w:t>
            </w:r>
          </w:p>
        </w:tc>
        <w:tc>
          <w:tcPr>
            <w:tcW w:w="1656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150</w:t>
            </w:r>
          </w:p>
        </w:tc>
        <w:tc>
          <w:tcPr>
            <w:tcW w:w="1594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F20667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095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F20667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81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738F2" w:rsidRPr="001C3033" w:rsidRDefault="00F20667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3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738F2" w:rsidRPr="00084BC6" w:rsidRDefault="00CD653E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416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22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F20667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1163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F20667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</w:tr>
      <w:tr w:rsidR="001C3033" w:rsidRPr="001C3033" w:rsidTr="00FE18DB">
        <w:tc>
          <w:tcPr>
            <w:tcW w:w="1775" w:type="dxa"/>
          </w:tcPr>
          <w:p w:rsidR="000738F2" w:rsidRPr="00084BC6" w:rsidRDefault="00CD653E" w:rsidP="00084BC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Паління тютюнових виробів у заборонених місцях</w:t>
            </w:r>
          </w:p>
          <w:p w:rsidR="00930C93" w:rsidRPr="00084BC6" w:rsidRDefault="00930C93" w:rsidP="00084BC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56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175</w:t>
            </w:r>
            <w:r w:rsidRPr="001C3033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-1</w:t>
            </w:r>
          </w:p>
        </w:tc>
        <w:tc>
          <w:tcPr>
            <w:tcW w:w="1594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102956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095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102956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76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102956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81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738F2" w:rsidRPr="00084BC6" w:rsidRDefault="00CD653E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23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738F2" w:rsidRPr="00084BC6" w:rsidRDefault="00CD653E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416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102956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822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FE18DB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7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FE18DB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63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1C3033" w:rsidRPr="001C3033" w:rsidTr="00FE18DB">
        <w:tc>
          <w:tcPr>
            <w:tcW w:w="1775" w:type="dxa"/>
          </w:tcPr>
          <w:p w:rsidR="00930C93" w:rsidRPr="00084BC6" w:rsidRDefault="00FE18DB" w:rsidP="00084BC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Вживання</w:t>
            </w:r>
            <w:r w:rsidRPr="00FE18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пива, алкогольних, слабоалкогольних напоїв на виробництві</w:t>
            </w:r>
          </w:p>
        </w:tc>
        <w:tc>
          <w:tcPr>
            <w:tcW w:w="1656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FE18DB" w:rsidP="00FE18DB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179</w:t>
            </w:r>
          </w:p>
        </w:tc>
        <w:tc>
          <w:tcPr>
            <w:tcW w:w="1594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FE18DB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095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FE18DB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FE18DB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81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738F2" w:rsidRPr="00084BC6" w:rsidRDefault="00CD653E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23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738F2" w:rsidRPr="00084BC6" w:rsidRDefault="00CD653E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416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22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FE18DB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FE18DB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</w:tc>
        <w:tc>
          <w:tcPr>
            <w:tcW w:w="1163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FE18DB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</w:tc>
      </w:tr>
      <w:tr w:rsidR="001C3033" w:rsidRPr="001C3033" w:rsidTr="00FE18DB">
        <w:tc>
          <w:tcPr>
            <w:tcW w:w="1775" w:type="dxa"/>
          </w:tcPr>
          <w:p w:rsidR="000738F2" w:rsidRPr="00084BC6" w:rsidRDefault="00CD653E" w:rsidP="00084BC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Порушення правил благоустрою міст та сіл, інших населенні пунктів</w:t>
            </w:r>
          </w:p>
        </w:tc>
        <w:tc>
          <w:tcPr>
            <w:tcW w:w="1656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152</w:t>
            </w:r>
          </w:p>
        </w:tc>
        <w:tc>
          <w:tcPr>
            <w:tcW w:w="1594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405DF5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095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405DF5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76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405DF5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81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3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738F2" w:rsidRPr="00084BC6" w:rsidRDefault="00CD653E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416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22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405DF5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405DF5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340</w:t>
            </w:r>
          </w:p>
        </w:tc>
        <w:tc>
          <w:tcPr>
            <w:tcW w:w="1163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405DF5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340</w:t>
            </w:r>
          </w:p>
        </w:tc>
      </w:tr>
      <w:tr w:rsidR="001C3033" w:rsidRPr="001C3033" w:rsidTr="00FE18DB">
        <w:tc>
          <w:tcPr>
            <w:tcW w:w="1775" w:type="dxa"/>
          </w:tcPr>
          <w:p w:rsidR="000738F2" w:rsidRPr="00084BC6" w:rsidRDefault="00CD653E" w:rsidP="00084BC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Порушення правил дотримування тиші в населених пунктах та містах</w:t>
            </w:r>
          </w:p>
        </w:tc>
        <w:tc>
          <w:tcPr>
            <w:tcW w:w="1656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A44FDE" w:rsidRDefault="00A44FD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-1</w:t>
            </w:r>
          </w:p>
        </w:tc>
        <w:tc>
          <w:tcPr>
            <w:tcW w:w="1594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A44FD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095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A44FD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76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A44FD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81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738F2" w:rsidRPr="00084BC6" w:rsidRDefault="00CD653E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23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0738F2" w:rsidRPr="00084BC6" w:rsidRDefault="00CD653E" w:rsidP="000738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416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A44FD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822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</w:tc>
        <w:tc>
          <w:tcPr>
            <w:tcW w:w="1163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</w:tc>
      </w:tr>
      <w:tr w:rsidR="001C3033" w:rsidRPr="00084BC6" w:rsidTr="00FE18DB">
        <w:tc>
          <w:tcPr>
            <w:tcW w:w="1775" w:type="dxa"/>
          </w:tcPr>
          <w:p w:rsidR="000738F2" w:rsidRPr="00084BC6" w:rsidRDefault="00CD653E" w:rsidP="00084BC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Порушення правил торгівлі алкогольними та тютюновими виробами</w:t>
            </w:r>
          </w:p>
        </w:tc>
        <w:tc>
          <w:tcPr>
            <w:tcW w:w="1656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156</w:t>
            </w:r>
          </w:p>
        </w:tc>
        <w:tc>
          <w:tcPr>
            <w:tcW w:w="1594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6470C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095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6470C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76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6470C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81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3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16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22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6470C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8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6470C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2040</w:t>
            </w:r>
          </w:p>
        </w:tc>
        <w:tc>
          <w:tcPr>
            <w:tcW w:w="1163" w:type="dxa"/>
          </w:tcPr>
          <w:p w:rsidR="001C3033" w:rsidRDefault="001C303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738F2" w:rsidRPr="001C3033" w:rsidRDefault="006470C3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1530</w:t>
            </w:r>
          </w:p>
        </w:tc>
      </w:tr>
      <w:tr w:rsidR="001C3033" w:rsidRPr="00084BC6" w:rsidTr="00FE18DB">
        <w:tc>
          <w:tcPr>
            <w:tcW w:w="1775" w:type="dxa"/>
          </w:tcPr>
          <w:p w:rsidR="000738F2" w:rsidRPr="00084BC6" w:rsidRDefault="00CD653E" w:rsidP="00084BC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4B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Усього:</w:t>
            </w:r>
          </w:p>
        </w:tc>
        <w:tc>
          <w:tcPr>
            <w:tcW w:w="1656" w:type="dxa"/>
          </w:tcPr>
          <w:p w:rsidR="000738F2" w:rsidRPr="001C3033" w:rsidRDefault="000738F2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94" w:type="dxa"/>
          </w:tcPr>
          <w:p w:rsidR="000738F2" w:rsidRPr="001C3033" w:rsidRDefault="001E4730" w:rsidP="001029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1029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095" w:type="dxa"/>
          </w:tcPr>
          <w:p w:rsidR="000738F2" w:rsidRPr="001C3033" w:rsidRDefault="001E4730" w:rsidP="001029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1029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68" w:type="dxa"/>
          </w:tcPr>
          <w:p w:rsidR="000738F2" w:rsidRPr="001C3033" w:rsidRDefault="001E4730" w:rsidP="001029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1029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81" w:type="dxa"/>
          </w:tcPr>
          <w:p w:rsidR="000738F2" w:rsidRPr="001C3033" w:rsidRDefault="001E4730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38" w:type="dxa"/>
          </w:tcPr>
          <w:p w:rsidR="000738F2" w:rsidRPr="001C3033" w:rsidRDefault="00CD653E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C30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16" w:type="dxa"/>
          </w:tcPr>
          <w:p w:rsidR="000738F2" w:rsidRPr="001C3033" w:rsidRDefault="00102956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22" w:type="dxa"/>
          </w:tcPr>
          <w:p w:rsidR="000738F2" w:rsidRPr="001C3033" w:rsidRDefault="001E4730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278" w:type="dxa"/>
          </w:tcPr>
          <w:p w:rsidR="000738F2" w:rsidRPr="001C3033" w:rsidRDefault="001E4730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2567</w:t>
            </w:r>
          </w:p>
        </w:tc>
        <w:tc>
          <w:tcPr>
            <w:tcW w:w="1163" w:type="dxa"/>
          </w:tcPr>
          <w:p w:rsidR="000738F2" w:rsidRPr="001C3033" w:rsidRDefault="001E4730" w:rsidP="000738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2057</w:t>
            </w:r>
          </w:p>
        </w:tc>
      </w:tr>
    </w:tbl>
    <w:p w:rsidR="000738F2" w:rsidRPr="00084BC6" w:rsidRDefault="000738F2" w:rsidP="000738F2">
      <w:pPr>
        <w:jc w:val="center"/>
        <w:rPr>
          <w:rFonts w:ascii="Times New Roman" w:hAnsi="Times New Roman" w:cs="Times New Roman"/>
          <w:b/>
          <w:lang w:val="uk-UA"/>
        </w:rPr>
      </w:pPr>
    </w:p>
    <w:p w:rsidR="00B462BD" w:rsidRPr="00BF54EF" w:rsidRDefault="00B462BD" w:rsidP="00BF54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BF54EF">
        <w:rPr>
          <w:lang w:val="uk-UA"/>
        </w:rPr>
        <w:t xml:space="preserve">Відповідно до рішення </w:t>
      </w:r>
      <w:r w:rsidR="00F260F9" w:rsidRPr="00BF54EF">
        <w:rPr>
          <w:lang w:val="uk-UA"/>
        </w:rPr>
        <w:t>виконавчого комітету Попаснянської міської ради від 17 липня.2014</w:t>
      </w:r>
      <w:r w:rsidRPr="00BF54EF">
        <w:rPr>
          <w:lang w:val="uk-UA"/>
        </w:rPr>
        <w:t xml:space="preserve"> №</w:t>
      </w:r>
      <w:r w:rsidR="00F260F9" w:rsidRPr="00BF54EF">
        <w:rPr>
          <w:lang w:val="uk-UA"/>
        </w:rPr>
        <w:t xml:space="preserve"> 92</w:t>
      </w:r>
      <w:r w:rsidRPr="00BF54EF">
        <w:rPr>
          <w:lang w:val="uk-UA"/>
        </w:rPr>
        <w:t xml:space="preserve"> «Про </w:t>
      </w:r>
      <w:r w:rsidR="00F260F9" w:rsidRPr="00BF54EF">
        <w:rPr>
          <w:lang w:val="uk-UA"/>
        </w:rPr>
        <w:t>створення</w:t>
      </w:r>
      <w:r w:rsidRPr="00BF54EF">
        <w:rPr>
          <w:lang w:val="uk-UA"/>
        </w:rPr>
        <w:t xml:space="preserve"> адміністративної комісії при виконавчому комітеті </w:t>
      </w:r>
      <w:r w:rsidR="00F260F9" w:rsidRPr="00BF54EF">
        <w:rPr>
          <w:lang w:val="uk-UA"/>
        </w:rPr>
        <w:t>Попаснянської</w:t>
      </w:r>
      <w:r w:rsidRPr="00BF54EF">
        <w:rPr>
          <w:lang w:val="uk-UA"/>
        </w:rPr>
        <w:t xml:space="preserve"> міської ради», затверджений склад адміністративної</w:t>
      </w:r>
      <w:r w:rsidR="00F260F9" w:rsidRPr="00BF54EF">
        <w:rPr>
          <w:lang w:val="uk-UA"/>
        </w:rPr>
        <w:t xml:space="preserve"> комісії, яка працює у складі 9</w:t>
      </w:r>
      <w:r w:rsidRPr="00BF54EF">
        <w:rPr>
          <w:lang w:val="uk-UA"/>
        </w:rPr>
        <w:t xml:space="preserve"> </w:t>
      </w:r>
      <w:r w:rsidR="00F260F9" w:rsidRPr="00BF54EF">
        <w:rPr>
          <w:lang w:val="uk-UA"/>
        </w:rPr>
        <w:t>осіб.</w:t>
      </w:r>
    </w:p>
    <w:p w:rsidR="00B462BD" w:rsidRPr="00BF54EF" w:rsidRDefault="00B462BD" w:rsidP="00BF54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BF54EF">
        <w:rPr>
          <w:lang w:val="uk-UA"/>
        </w:rPr>
        <w:t>Адміністративна комісія у своїй діяльності керується Конституцією України, Кодексом України про адміністративні правопорушення, Положенням про адміністративну комісію та іншими законодавчими актами України, а також міської ради та виконавчого комітету, за порушення яких передбачається адміністративна відповідальність, запобігання правопорушень, виховання громадян у дусі додержання законів.</w:t>
      </w:r>
    </w:p>
    <w:p w:rsidR="00B462BD" w:rsidRPr="00BF54EF" w:rsidRDefault="00B462BD" w:rsidP="00BF54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BF54EF">
        <w:rPr>
          <w:lang w:val="uk-UA"/>
        </w:rPr>
        <w:t>Адміністративна комісія забезпечує своєчасне, всебічне, повне і об’єктивне з’ясування обставин кожної справи, вирішення її у відповідності з законодавством, виконання винесеної постанови, а також виявлення причин та умов, що сприяли вчиненню адміністративних правопорушень.</w:t>
      </w:r>
    </w:p>
    <w:p w:rsidR="00BF54EF" w:rsidRPr="00BF54EF" w:rsidRDefault="00BF54EF" w:rsidP="00BF5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4EF">
        <w:rPr>
          <w:rFonts w:ascii="Times New Roman" w:hAnsi="Times New Roman" w:cs="Times New Roman"/>
          <w:sz w:val="24"/>
          <w:szCs w:val="24"/>
        </w:rPr>
        <w:t>Таким чином робота комісії здійснюється на засадах законності та прозорості. Рішення комісії виносяться спільним обговоренням з усіма членами адміністративної комісії і завжди є обгрунтованими.</w:t>
      </w:r>
    </w:p>
    <w:p w:rsidR="00F260F9" w:rsidRDefault="00BF54EF" w:rsidP="00BF5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Так, за</w:t>
      </w:r>
      <w:r w:rsidR="00F260F9">
        <w:rPr>
          <w:rFonts w:ascii="Times New Roman" w:hAnsi="Times New Roman" w:cs="Times New Roman"/>
          <w:sz w:val="24"/>
          <w:szCs w:val="24"/>
          <w:lang w:val="uk-UA"/>
        </w:rPr>
        <w:t xml:space="preserve"> 9 місяців поточного року адміністративною комісією проведено 12 засідань. За вказаний період розглянуто 21 адміністративна справа.</w:t>
      </w:r>
    </w:p>
    <w:p w:rsidR="00EB4166" w:rsidRDefault="00EB4166" w:rsidP="00BF5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F5D">
        <w:rPr>
          <w:rFonts w:ascii="Times New Roman" w:hAnsi="Times New Roman" w:cs="Times New Roman"/>
          <w:sz w:val="24"/>
          <w:szCs w:val="24"/>
          <w:lang w:val="uk-UA"/>
        </w:rPr>
        <w:t xml:space="preserve">За 9 місяців поточного року </w:t>
      </w:r>
      <w:r w:rsidR="00D37A97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працівниками </w:t>
      </w:r>
      <w:r w:rsidR="005F1B11">
        <w:rPr>
          <w:rFonts w:ascii="Times New Roman" w:hAnsi="Times New Roman" w:cs="Times New Roman"/>
          <w:sz w:val="24"/>
          <w:szCs w:val="24"/>
          <w:lang w:val="uk-UA"/>
        </w:rPr>
        <w:t>виконкому міської ради</w:t>
      </w:r>
      <w:r w:rsidRPr="00FA6F5D">
        <w:rPr>
          <w:rFonts w:ascii="Times New Roman" w:hAnsi="Times New Roman" w:cs="Times New Roman"/>
          <w:sz w:val="24"/>
          <w:szCs w:val="24"/>
          <w:lang w:val="uk-UA"/>
        </w:rPr>
        <w:t xml:space="preserve"> було складен</w:t>
      </w:r>
      <w:r w:rsidR="00D37A97">
        <w:rPr>
          <w:rFonts w:ascii="Times New Roman" w:hAnsi="Times New Roman" w:cs="Times New Roman"/>
          <w:sz w:val="24"/>
          <w:szCs w:val="24"/>
          <w:lang w:val="uk-UA"/>
        </w:rPr>
        <w:t>о 5 адміністративних протоколів,</w:t>
      </w:r>
      <w:r w:rsidR="00F260F9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FA6F5D">
        <w:rPr>
          <w:rFonts w:ascii="Times New Roman" w:hAnsi="Times New Roman" w:cs="Times New Roman"/>
          <w:sz w:val="24"/>
          <w:szCs w:val="24"/>
          <w:lang w:val="uk-UA"/>
        </w:rPr>
        <w:t xml:space="preserve"> з яких за ст. 152</w:t>
      </w:r>
      <w:r w:rsidR="003907C6">
        <w:rPr>
          <w:rFonts w:ascii="Times New Roman" w:hAnsi="Times New Roman" w:cs="Times New Roman"/>
          <w:sz w:val="24"/>
          <w:szCs w:val="24"/>
          <w:lang w:val="uk-UA"/>
        </w:rPr>
        <w:t xml:space="preserve"> КУп</w:t>
      </w:r>
      <w:r w:rsidR="00F260F9">
        <w:rPr>
          <w:rFonts w:ascii="Times New Roman" w:hAnsi="Times New Roman" w:cs="Times New Roman"/>
          <w:sz w:val="24"/>
          <w:szCs w:val="24"/>
          <w:lang w:val="uk-UA"/>
        </w:rPr>
        <w:t xml:space="preserve">АП провадження в яких було </w:t>
      </w:r>
      <w:r w:rsidR="003907C6">
        <w:rPr>
          <w:rFonts w:ascii="Times New Roman" w:hAnsi="Times New Roman" w:cs="Times New Roman"/>
          <w:sz w:val="24"/>
          <w:szCs w:val="24"/>
          <w:lang w:val="uk-UA"/>
        </w:rPr>
        <w:t>закрито на підставі</w:t>
      </w:r>
      <w:r w:rsidR="00F260F9">
        <w:rPr>
          <w:rFonts w:ascii="Times New Roman" w:hAnsi="Times New Roman" w:cs="Times New Roman"/>
          <w:sz w:val="24"/>
          <w:szCs w:val="24"/>
          <w:lang w:val="uk-UA"/>
        </w:rPr>
        <w:t xml:space="preserve"> статт</w:t>
      </w:r>
      <w:r w:rsidR="003907C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260F9">
        <w:rPr>
          <w:rFonts w:ascii="Times New Roman" w:hAnsi="Times New Roman" w:cs="Times New Roman"/>
          <w:sz w:val="24"/>
          <w:szCs w:val="24"/>
          <w:lang w:val="uk-UA"/>
        </w:rPr>
        <w:t xml:space="preserve"> 22 </w:t>
      </w:r>
      <w:r w:rsidR="004613D9" w:rsidRPr="004613D9">
        <w:rPr>
          <w:rFonts w:ascii="Times New Roman" w:hAnsi="Times New Roman" w:cs="Times New Roman"/>
          <w:sz w:val="24"/>
          <w:szCs w:val="24"/>
          <w:lang w:val="uk-UA"/>
        </w:rPr>
        <w:t xml:space="preserve"> КУпАП</w:t>
      </w:r>
      <w:r w:rsidR="00D37A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28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07C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928CF">
        <w:rPr>
          <w:rFonts w:ascii="Times New Roman" w:hAnsi="Times New Roman" w:cs="Times New Roman"/>
          <w:sz w:val="24"/>
          <w:szCs w:val="24"/>
          <w:lang w:val="uk-UA"/>
        </w:rPr>
        <w:t>складен</w:t>
      </w:r>
      <w:r w:rsidR="00F023F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26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3F8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спеціалістом </w:t>
      </w:r>
      <w:r w:rsidR="00F023F8" w:rsidRPr="00F023F8">
        <w:rPr>
          <w:rFonts w:ascii="Times New Roman" w:hAnsi="Times New Roman" w:cs="Times New Roman"/>
          <w:sz w:val="24"/>
          <w:szCs w:val="24"/>
          <w:lang w:val="uk-UA"/>
        </w:rPr>
        <w:t>відділу ЖКГ</w:t>
      </w:r>
      <w:r w:rsidR="00F023F8">
        <w:rPr>
          <w:rFonts w:ascii="Times New Roman" w:hAnsi="Times New Roman" w:cs="Times New Roman"/>
          <w:sz w:val="24"/>
          <w:szCs w:val="24"/>
          <w:lang w:val="uk-UA"/>
        </w:rPr>
        <w:t xml:space="preserve"> Кучеренко К.Ю.</w:t>
      </w:r>
      <w:r w:rsidR="002A23E7">
        <w:rPr>
          <w:rFonts w:ascii="Times New Roman" w:hAnsi="Times New Roman" w:cs="Times New Roman"/>
          <w:sz w:val="24"/>
          <w:szCs w:val="24"/>
          <w:lang w:val="uk-UA"/>
        </w:rPr>
        <w:t xml:space="preserve"> та спеціалістом організаційного відділу Водолазським Г.П.</w:t>
      </w:r>
      <w:r w:rsidR="003907C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28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3E7">
        <w:rPr>
          <w:rFonts w:ascii="Times New Roman" w:hAnsi="Times New Roman" w:cs="Times New Roman"/>
          <w:sz w:val="24"/>
          <w:szCs w:val="24"/>
          <w:lang w:val="uk-UA"/>
        </w:rPr>
        <w:t>спеціалістом-</w:t>
      </w:r>
      <w:r w:rsidR="002A23E7" w:rsidRPr="002A23E7">
        <w:rPr>
          <w:rFonts w:ascii="Times New Roman" w:hAnsi="Times New Roman" w:cs="Times New Roman"/>
          <w:sz w:val="24"/>
          <w:szCs w:val="24"/>
          <w:lang w:val="uk-UA"/>
        </w:rPr>
        <w:t>юристом Коваленко В.П</w:t>
      </w:r>
      <w:r w:rsidR="001928C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07C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5073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2A23E7">
        <w:rPr>
          <w:rFonts w:ascii="Times New Roman" w:hAnsi="Times New Roman" w:cs="Times New Roman"/>
          <w:sz w:val="24"/>
          <w:szCs w:val="24"/>
          <w:lang w:val="uk-UA"/>
        </w:rPr>
        <w:t>один</w:t>
      </w:r>
      <w:r w:rsidRPr="00FA6F5D">
        <w:rPr>
          <w:rFonts w:ascii="Times New Roman" w:hAnsi="Times New Roman" w:cs="Times New Roman"/>
          <w:sz w:val="24"/>
          <w:szCs w:val="24"/>
          <w:lang w:val="uk-UA"/>
        </w:rPr>
        <w:t xml:space="preserve"> за ст. 150</w:t>
      </w:r>
      <w:r w:rsidR="00F507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07C6">
        <w:rPr>
          <w:rFonts w:ascii="Times New Roman" w:hAnsi="Times New Roman" w:cs="Times New Roman"/>
          <w:sz w:val="24"/>
          <w:szCs w:val="24"/>
          <w:lang w:val="uk-UA"/>
        </w:rPr>
        <w:t>КУпАП</w:t>
      </w:r>
      <w:r w:rsidR="001928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07C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928CF">
        <w:rPr>
          <w:rFonts w:ascii="Times New Roman" w:hAnsi="Times New Roman" w:cs="Times New Roman"/>
          <w:sz w:val="24"/>
          <w:szCs w:val="24"/>
          <w:lang w:val="uk-UA"/>
        </w:rPr>
        <w:t xml:space="preserve">складений </w:t>
      </w:r>
      <w:r w:rsidR="00D37A97">
        <w:rPr>
          <w:rFonts w:ascii="Times New Roman" w:hAnsi="Times New Roman" w:cs="Times New Roman"/>
          <w:sz w:val="24"/>
          <w:szCs w:val="24"/>
          <w:lang w:val="uk-UA"/>
        </w:rPr>
        <w:t>спеціалістом</w:t>
      </w:r>
      <w:r w:rsidR="00766A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928CF">
        <w:rPr>
          <w:rFonts w:ascii="Times New Roman" w:hAnsi="Times New Roman" w:cs="Times New Roman"/>
          <w:sz w:val="24"/>
          <w:szCs w:val="24"/>
          <w:lang w:val="uk-UA"/>
        </w:rPr>
        <w:t>юристом Коваленко В.П</w:t>
      </w:r>
      <w:r w:rsidRPr="00FA6F5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07C6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5F1B11">
        <w:rPr>
          <w:rFonts w:ascii="Times New Roman" w:hAnsi="Times New Roman" w:cs="Times New Roman"/>
          <w:sz w:val="24"/>
          <w:szCs w:val="24"/>
          <w:lang w:val="uk-UA"/>
        </w:rPr>
        <w:t xml:space="preserve">Всі суми штрафу </w:t>
      </w:r>
      <w:r w:rsidR="00D37A97">
        <w:rPr>
          <w:rFonts w:ascii="Times New Roman" w:hAnsi="Times New Roman" w:cs="Times New Roman"/>
          <w:sz w:val="24"/>
          <w:szCs w:val="24"/>
          <w:lang w:val="uk-UA"/>
        </w:rPr>
        <w:t xml:space="preserve">(загальна сума – </w:t>
      </w:r>
      <w:r w:rsidR="00766A0C">
        <w:rPr>
          <w:rFonts w:ascii="Times New Roman" w:hAnsi="Times New Roman" w:cs="Times New Roman"/>
          <w:sz w:val="24"/>
          <w:szCs w:val="24"/>
          <w:lang w:val="uk-UA"/>
        </w:rPr>
        <w:t>357</w:t>
      </w:r>
      <w:r w:rsidR="00D37A97">
        <w:rPr>
          <w:rFonts w:ascii="Times New Roman" w:hAnsi="Times New Roman" w:cs="Times New Roman"/>
          <w:sz w:val="24"/>
          <w:szCs w:val="24"/>
          <w:lang w:val="uk-UA"/>
        </w:rPr>
        <w:t xml:space="preserve"> грн.) </w:t>
      </w:r>
      <w:r w:rsidR="005F1B11">
        <w:rPr>
          <w:rFonts w:ascii="Times New Roman" w:hAnsi="Times New Roman" w:cs="Times New Roman"/>
          <w:sz w:val="24"/>
          <w:szCs w:val="24"/>
          <w:lang w:val="uk-UA"/>
        </w:rPr>
        <w:t>були добровільно перераховані до міського бюджету.</w:t>
      </w:r>
    </w:p>
    <w:p w:rsidR="003907C6" w:rsidRPr="00FA6F5D" w:rsidRDefault="003907C6" w:rsidP="00BF5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Решта протоколів (16) про адміністративні правопорушення надійшли на розгляд комісії від Попаснянського РВ ГУМВС України в Луганській області, які були розглянуті комісією в повному обсязі. </w:t>
      </w:r>
    </w:p>
    <w:p w:rsidR="00BF54EF" w:rsidRDefault="00EB4166" w:rsidP="00BF5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F5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0F15DF">
        <w:rPr>
          <w:rFonts w:ascii="Times New Roman" w:hAnsi="Times New Roman" w:cs="Times New Roman"/>
          <w:sz w:val="24"/>
          <w:szCs w:val="24"/>
          <w:lang w:val="uk-UA"/>
        </w:rPr>
        <w:t xml:space="preserve">загальної </w:t>
      </w:r>
      <w:r w:rsidR="00834F7E">
        <w:rPr>
          <w:rFonts w:ascii="Times New Roman" w:hAnsi="Times New Roman" w:cs="Times New Roman"/>
          <w:sz w:val="24"/>
          <w:szCs w:val="24"/>
          <w:lang w:val="uk-UA"/>
        </w:rPr>
        <w:t xml:space="preserve">суми накладених штрафів - </w:t>
      </w:r>
      <w:r w:rsidR="00CB7F26" w:rsidRPr="003907C6">
        <w:rPr>
          <w:rFonts w:ascii="Times New Roman" w:hAnsi="Times New Roman" w:cs="Times New Roman"/>
          <w:sz w:val="24"/>
          <w:szCs w:val="24"/>
          <w:lang w:val="uk-UA"/>
        </w:rPr>
        <w:t>2567</w:t>
      </w:r>
      <w:r w:rsidRPr="00FA6F5D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 w:rsidR="00834F7E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D41ED" w:rsidRPr="00FA6F5D">
        <w:rPr>
          <w:rFonts w:ascii="Times New Roman" w:hAnsi="Times New Roman" w:cs="Times New Roman"/>
          <w:sz w:val="24"/>
          <w:szCs w:val="24"/>
          <w:lang w:val="uk-UA"/>
        </w:rPr>
        <w:t xml:space="preserve"> місцев</w:t>
      </w:r>
      <w:r w:rsidR="00834F7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7D41ED" w:rsidRPr="00FA6F5D">
        <w:rPr>
          <w:rFonts w:ascii="Times New Roman" w:hAnsi="Times New Roman" w:cs="Times New Roman"/>
          <w:sz w:val="24"/>
          <w:szCs w:val="24"/>
          <w:lang w:val="uk-UA"/>
        </w:rPr>
        <w:t xml:space="preserve"> бюджет</w:t>
      </w:r>
      <w:r w:rsidR="00834F7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D41ED" w:rsidRPr="00FA6F5D">
        <w:rPr>
          <w:rFonts w:ascii="Times New Roman" w:hAnsi="Times New Roman" w:cs="Times New Roman"/>
          <w:sz w:val="24"/>
          <w:szCs w:val="24"/>
          <w:lang w:val="uk-UA"/>
        </w:rPr>
        <w:t xml:space="preserve"> перераховано</w:t>
      </w:r>
      <w:r w:rsidR="003907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4F7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B7F26" w:rsidRPr="003907C6">
        <w:rPr>
          <w:rFonts w:ascii="Times New Roman" w:hAnsi="Times New Roman" w:cs="Times New Roman"/>
          <w:sz w:val="24"/>
          <w:szCs w:val="24"/>
          <w:lang w:val="uk-UA"/>
        </w:rPr>
        <w:t>2057</w:t>
      </w:r>
      <w:r w:rsidRPr="00FA6F5D">
        <w:rPr>
          <w:rFonts w:ascii="Times New Roman" w:hAnsi="Times New Roman" w:cs="Times New Roman"/>
          <w:sz w:val="24"/>
          <w:szCs w:val="24"/>
          <w:lang w:val="uk-UA"/>
        </w:rPr>
        <w:t xml:space="preserve"> грн., на </w:t>
      </w:r>
      <w:r w:rsidR="00CB7F26" w:rsidRPr="003907C6">
        <w:rPr>
          <w:rFonts w:ascii="Times New Roman" w:hAnsi="Times New Roman" w:cs="Times New Roman"/>
          <w:sz w:val="24"/>
          <w:szCs w:val="24"/>
          <w:lang w:val="uk-UA"/>
        </w:rPr>
        <w:t>510</w:t>
      </w:r>
      <w:r w:rsidR="00F260F9">
        <w:rPr>
          <w:rFonts w:ascii="Times New Roman" w:hAnsi="Times New Roman" w:cs="Times New Roman"/>
          <w:sz w:val="24"/>
          <w:szCs w:val="24"/>
          <w:lang w:val="uk-UA"/>
        </w:rPr>
        <w:t xml:space="preserve"> грн. відкрито</w:t>
      </w:r>
      <w:r w:rsidRPr="00FA6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07C6">
        <w:rPr>
          <w:rFonts w:ascii="Times New Roman" w:hAnsi="Times New Roman" w:cs="Times New Roman"/>
          <w:sz w:val="24"/>
          <w:szCs w:val="24"/>
          <w:lang w:val="uk-UA"/>
        </w:rPr>
        <w:t xml:space="preserve">виконавче </w:t>
      </w:r>
      <w:r w:rsidR="00F260F9">
        <w:rPr>
          <w:rFonts w:ascii="Times New Roman" w:hAnsi="Times New Roman" w:cs="Times New Roman"/>
          <w:sz w:val="24"/>
          <w:szCs w:val="24"/>
          <w:lang w:val="uk-UA"/>
        </w:rPr>
        <w:t>провадження про</w:t>
      </w:r>
      <w:r w:rsidRPr="00FA6F5D">
        <w:rPr>
          <w:rFonts w:ascii="Times New Roman" w:hAnsi="Times New Roman" w:cs="Times New Roman"/>
          <w:sz w:val="24"/>
          <w:szCs w:val="24"/>
          <w:lang w:val="uk-UA"/>
        </w:rPr>
        <w:t xml:space="preserve"> примусове стягнення </w:t>
      </w:r>
      <w:r w:rsidR="007D41ED" w:rsidRPr="00FA6F5D">
        <w:rPr>
          <w:rFonts w:ascii="Times New Roman" w:hAnsi="Times New Roman" w:cs="Times New Roman"/>
          <w:sz w:val="24"/>
          <w:szCs w:val="24"/>
          <w:lang w:val="uk-UA"/>
        </w:rPr>
        <w:t>штрафу</w:t>
      </w:r>
      <w:r w:rsidR="00F260F9">
        <w:rPr>
          <w:rFonts w:ascii="Times New Roman" w:hAnsi="Times New Roman" w:cs="Times New Roman"/>
          <w:sz w:val="24"/>
          <w:szCs w:val="24"/>
          <w:lang w:val="uk-UA"/>
        </w:rPr>
        <w:t>, яке знаходиться на виконанні у відділі ДВС Попаснянського РУЮ</w:t>
      </w:r>
      <w:r w:rsidR="007D41ED" w:rsidRPr="00FA6F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77B3" w:rsidRPr="000A78B0" w:rsidRDefault="00E077B3" w:rsidP="00BF5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78B0">
        <w:rPr>
          <w:rFonts w:ascii="Times New Roman" w:hAnsi="Times New Roman" w:cs="Times New Roman"/>
          <w:sz w:val="24"/>
          <w:szCs w:val="24"/>
          <w:lang w:val="uk-UA"/>
        </w:rPr>
        <w:t>Постійно</w:t>
      </w:r>
      <w:r w:rsidR="00F60F92" w:rsidRPr="000A78B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A78B0">
        <w:rPr>
          <w:rFonts w:ascii="Times New Roman" w:hAnsi="Times New Roman" w:cs="Times New Roman"/>
          <w:sz w:val="24"/>
          <w:szCs w:val="24"/>
          <w:lang w:val="uk-UA"/>
        </w:rPr>
        <w:t xml:space="preserve"> при врученні приписів </w:t>
      </w:r>
      <w:r w:rsidR="00F260F9">
        <w:rPr>
          <w:rFonts w:ascii="Times New Roman" w:hAnsi="Times New Roman" w:cs="Times New Roman"/>
          <w:sz w:val="24"/>
          <w:szCs w:val="24"/>
          <w:lang w:val="uk-UA"/>
        </w:rPr>
        <w:t xml:space="preserve">про усунення порушень, </w:t>
      </w:r>
      <w:r w:rsidRPr="000A78B0">
        <w:rPr>
          <w:rFonts w:ascii="Times New Roman" w:hAnsi="Times New Roman" w:cs="Times New Roman"/>
          <w:sz w:val="24"/>
          <w:szCs w:val="24"/>
          <w:lang w:val="uk-UA"/>
        </w:rPr>
        <w:t>ведеться інформаційна та роз</w:t>
      </w:r>
      <w:r w:rsidR="00CB7F26" w:rsidRPr="00CB7F26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0A78B0">
        <w:rPr>
          <w:rFonts w:ascii="Times New Roman" w:hAnsi="Times New Roman" w:cs="Times New Roman"/>
          <w:sz w:val="24"/>
          <w:szCs w:val="24"/>
          <w:lang w:val="uk-UA"/>
        </w:rPr>
        <w:t>яснювальна робота</w:t>
      </w:r>
      <w:r w:rsidR="00F260F9">
        <w:rPr>
          <w:rFonts w:ascii="Times New Roman" w:hAnsi="Times New Roman" w:cs="Times New Roman"/>
          <w:sz w:val="24"/>
          <w:szCs w:val="24"/>
          <w:lang w:val="uk-UA"/>
        </w:rPr>
        <w:t xml:space="preserve"> серед населення</w:t>
      </w:r>
      <w:r w:rsidRPr="000A78B0">
        <w:rPr>
          <w:rFonts w:ascii="Times New Roman" w:hAnsi="Times New Roman" w:cs="Times New Roman"/>
          <w:sz w:val="24"/>
          <w:szCs w:val="24"/>
          <w:lang w:val="uk-UA"/>
        </w:rPr>
        <w:t xml:space="preserve"> про недопущення адміністративних правопорушень в подальшому. </w:t>
      </w:r>
    </w:p>
    <w:p w:rsidR="00E077B3" w:rsidRPr="000A78B0" w:rsidRDefault="00E077B3" w:rsidP="00BF5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78B0">
        <w:rPr>
          <w:rFonts w:ascii="Times New Roman" w:hAnsi="Times New Roman" w:cs="Times New Roman"/>
          <w:sz w:val="24"/>
          <w:szCs w:val="24"/>
          <w:lang w:val="uk-UA"/>
        </w:rPr>
        <w:t>На офіційному сайті міської ради періодично висвітлюються результати розгляду справ про адміністративні правопорушення.</w:t>
      </w:r>
    </w:p>
    <w:p w:rsidR="00F50734" w:rsidRDefault="00F50734" w:rsidP="00BF54EF">
      <w:pPr>
        <w:spacing w:after="0" w:line="240" w:lineRule="auto"/>
        <w:jc w:val="both"/>
        <w:rPr>
          <w:b/>
          <w:lang w:val="uk-UA"/>
        </w:rPr>
      </w:pPr>
    </w:p>
    <w:p w:rsidR="002A59FB" w:rsidRDefault="002A59FB" w:rsidP="00BF54EF">
      <w:pPr>
        <w:spacing w:after="0"/>
        <w:rPr>
          <w:b/>
          <w:lang w:val="uk-UA"/>
        </w:rPr>
      </w:pPr>
    </w:p>
    <w:p w:rsidR="00BF54EF" w:rsidRPr="00BF54EF" w:rsidRDefault="00BF54EF" w:rsidP="00BF5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54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4EF">
        <w:rPr>
          <w:rFonts w:ascii="Times New Roman" w:hAnsi="Times New Roman" w:cs="Times New Roman"/>
          <w:b/>
          <w:sz w:val="24"/>
          <w:szCs w:val="24"/>
          <w:lang w:val="uk-UA"/>
        </w:rPr>
        <w:t>Заступник голови адміністративної комісії,</w:t>
      </w:r>
    </w:p>
    <w:p w:rsidR="00BF54EF" w:rsidRPr="00BF54EF" w:rsidRDefault="00BF54EF" w:rsidP="00BF54EF">
      <w:pPr>
        <w:tabs>
          <w:tab w:val="left" w:pos="109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54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BF54EF">
        <w:rPr>
          <w:rFonts w:ascii="Times New Roman" w:hAnsi="Times New Roman" w:cs="Times New Roman"/>
          <w:b/>
          <w:sz w:val="24"/>
          <w:szCs w:val="24"/>
          <w:lang w:val="uk-UA"/>
        </w:rPr>
        <w:t>пеціаліст-юрист виконавчого комітету міської ради</w:t>
      </w:r>
      <w:r w:rsidRPr="00BF54EF">
        <w:rPr>
          <w:rFonts w:ascii="Times New Roman" w:hAnsi="Times New Roman" w:cs="Times New Roman"/>
          <w:b/>
          <w:sz w:val="24"/>
          <w:szCs w:val="24"/>
          <w:lang w:val="uk-UA"/>
        </w:rPr>
        <w:tab/>
        <w:t>В.П.Коваленко</w:t>
      </w:r>
    </w:p>
    <w:p w:rsidR="00BF54EF" w:rsidRPr="000738F2" w:rsidRDefault="00BF54EF" w:rsidP="00BF54EF">
      <w:pPr>
        <w:spacing w:after="0"/>
        <w:rPr>
          <w:b/>
          <w:lang w:val="uk-UA"/>
        </w:rPr>
      </w:pPr>
    </w:p>
    <w:sectPr w:rsidR="00BF54EF" w:rsidRPr="000738F2" w:rsidSect="00BF54EF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738F2"/>
    <w:rsid w:val="000738F2"/>
    <w:rsid w:val="00084BC6"/>
    <w:rsid w:val="000A78B0"/>
    <w:rsid w:val="000F15DF"/>
    <w:rsid w:val="00102956"/>
    <w:rsid w:val="001928CF"/>
    <w:rsid w:val="001C3033"/>
    <w:rsid w:val="001E4730"/>
    <w:rsid w:val="00224D14"/>
    <w:rsid w:val="0027074E"/>
    <w:rsid w:val="002A23E7"/>
    <w:rsid w:val="002A59FB"/>
    <w:rsid w:val="002D7DDD"/>
    <w:rsid w:val="003907C6"/>
    <w:rsid w:val="003A5AFA"/>
    <w:rsid w:val="00405DF5"/>
    <w:rsid w:val="004613D9"/>
    <w:rsid w:val="00492851"/>
    <w:rsid w:val="004A5AC3"/>
    <w:rsid w:val="004C2268"/>
    <w:rsid w:val="005208F4"/>
    <w:rsid w:val="005F1B11"/>
    <w:rsid w:val="006470C3"/>
    <w:rsid w:val="006B1580"/>
    <w:rsid w:val="00766A0C"/>
    <w:rsid w:val="007750FE"/>
    <w:rsid w:val="007D41ED"/>
    <w:rsid w:val="007F31B7"/>
    <w:rsid w:val="00834F7E"/>
    <w:rsid w:val="00851FD8"/>
    <w:rsid w:val="00921A88"/>
    <w:rsid w:val="00930C93"/>
    <w:rsid w:val="00A44FDE"/>
    <w:rsid w:val="00A87EDD"/>
    <w:rsid w:val="00B02FEF"/>
    <w:rsid w:val="00B462BD"/>
    <w:rsid w:val="00B802E2"/>
    <w:rsid w:val="00BF54EF"/>
    <w:rsid w:val="00CB7F26"/>
    <w:rsid w:val="00CD653E"/>
    <w:rsid w:val="00D37A97"/>
    <w:rsid w:val="00DB2B0D"/>
    <w:rsid w:val="00E077B3"/>
    <w:rsid w:val="00EA15F1"/>
    <w:rsid w:val="00EB4166"/>
    <w:rsid w:val="00F023F8"/>
    <w:rsid w:val="00F20667"/>
    <w:rsid w:val="00F260F9"/>
    <w:rsid w:val="00F26754"/>
    <w:rsid w:val="00F50734"/>
    <w:rsid w:val="00F60F92"/>
    <w:rsid w:val="00F731D8"/>
    <w:rsid w:val="00FA6F5D"/>
    <w:rsid w:val="00FE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80"/>
  </w:style>
  <w:style w:type="paragraph" w:styleId="1">
    <w:name w:val="heading 1"/>
    <w:basedOn w:val="a"/>
    <w:next w:val="a"/>
    <w:link w:val="10"/>
    <w:uiPriority w:val="9"/>
    <w:qFormat/>
    <w:rsid w:val="00073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7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4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81F4DF-E343-401A-B342-7680E667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Юрист</cp:lastModifiedBy>
  <cp:revision>72</cp:revision>
  <cp:lastPrinted>2002-01-01T00:20:00Z</cp:lastPrinted>
  <dcterms:created xsi:type="dcterms:W3CDTF">2014-10-22T08:42:00Z</dcterms:created>
  <dcterms:modified xsi:type="dcterms:W3CDTF">2015-10-16T11:18:00Z</dcterms:modified>
</cp:coreProperties>
</file>