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9504" behindDoc="0" locked="0" layoutInCell="1" allowOverlap="0" wp14:anchorId="373F1003" wp14:editId="0956110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8" name="Рисунок 18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05B0B" w:rsidRDefault="00105B0B" w:rsidP="00105B0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05B0B" w:rsidRDefault="00105B0B" w:rsidP="00105B0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05B0B" w:rsidRDefault="00105B0B" w:rsidP="00105B0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05B0B" w:rsidRDefault="00105B0B" w:rsidP="00105B0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05B0B" w:rsidRDefault="00105B0B" w:rsidP="00105B0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05B0B" w:rsidRDefault="00105B0B" w:rsidP="00105B0B">
      <w:pPr>
        <w:pStyle w:val="a3"/>
        <w:jc w:val="center"/>
        <w:rPr>
          <w:lang w:val="uk-UA"/>
        </w:rPr>
      </w:pPr>
    </w:p>
    <w:p w:rsidR="00105B0B" w:rsidRDefault="00105B0B" w:rsidP="00105B0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«25» березня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02-02/59                   </w:t>
      </w:r>
    </w:p>
    <w:p w:rsidR="00105B0B" w:rsidRDefault="00105B0B" w:rsidP="00105B0B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105B0B" w:rsidRPr="00A740D4" w:rsidRDefault="00105B0B" w:rsidP="00105B0B">
      <w:pPr>
        <w:pStyle w:val="a3"/>
        <w:rPr>
          <w:sz w:val="22"/>
          <w:lang w:val="uk-UA"/>
        </w:rPr>
      </w:pPr>
      <w:r>
        <w:rPr>
          <w:lang w:val="uk-UA"/>
        </w:rPr>
        <w:t>з нагоди Дня Національної Гвардії України</w:t>
      </w:r>
    </w:p>
    <w:p w:rsidR="00105B0B" w:rsidRPr="00A740D4" w:rsidRDefault="00105B0B" w:rsidP="00105B0B">
      <w:pPr>
        <w:pStyle w:val="a3"/>
        <w:rPr>
          <w:b w:val="0"/>
          <w:sz w:val="22"/>
          <w:lang w:val="uk-UA"/>
        </w:rPr>
      </w:pPr>
    </w:p>
    <w:p w:rsidR="00105B0B" w:rsidRPr="00233D29" w:rsidRDefault="00105B0B" w:rsidP="00105B0B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>святкування</w:t>
      </w:r>
      <w:r>
        <w:rPr>
          <w:rFonts w:ascii="Times New Roman" w:hAnsi="Times New Roman" w:cs="Times New Roman"/>
          <w:sz w:val="24"/>
          <w:szCs w:val="28"/>
          <w:lang w:val="uk-UA"/>
        </w:rPr>
        <w:t>м Д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 xml:space="preserve">ня </w:t>
      </w:r>
      <w:r>
        <w:rPr>
          <w:rFonts w:ascii="Times New Roman" w:hAnsi="Times New Roman" w:cs="Times New Roman"/>
          <w:sz w:val="24"/>
          <w:szCs w:val="28"/>
          <w:lang w:val="uk-UA"/>
        </w:rPr>
        <w:t>Національної Гвардії України</w:t>
      </w:r>
      <w:r w:rsidRPr="00A740D4"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з метою відзначення кращих військовослужбовців НГУ за сумлінне виконання службових обов’язків та керуючись п.20 ч.4 ст. 42 Закону України «Про місцеве самоврядування в Україні»: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взяти участь у заході з нагоди </w:t>
      </w:r>
      <w:r w:rsidRPr="00A740D4">
        <w:rPr>
          <w:b w:val="0"/>
          <w:szCs w:val="28"/>
          <w:lang w:val="uk-UA"/>
        </w:rPr>
        <w:t xml:space="preserve">Дня </w:t>
      </w:r>
      <w:r>
        <w:rPr>
          <w:b w:val="0"/>
          <w:szCs w:val="28"/>
          <w:lang w:val="uk-UA"/>
        </w:rPr>
        <w:t>Національної гвардії України</w:t>
      </w:r>
      <w:r w:rsidRPr="00A740D4">
        <w:rPr>
          <w:b w:val="0"/>
          <w:lang w:val="uk-UA"/>
        </w:rPr>
        <w:t>,</w:t>
      </w:r>
      <w:r>
        <w:rPr>
          <w:b w:val="0"/>
          <w:lang w:val="uk-UA"/>
        </w:rPr>
        <w:t xml:space="preserve"> який відбудеться 26 березня 2020 року.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Вручити </w:t>
      </w:r>
      <w:r w:rsidRPr="008C5CDD">
        <w:rPr>
          <w:b w:val="0"/>
          <w:lang w:val="uk-UA"/>
        </w:rPr>
        <w:t xml:space="preserve">відзнаки </w:t>
      </w:r>
      <w:r>
        <w:rPr>
          <w:b w:val="0"/>
          <w:lang w:val="uk-UA"/>
        </w:rPr>
        <w:t>«ЗА СЛУЖБУ ДЕРЖАВІ» та подяки військовослужбовцям НГУ згідно списку (додаток).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Висоцьку Наталію.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105B0B" w:rsidRDefault="00105B0B" w:rsidP="00105B0B">
      <w:pPr>
        <w:pStyle w:val="a3"/>
        <w:tabs>
          <w:tab w:val="left" w:pos="6225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Міський голова</w:t>
      </w:r>
      <w:r>
        <w:rPr>
          <w:b w:val="0"/>
          <w:lang w:val="uk-UA"/>
        </w:rPr>
        <w:tab/>
        <w:t>Юрій ОНИЩЕНКО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Pr="00465BC1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25.03.2020 № 02-02/59</w:t>
      </w: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105B0B" w:rsidRPr="00380495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</w:t>
      </w:r>
    </w:p>
    <w:p w:rsidR="00105B0B" w:rsidRDefault="00105B0B" w:rsidP="00105B0B">
      <w:pPr>
        <w:pStyle w:val="a6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старшина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Генкал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Олександр Степанович, головний сержант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 xml:space="preserve"> 1 роти оперативного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</w:p>
    <w:p w:rsidR="00105B0B" w:rsidRPr="00233D29" w:rsidRDefault="00105B0B" w:rsidP="00105B0B">
      <w:pPr>
        <w:tabs>
          <w:tab w:val="left" w:pos="0"/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 xml:space="preserve"> призначення з матеріально – технічного забезпечення батальйону оперативного </w:t>
      </w:r>
    </w:p>
    <w:p w:rsidR="00105B0B" w:rsidRPr="00233D29" w:rsidRDefault="00105B0B" w:rsidP="00105B0B">
      <w:pPr>
        <w:tabs>
          <w:tab w:val="left" w:pos="0"/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 xml:space="preserve"> призначення (резервного батальйону) імені Героя України генерал-майора Сергія </w:t>
      </w:r>
    </w:p>
    <w:p w:rsidR="00105B0B" w:rsidRPr="00233D29" w:rsidRDefault="00105B0B" w:rsidP="00105B0B">
      <w:pPr>
        <w:tabs>
          <w:tab w:val="left" w:pos="0"/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 xml:space="preserve"> Кульчицького військової частини 3066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-№ 456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05B0B" w:rsidRPr="00233D29" w:rsidRDefault="00105B0B" w:rsidP="00105B0B">
      <w:pPr>
        <w:pStyle w:val="a6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старший солдат Артеменко Ігор Миколайович, помічник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 xml:space="preserve"> гранатометника 1 відділення 1 взводу оперативного призначення 1 роти оперативного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-№ 457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05B0B" w:rsidRPr="00233D29" w:rsidRDefault="00105B0B" w:rsidP="00105B0B">
      <w:pPr>
        <w:pStyle w:val="a6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майор Голуб Євген Анатолійович, командир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 xml:space="preserve"> 1 взводу оперативного призначення 1 роти оперативного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-№458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05B0B" w:rsidRPr="00233D29" w:rsidRDefault="00105B0B" w:rsidP="00105B0B">
      <w:pPr>
        <w:pStyle w:val="a6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старший солдат Ярош Олексій Миколайович, стрілець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 xml:space="preserve"> 3 відділення 1 взводу оперативного призначення 1 роти оперативного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-№459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05B0B" w:rsidRPr="00233D29" w:rsidRDefault="00105B0B" w:rsidP="00105B0B">
      <w:pPr>
        <w:pStyle w:val="a6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старший солдат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Бобришев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Олександр Васильович, навідник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 xml:space="preserve"> 3 відділення 3 </w:t>
      </w:r>
      <w:proofErr w:type="spellStart"/>
      <w:r w:rsidRPr="00233D29">
        <w:rPr>
          <w:rFonts w:ascii="Times New Roman" w:hAnsi="Times New Roman" w:cs="Times New Roman"/>
          <w:sz w:val="24"/>
          <w:szCs w:val="28"/>
          <w:lang w:val="uk-UA"/>
        </w:rPr>
        <w:t>взвода</w:t>
      </w:r>
      <w:proofErr w:type="spellEnd"/>
      <w:r w:rsidRPr="00233D29">
        <w:rPr>
          <w:rFonts w:ascii="Times New Roman" w:hAnsi="Times New Roman" w:cs="Times New Roman"/>
          <w:sz w:val="24"/>
          <w:szCs w:val="28"/>
          <w:lang w:val="uk-UA"/>
        </w:rPr>
        <w:t xml:space="preserve"> оперативного призначення 1 роти оперативного призначення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>батальйону оперативного призначення (резервного батальйону) імені Героя України генерал-майора Сергія Кульчицького військової частини 3066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-№460</w:t>
      </w:r>
      <w:r w:rsidRPr="00233D29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грамот</w:t>
      </w:r>
    </w:p>
    <w:p w:rsidR="00105B0B" w:rsidRPr="00380495" w:rsidRDefault="00105B0B" w:rsidP="00105B0B">
      <w:pPr>
        <w:pStyle w:val="a6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80495">
        <w:rPr>
          <w:rFonts w:ascii="Times New Roman" w:hAnsi="Times New Roman" w:cs="Times New Roman"/>
          <w:sz w:val="24"/>
          <w:szCs w:val="28"/>
          <w:lang w:val="uk-UA"/>
        </w:rPr>
        <w:t xml:space="preserve">старший лейтенант </w:t>
      </w:r>
      <w:proofErr w:type="spellStart"/>
      <w:r w:rsidRPr="00380495">
        <w:rPr>
          <w:rFonts w:ascii="Times New Roman" w:hAnsi="Times New Roman" w:cs="Times New Roman"/>
          <w:sz w:val="24"/>
          <w:szCs w:val="28"/>
          <w:lang w:val="uk-UA"/>
        </w:rPr>
        <w:t>Легкоступ</w:t>
      </w:r>
      <w:proofErr w:type="spellEnd"/>
      <w:r w:rsidRPr="00380495">
        <w:rPr>
          <w:rFonts w:ascii="Times New Roman" w:hAnsi="Times New Roman" w:cs="Times New Roman"/>
          <w:sz w:val="24"/>
          <w:szCs w:val="28"/>
          <w:lang w:val="uk-UA"/>
        </w:rPr>
        <w:t xml:space="preserve"> Роман Юрійович, заступник командира роти з технічної частини роти бойового та матеріально-технічного забезпечення батальйону оперативного призначення (резервного батальйону) імені Героя України генерал-майора Сергія Кульчицького військової частини 3066;</w:t>
      </w:r>
    </w:p>
    <w:p w:rsidR="00105B0B" w:rsidRPr="00380495" w:rsidRDefault="00105B0B" w:rsidP="00105B0B">
      <w:pPr>
        <w:pStyle w:val="a6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80495">
        <w:rPr>
          <w:rFonts w:ascii="Times New Roman" w:hAnsi="Times New Roman" w:cs="Times New Roman"/>
          <w:sz w:val="24"/>
          <w:lang w:val="uk-UA"/>
        </w:rPr>
        <w:t xml:space="preserve">старший солдат </w:t>
      </w:r>
      <w:proofErr w:type="spellStart"/>
      <w:r w:rsidRPr="00380495">
        <w:rPr>
          <w:rFonts w:ascii="Times New Roman" w:hAnsi="Times New Roman" w:cs="Times New Roman"/>
          <w:sz w:val="24"/>
          <w:lang w:val="uk-UA"/>
        </w:rPr>
        <w:t>Бабіченко</w:t>
      </w:r>
      <w:proofErr w:type="spellEnd"/>
      <w:r w:rsidRPr="00380495">
        <w:rPr>
          <w:rFonts w:ascii="Times New Roman" w:hAnsi="Times New Roman" w:cs="Times New Roman"/>
          <w:sz w:val="24"/>
          <w:lang w:val="uk-UA"/>
        </w:rPr>
        <w:t xml:space="preserve"> Владислав Анатолійович, гранатометник 1 відділення 2 взводу 1 роти оперативного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</w:t>
      </w:r>
      <w:r w:rsidRPr="00380495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05B0B" w:rsidRPr="00380495" w:rsidRDefault="00105B0B" w:rsidP="00105B0B">
      <w:pPr>
        <w:pStyle w:val="a6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80495">
        <w:rPr>
          <w:rFonts w:ascii="Times New Roman" w:hAnsi="Times New Roman" w:cs="Times New Roman"/>
          <w:sz w:val="24"/>
          <w:lang w:val="uk-UA"/>
        </w:rPr>
        <w:t>старший солдат Терновий Іван Миколайович,</w:t>
      </w:r>
      <w:r>
        <w:rPr>
          <w:rFonts w:ascii="Times New Roman" w:hAnsi="Times New Roman" w:cs="Times New Roman"/>
          <w:sz w:val="24"/>
          <w:lang w:val="uk-UA"/>
        </w:rPr>
        <w:t xml:space="preserve"> кулеметник</w:t>
      </w:r>
      <w:r w:rsidRPr="00380495">
        <w:rPr>
          <w:rFonts w:ascii="Times New Roman" w:hAnsi="Times New Roman" w:cs="Times New Roman"/>
          <w:sz w:val="24"/>
          <w:lang w:val="uk-UA"/>
        </w:rPr>
        <w:t xml:space="preserve"> 2 відділення 1 взводу </w:t>
      </w:r>
      <w:r>
        <w:rPr>
          <w:rFonts w:ascii="Times New Roman" w:hAnsi="Times New Roman" w:cs="Times New Roman"/>
          <w:sz w:val="24"/>
          <w:lang w:val="uk-UA"/>
        </w:rPr>
        <w:t xml:space="preserve">                </w:t>
      </w:r>
      <w:r w:rsidRPr="00380495">
        <w:rPr>
          <w:rFonts w:ascii="Times New Roman" w:hAnsi="Times New Roman" w:cs="Times New Roman"/>
          <w:sz w:val="24"/>
          <w:lang w:val="uk-UA"/>
        </w:rPr>
        <w:t>1 роти оперативного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</w:t>
      </w:r>
      <w:r w:rsidRPr="00380495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05B0B" w:rsidRPr="00380495" w:rsidRDefault="00105B0B" w:rsidP="00105B0B">
      <w:pPr>
        <w:pStyle w:val="a6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солдат Ярош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Данііл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Максимович, кулеметник</w:t>
      </w:r>
      <w:r w:rsidRPr="00380495">
        <w:rPr>
          <w:rFonts w:ascii="Times New Roman" w:hAnsi="Times New Roman" w:cs="Times New Roman"/>
          <w:sz w:val="24"/>
          <w:lang w:val="uk-UA"/>
        </w:rPr>
        <w:t xml:space="preserve"> 2 відділення 1 взводу 1 роти оперативного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</w:t>
      </w:r>
      <w:r w:rsidRPr="00380495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05B0B" w:rsidRPr="00380495" w:rsidRDefault="00105B0B" w:rsidP="00105B0B">
      <w:pPr>
        <w:pStyle w:val="a6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молодший</w:t>
      </w:r>
      <w:r w:rsidRPr="0038049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сержант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Улецький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Валентин Дмитрович</w:t>
      </w:r>
      <w:r w:rsidRPr="00380495">
        <w:rPr>
          <w:rFonts w:ascii="Times New Roman" w:hAnsi="Times New Roman" w:cs="Times New Roman"/>
          <w:sz w:val="24"/>
          <w:szCs w:val="28"/>
          <w:lang w:val="uk-UA"/>
        </w:rPr>
        <w:t>,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снайпер</w:t>
      </w:r>
      <w:r w:rsidRPr="00380495">
        <w:rPr>
          <w:rFonts w:ascii="Times New Roman" w:hAnsi="Times New Roman" w:cs="Times New Roman"/>
          <w:sz w:val="24"/>
          <w:szCs w:val="28"/>
          <w:lang w:val="uk-UA"/>
        </w:rPr>
        <w:t xml:space="preserve"> (1 категорії) 3 відділення взводу снайперів спеціального призначення роти спеціального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3066.</w:t>
      </w:r>
    </w:p>
    <w:p w:rsidR="00105B0B" w:rsidRDefault="00105B0B" w:rsidP="00105B0B">
      <w:pPr>
        <w:pStyle w:val="a3"/>
        <w:tabs>
          <w:tab w:val="right" w:pos="9355"/>
        </w:tabs>
        <w:rPr>
          <w:b w:val="0"/>
          <w:szCs w:val="24"/>
          <w:lang w:val="uk-UA"/>
        </w:rPr>
      </w:pPr>
      <w:r w:rsidRPr="00660367">
        <w:rPr>
          <w:b w:val="0"/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 xml:space="preserve">  </w:t>
      </w:r>
      <w:r w:rsidRPr="00660367">
        <w:rPr>
          <w:b w:val="0"/>
          <w:szCs w:val="24"/>
          <w:lang w:val="uk-UA"/>
        </w:rPr>
        <w:t xml:space="preserve"> Керуючий справами                                                                </w:t>
      </w:r>
      <w:r>
        <w:rPr>
          <w:b w:val="0"/>
          <w:szCs w:val="24"/>
          <w:lang w:val="uk-UA"/>
        </w:rPr>
        <w:t xml:space="preserve">  Любов КУЛІК</w:t>
      </w:r>
      <w:bookmarkStart w:id="0" w:name="_GoBack"/>
      <w:bookmarkEnd w:id="0"/>
    </w:p>
    <w:sectPr w:rsidR="0010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0"/>
    <w:rsid w:val="00105B0B"/>
    <w:rsid w:val="00454DA0"/>
    <w:rsid w:val="006A34F7"/>
    <w:rsid w:val="00B64A0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2020-03-27T07:25:00Z</dcterms:created>
  <dcterms:modified xsi:type="dcterms:W3CDTF">2020-03-27T09:06:00Z</dcterms:modified>
</cp:coreProperties>
</file>