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7" w:rsidRDefault="006A6F31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Default="0038507C" w:rsidP="007C05B7">
      <w:pPr>
        <w:pStyle w:val="a5"/>
        <w:rPr>
          <w:lang w:val="uk-UA"/>
        </w:rPr>
      </w:pPr>
      <w:r>
        <w:rPr>
          <w:lang w:val="uk-UA"/>
        </w:rPr>
        <w:t>25.01.</w:t>
      </w:r>
      <w:bookmarkStart w:id="0" w:name="_GoBack"/>
      <w:bookmarkEnd w:id="0"/>
      <w:r w:rsidR="007C05B7">
        <w:t>201</w:t>
      </w:r>
      <w:r w:rsidR="005F77DF">
        <w:rPr>
          <w:lang w:val="uk-UA"/>
        </w:rPr>
        <w:t>9</w:t>
      </w:r>
      <w:r w:rsidR="00967F31">
        <w:rPr>
          <w:lang w:val="uk-UA"/>
        </w:rPr>
        <w:t xml:space="preserve"> р.</w:t>
      </w:r>
      <w:r w:rsidR="007C05B7">
        <w:rPr>
          <w:lang w:val="uk-UA"/>
        </w:rPr>
        <w:t xml:space="preserve">                             </w:t>
      </w:r>
      <w:r w:rsidR="007C05B7">
        <w:t xml:space="preserve">м. Попасна                  </w:t>
      </w:r>
      <w:r>
        <w:rPr>
          <w:lang w:val="uk-UA"/>
        </w:rPr>
        <w:t xml:space="preserve">                      </w:t>
      </w:r>
      <w:r w:rsidR="00967F31">
        <w:rPr>
          <w:lang w:val="uk-UA"/>
        </w:rPr>
        <w:t xml:space="preserve">      № </w:t>
      </w:r>
      <w:r>
        <w:rPr>
          <w:lang w:val="uk-UA"/>
        </w:rPr>
        <w:t>02-02-14</w:t>
      </w:r>
    </w:p>
    <w:p w:rsidR="00444E7A" w:rsidRPr="007861FE" w:rsidRDefault="00444E7A" w:rsidP="00444E7A">
      <w:pPr>
        <w:rPr>
          <w:b/>
        </w:rPr>
      </w:pPr>
    </w:p>
    <w:p w:rsidR="00444E7A" w:rsidRPr="007861FE" w:rsidRDefault="00444E7A" w:rsidP="00444E7A">
      <w:pPr>
        <w:rPr>
          <w:b/>
        </w:rPr>
      </w:pPr>
    </w:p>
    <w:p w:rsidR="005A1C31" w:rsidRDefault="005A1C31" w:rsidP="005F77DF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iCs/>
          <w:color w:val="000000"/>
          <w:lang w:val="uk-UA"/>
        </w:rPr>
      </w:pPr>
      <w:r w:rsidRPr="005A1C31">
        <w:rPr>
          <w:rStyle w:val="a8"/>
          <w:iCs/>
          <w:color w:val="000000"/>
          <w:lang w:val="uk-UA"/>
        </w:rPr>
        <w:t xml:space="preserve">Про </w:t>
      </w:r>
      <w:r w:rsidR="005F77DF">
        <w:rPr>
          <w:rStyle w:val="a8"/>
          <w:iCs/>
          <w:color w:val="000000"/>
          <w:lang w:val="uk-UA"/>
        </w:rPr>
        <w:t>внесення змін до розпорядження</w:t>
      </w:r>
    </w:p>
    <w:p w:rsidR="005F77DF" w:rsidRPr="005A1C31" w:rsidRDefault="005F77DF" w:rsidP="005F77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  <w:r>
        <w:rPr>
          <w:rStyle w:val="a8"/>
          <w:iCs/>
          <w:color w:val="000000"/>
          <w:lang w:val="uk-UA"/>
        </w:rPr>
        <w:t>міського голови від 08.07.2015 № 77</w:t>
      </w:r>
    </w:p>
    <w:p w:rsidR="00444E7A" w:rsidRPr="002623CB" w:rsidRDefault="00444E7A" w:rsidP="00444E7A"/>
    <w:p w:rsidR="00526CAD" w:rsidRPr="002623CB" w:rsidRDefault="00444E7A" w:rsidP="007740B2">
      <w:pPr>
        <w:jc w:val="both"/>
      </w:pPr>
      <w:r w:rsidRPr="002623CB">
        <w:tab/>
      </w:r>
      <w:r w:rsidR="007740B2" w:rsidRPr="0059621D">
        <w:rPr>
          <w:color w:val="000000"/>
          <w:sz w:val="28"/>
          <w:szCs w:val="28"/>
          <w:lang w:eastAsia="uk-UA"/>
        </w:rPr>
        <w:br/>
      </w:r>
      <w:r w:rsidR="00BA5E81">
        <w:rPr>
          <w:color w:val="000000"/>
          <w:szCs w:val="22"/>
          <w:shd w:val="clear" w:color="auto" w:fill="FFFFFF"/>
        </w:rPr>
        <w:t xml:space="preserve">           </w:t>
      </w:r>
      <w:r w:rsidR="005F77DF">
        <w:rPr>
          <w:color w:val="000000"/>
          <w:szCs w:val="22"/>
          <w:shd w:val="clear" w:color="auto" w:fill="FFFFFF"/>
        </w:rPr>
        <w:t>В зв’язку з кадровими змінами в апараті виконавчого комітету Попаснянської міської ради</w:t>
      </w:r>
      <w:r w:rsidR="001453B8">
        <w:rPr>
          <w:color w:val="000000"/>
          <w:szCs w:val="22"/>
          <w:shd w:val="clear" w:color="auto" w:fill="FFFFFF"/>
        </w:rPr>
        <w:t xml:space="preserve"> та змінами в депутатському корпусі міської ради, </w:t>
      </w:r>
      <w:r w:rsidR="00526CAD" w:rsidRPr="002623CB">
        <w:t>керуючись п.20 ч.4 ст.42 Закону України «Про місцеве самоврядування в Україні»:</w:t>
      </w:r>
    </w:p>
    <w:p w:rsidR="00444E7A" w:rsidRPr="002623CB" w:rsidRDefault="00444E7A" w:rsidP="00444E7A">
      <w:pPr>
        <w:jc w:val="both"/>
      </w:pPr>
    </w:p>
    <w:p w:rsidR="00BA5E81" w:rsidRPr="00BA5E81" w:rsidRDefault="005F77DF" w:rsidP="007740B2">
      <w:pPr>
        <w:numPr>
          <w:ilvl w:val="0"/>
          <w:numId w:val="2"/>
        </w:numPr>
        <w:jc w:val="both"/>
        <w:rPr>
          <w:sz w:val="28"/>
        </w:rPr>
      </w:pPr>
      <w:r>
        <w:rPr>
          <w:color w:val="000000"/>
          <w:szCs w:val="22"/>
          <w:shd w:val="clear" w:color="auto" w:fill="FFFFFF"/>
        </w:rPr>
        <w:t>Внести зміни до розпорядження міського голови від 08.07.2015 № 77 «Про с</w:t>
      </w:r>
      <w:r w:rsidR="00BA5E81" w:rsidRPr="00BA5E81">
        <w:rPr>
          <w:color w:val="000000"/>
          <w:szCs w:val="22"/>
          <w:shd w:val="clear" w:color="auto" w:fill="FFFFFF"/>
        </w:rPr>
        <w:t>т</w:t>
      </w:r>
      <w:r>
        <w:rPr>
          <w:color w:val="000000"/>
          <w:szCs w:val="22"/>
          <w:shd w:val="clear" w:color="auto" w:fill="FFFFFF"/>
        </w:rPr>
        <w:t>ворення комісії</w:t>
      </w:r>
      <w:r w:rsidR="00BA5E81" w:rsidRPr="00BA5E81">
        <w:rPr>
          <w:color w:val="000000"/>
          <w:szCs w:val="22"/>
          <w:shd w:val="clear" w:color="auto" w:fill="FFFFFF"/>
        </w:rPr>
        <w:t xml:space="preserve"> з питань, пов’язаних з найменуванням (перейменуванням) вулиць, провулків, проспектів, бульварів, площ, скверів, розташованих на території міста Попасна, та присвоєння їм імен (псевдонімів) фізичних осіб, ювілейних та святкових дат, назв і дат історичних подій</w:t>
      </w:r>
      <w:r>
        <w:rPr>
          <w:color w:val="000000"/>
          <w:szCs w:val="22"/>
          <w:shd w:val="clear" w:color="auto" w:fill="FFFFFF"/>
        </w:rPr>
        <w:t>, затвердження</w:t>
      </w:r>
      <w:r w:rsidR="00BA5E81" w:rsidRPr="00BA5E81">
        <w:rPr>
          <w:color w:val="000000"/>
          <w:szCs w:val="22"/>
          <w:shd w:val="clear" w:color="auto" w:fill="FFFFFF"/>
        </w:rPr>
        <w:t xml:space="preserve"> її склад</w:t>
      </w:r>
      <w:r>
        <w:rPr>
          <w:color w:val="000000"/>
          <w:szCs w:val="22"/>
          <w:shd w:val="clear" w:color="auto" w:fill="FFFFFF"/>
        </w:rPr>
        <w:t>у</w:t>
      </w:r>
      <w:r w:rsidR="00BA5E81" w:rsidRPr="00BA5E81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>та Положення про неї» шляхом викладення Додатку № 1 в новій редакції (додається).</w:t>
      </w:r>
    </w:p>
    <w:p w:rsidR="00444E7A" w:rsidRPr="002623CB" w:rsidRDefault="00F956DA" w:rsidP="00F055DB">
      <w:pPr>
        <w:numPr>
          <w:ilvl w:val="0"/>
          <w:numId w:val="2"/>
        </w:numPr>
        <w:jc w:val="both"/>
      </w:pPr>
      <w:r>
        <w:t xml:space="preserve">Контроль за виконанням розпорядження </w:t>
      </w:r>
      <w:r w:rsidR="007740B2">
        <w:t>залишаю за собою.</w:t>
      </w:r>
    </w:p>
    <w:p w:rsidR="00444E7A" w:rsidRPr="002623CB" w:rsidRDefault="00444E7A" w:rsidP="00444E7A">
      <w:pPr>
        <w:jc w:val="both"/>
      </w:pPr>
    </w:p>
    <w:p w:rsidR="00F956DA" w:rsidRDefault="00F956DA" w:rsidP="00444E7A">
      <w:pPr>
        <w:jc w:val="both"/>
      </w:pPr>
    </w:p>
    <w:p w:rsidR="00F956DA" w:rsidRPr="002623CB" w:rsidRDefault="00F956DA" w:rsidP="00444E7A">
      <w:pPr>
        <w:jc w:val="both"/>
      </w:pPr>
    </w:p>
    <w:p w:rsidR="00526CAD" w:rsidRPr="002623CB" w:rsidRDefault="00526CAD" w:rsidP="00526CAD">
      <w:pPr>
        <w:ind w:firstLine="900"/>
        <w:jc w:val="both"/>
        <w:rPr>
          <w:b/>
        </w:rPr>
      </w:pPr>
      <w:r w:rsidRPr="002623CB">
        <w:rPr>
          <w:b/>
        </w:rPr>
        <w:t xml:space="preserve">Міський голова </w:t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  <w:t xml:space="preserve">    </w:t>
      </w:r>
      <w:r w:rsidR="00F956DA">
        <w:rPr>
          <w:b/>
        </w:rPr>
        <w:t xml:space="preserve">                 Ю</w:t>
      </w:r>
      <w:r w:rsidRPr="002623CB">
        <w:rPr>
          <w:b/>
        </w:rPr>
        <w:t>.І.</w:t>
      </w:r>
      <w:r w:rsidR="005F77DF">
        <w:rPr>
          <w:b/>
        </w:rPr>
        <w:t xml:space="preserve"> </w:t>
      </w:r>
      <w:r w:rsidRPr="002623CB">
        <w:rPr>
          <w:b/>
        </w:rPr>
        <w:t>Онищенко</w:t>
      </w:r>
    </w:p>
    <w:p w:rsidR="00526CAD" w:rsidRPr="002623CB" w:rsidRDefault="00526CAD" w:rsidP="00526CAD"/>
    <w:p w:rsidR="00F055DB" w:rsidRDefault="00F055DB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Pr="002623CB" w:rsidRDefault="001453B8" w:rsidP="00526CAD"/>
    <w:p w:rsidR="005F77DF" w:rsidRDefault="00BA5E81" w:rsidP="00B412BD">
      <w:pPr>
        <w:tabs>
          <w:tab w:val="left" w:pos="6792"/>
        </w:tabs>
        <w:rPr>
          <w:sz w:val="22"/>
        </w:rPr>
      </w:pPr>
      <w:r>
        <w:rPr>
          <w:sz w:val="22"/>
        </w:rPr>
        <w:t>К</w:t>
      </w:r>
      <w:r w:rsidR="00526CAD" w:rsidRPr="00F956DA">
        <w:rPr>
          <w:sz w:val="22"/>
        </w:rPr>
        <w:t xml:space="preserve">оваленко, </w:t>
      </w:r>
      <w:r w:rsidR="00F956DA">
        <w:rPr>
          <w:sz w:val="22"/>
        </w:rPr>
        <w:t xml:space="preserve">2 03 </w:t>
      </w:r>
      <w:r w:rsidR="00526CAD" w:rsidRPr="00F956DA">
        <w:rPr>
          <w:sz w:val="22"/>
        </w:rPr>
        <w:t>8</w:t>
      </w:r>
      <w:r w:rsidR="00F055DB" w:rsidRPr="00F956DA">
        <w:rPr>
          <w:sz w:val="22"/>
        </w:rPr>
        <w:t>9</w:t>
      </w:r>
    </w:p>
    <w:p w:rsidR="001453B8" w:rsidRPr="002623CB" w:rsidRDefault="001453B8" w:rsidP="00B412BD">
      <w:pPr>
        <w:tabs>
          <w:tab w:val="left" w:pos="6792"/>
        </w:tabs>
        <w:rPr>
          <w:lang w:val="ru-RU"/>
        </w:rPr>
      </w:pPr>
    </w:p>
    <w:p w:rsidR="00444E7A" w:rsidRPr="00BA5E81" w:rsidRDefault="005F77DF" w:rsidP="00BA5E81">
      <w:pPr>
        <w:ind w:firstLine="5954"/>
        <w:rPr>
          <w:sz w:val="22"/>
        </w:rPr>
      </w:pPr>
      <w:r>
        <w:rPr>
          <w:sz w:val="22"/>
        </w:rPr>
        <w:lastRenderedPageBreak/>
        <w:t>Додаток</w:t>
      </w:r>
    </w:p>
    <w:p w:rsidR="00BA5E81" w:rsidRPr="00BA5E81" w:rsidRDefault="00BA5E81" w:rsidP="00BA5E81">
      <w:pPr>
        <w:ind w:firstLine="5954"/>
        <w:rPr>
          <w:sz w:val="22"/>
        </w:rPr>
      </w:pPr>
      <w:r w:rsidRPr="00BA5E81">
        <w:rPr>
          <w:sz w:val="22"/>
        </w:rPr>
        <w:t>до розпорядження міського голови</w:t>
      </w:r>
    </w:p>
    <w:p w:rsidR="00BA5E81" w:rsidRDefault="00BA5E81" w:rsidP="00BA5E81">
      <w:pPr>
        <w:ind w:firstLine="5954"/>
        <w:rPr>
          <w:sz w:val="22"/>
        </w:rPr>
      </w:pPr>
      <w:r w:rsidRPr="00BA5E81">
        <w:rPr>
          <w:sz w:val="22"/>
        </w:rPr>
        <w:t>від ________________№ ________</w:t>
      </w:r>
    </w:p>
    <w:p w:rsidR="005F77DF" w:rsidRDefault="005F77DF" w:rsidP="00BA5E81">
      <w:pPr>
        <w:ind w:firstLine="5954"/>
        <w:rPr>
          <w:sz w:val="22"/>
        </w:rPr>
      </w:pPr>
    </w:p>
    <w:p w:rsidR="005F77DF" w:rsidRDefault="005F77DF" w:rsidP="00BA5E81">
      <w:pPr>
        <w:ind w:firstLine="5954"/>
        <w:rPr>
          <w:sz w:val="22"/>
        </w:rPr>
      </w:pPr>
    </w:p>
    <w:p w:rsidR="005F77DF" w:rsidRPr="00BA5E81" w:rsidRDefault="005F77DF" w:rsidP="005F77DF">
      <w:pPr>
        <w:ind w:firstLine="5954"/>
        <w:rPr>
          <w:sz w:val="22"/>
        </w:rPr>
      </w:pPr>
      <w:r>
        <w:rPr>
          <w:sz w:val="22"/>
        </w:rPr>
        <w:t>«</w:t>
      </w:r>
      <w:r w:rsidRPr="00BA5E81">
        <w:rPr>
          <w:sz w:val="22"/>
        </w:rPr>
        <w:t xml:space="preserve">Додаток </w:t>
      </w:r>
      <w:r>
        <w:rPr>
          <w:sz w:val="22"/>
        </w:rPr>
        <w:t xml:space="preserve">№ </w:t>
      </w:r>
      <w:r w:rsidRPr="00BA5E81">
        <w:rPr>
          <w:sz w:val="22"/>
        </w:rPr>
        <w:t>1</w:t>
      </w:r>
    </w:p>
    <w:p w:rsidR="005F77DF" w:rsidRPr="00BA5E81" w:rsidRDefault="005F77DF" w:rsidP="005F77DF">
      <w:pPr>
        <w:ind w:firstLine="5954"/>
        <w:rPr>
          <w:sz w:val="22"/>
        </w:rPr>
      </w:pPr>
      <w:r w:rsidRPr="00BA5E81">
        <w:rPr>
          <w:sz w:val="22"/>
        </w:rPr>
        <w:t>до розпорядження міського голови</w:t>
      </w:r>
    </w:p>
    <w:p w:rsidR="005F77DF" w:rsidRDefault="005F77DF" w:rsidP="005F77DF">
      <w:pPr>
        <w:ind w:firstLine="5954"/>
        <w:rPr>
          <w:sz w:val="22"/>
        </w:rPr>
      </w:pPr>
      <w:r w:rsidRPr="00BA5E81">
        <w:rPr>
          <w:sz w:val="22"/>
        </w:rPr>
        <w:t xml:space="preserve">від </w:t>
      </w:r>
      <w:r w:rsidR="001453B8">
        <w:rPr>
          <w:sz w:val="22"/>
        </w:rPr>
        <w:t xml:space="preserve">08.07.2015 р. </w:t>
      </w:r>
      <w:r w:rsidRPr="00BA5E81">
        <w:rPr>
          <w:sz w:val="22"/>
        </w:rPr>
        <w:t xml:space="preserve">№ </w:t>
      </w:r>
      <w:r w:rsidR="001453B8">
        <w:rPr>
          <w:sz w:val="22"/>
        </w:rPr>
        <w:t>77</w:t>
      </w:r>
    </w:p>
    <w:p w:rsidR="005F77DF" w:rsidRDefault="005F77DF" w:rsidP="00BA5E81">
      <w:pPr>
        <w:ind w:firstLine="5954"/>
        <w:rPr>
          <w:sz w:val="22"/>
        </w:rPr>
      </w:pPr>
    </w:p>
    <w:p w:rsidR="00BA5E81" w:rsidRDefault="00BA5E81" w:rsidP="00BA5E81">
      <w:pPr>
        <w:rPr>
          <w:sz w:val="22"/>
        </w:rPr>
      </w:pPr>
    </w:p>
    <w:p w:rsidR="00BA5E81" w:rsidRDefault="00BA5E81" w:rsidP="00BA5E81">
      <w:pPr>
        <w:rPr>
          <w:sz w:val="22"/>
        </w:rPr>
      </w:pPr>
    </w:p>
    <w:p w:rsidR="00BA5E81" w:rsidRPr="007970EB" w:rsidRDefault="00BA5E81" w:rsidP="00BA5E81">
      <w:pPr>
        <w:tabs>
          <w:tab w:val="left" w:pos="3732"/>
          <w:tab w:val="center" w:pos="5102"/>
        </w:tabs>
        <w:jc w:val="center"/>
        <w:rPr>
          <w:b/>
        </w:rPr>
      </w:pPr>
      <w:r w:rsidRPr="007970EB">
        <w:rPr>
          <w:b/>
        </w:rPr>
        <w:t>СКЛАД</w:t>
      </w:r>
    </w:p>
    <w:p w:rsidR="00BA5E81" w:rsidRPr="00BA5E81" w:rsidRDefault="00BA5E81" w:rsidP="00BA5E81">
      <w:pPr>
        <w:jc w:val="center"/>
        <w:rPr>
          <w:b/>
        </w:rPr>
      </w:pPr>
      <w:r w:rsidRPr="00BA5E81">
        <w:rPr>
          <w:b/>
        </w:rPr>
        <w:t>комісії  з питань, пов’язаних з найменуванням (перейменуванням) вулиць,</w:t>
      </w:r>
    </w:p>
    <w:p w:rsidR="00BA5E81" w:rsidRPr="00BA5E81" w:rsidRDefault="00BA5E81" w:rsidP="00BA5E81">
      <w:pPr>
        <w:jc w:val="center"/>
        <w:rPr>
          <w:b/>
        </w:rPr>
      </w:pPr>
      <w:r w:rsidRPr="00BA5E81">
        <w:rPr>
          <w:b/>
        </w:rPr>
        <w:t>провулків, проспектів, бульварів, площ, скверів, розташованих на території</w:t>
      </w:r>
    </w:p>
    <w:p w:rsidR="00BA5E81" w:rsidRPr="00BA5E81" w:rsidRDefault="00BA5E81" w:rsidP="00BA5E81">
      <w:pPr>
        <w:jc w:val="center"/>
        <w:rPr>
          <w:b/>
        </w:rPr>
      </w:pPr>
      <w:r>
        <w:rPr>
          <w:b/>
        </w:rPr>
        <w:t>міста Попасна</w:t>
      </w:r>
      <w:r w:rsidRPr="00BA5E81">
        <w:rPr>
          <w:b/>
        </w:rPr>
        <w:t>, та присвоєння їм імен (псевдонімів) фізичних осіб, ювілейних</w:t>
      </w:r>
    </w:p>
    <w:p w:rsidR="00BA5E81" w:rsidRPr="00BA5E81" w:rsidRDefault="00BA5E81" w:rsidP="00BA5E81">
      <w:pPr>
        <w:jc w:val="center"/>
        <w:rPr>
          <w:b/>
        </w:rPr>
      </w:pPr>
      <w:r w:rsidRPr="00BA5E81">
        <w:rPr>
          <w:b/>
        </w:rPr>
        <w:t>та святкових дат, назв і дат історичних подій</w:t>
      </w:r>
    </w:p>
    <w:p w:rsidR="00BA5E81" w:rsidRDefault="00BA5E81" w:rsidP="00BA5E81"/>
    <w:p w:rsidR="00BA5E81" w:rsidRDefault="00BA5E81" w:rsidP="00BA5E81"/>
    <w:p w:rsidR="00BA5E81" w:rsidRDefault="00BA5E81" w:rsidP="00BA5E81"/>
    <w:p w:rsidR="00BA5E81" w:rsidRPr="00BA5E81" w:rsidRDefault="00BA5E81" w:rsidP="00BA5E81">
      <w:pPr>
        <w:jc w:val="center"/>
        <w:rPr>
          <w:b/>
        </w:rPr>
      </w:pPr>
      <w:r w:rsidRPr="00BA5E81">
        <w:rPr>
          <w:b/>
        </w:rPr>
        <w:t>Голова комісії:</w:t>
      </w:r>
    </w:p>
    <w:p w:rsidR="00BA5E81" w:rsidRDefault="00BA5E81" w:rsidP="0085268C">
      <w:pPr>
        <w:numPr>
          <w:ilvl w:val="0"/>
          <w:numId w:val="5"/>
        </w:numPr>
        <w:jc w:val="both"/>
      </w:pPr>
      <w:r>
        <w:t>Гапотченко Ірина Вікторівна – заступник міського голови;</w:t>
      </w:r>
    </w:p>
    <w:p w:rsidR="00BA5E81" w:rsidRPr="00BA5E81" w:rsidRDefault="00BA5E81" w:rsidP="00BA5E81">
      <w:pPr>
        <w:ind w:left="720"/>
        <w:jc w:val="center"/>
        <w:rPr>
          <w:b/>
        </w:rPr>
      </w:pPr>
      <w:r w:rsidRPr="00BA5E81">
        <w:rPr>
          <w:b/>
        </w:rPr>
        <w:t>Заступник голови комісії:</w:t>
      </w:r>
    </w:p>
    <w:p w:rsidR="00BA5E81" w:rsidRDefault="00BA5E81" w:rsidP="0085268C">
      <w:pPr>
        <w:numPr>
          <w:ilvl w:val="0"/>
          <w:numId w:val="5"/>
        </w:numPr>
        <w:jc w:val="both"/>
      </w:pPr>
      <w:r>
        <w:t xml:space="preserve">Коваленко Віталій Петрович – </w:t>
      </w:r>
      <w:r w:rsidR="005F77DF">
        <w:t>начальник юридичного відділу</w:t>
      </w:r>
      <w:r>
        <w:t xml:space="preserve"> виконавчого комітету </w:t>
      </w:r>
      <w:r w:rsidR="005F77DF">
        <w:t xml:space="preserve"> </w:t>
      </w:r>
      <w:r>
        <w:t>міської ради;</w:t>
      </w:r>
    </w:p>
    <w:p w:rsidR="00BA5E81" w:rsidRDefault="00BA5E81" w:rsidP="00BA5E81">
      <w:pPr>
        <w:ind w:left="720"/>
        <w:jc w:val="center"/>
        <w:rPr>
          <w:b/>
        </w:rPr>
      </w:pPr>
      <w:r w:rsidRPr="00BA5E81">
        <w:rPr>
          <w:b/>
        </w:rPr>
        <w:t>Секретар комісії:</w:t>
      </w:r>
    </w:p>
    <w:p w:rsidR="00BA5E81" w:rsidRDefault="00BA5E81" w:rsidP="0085268C">
      <w:pPr>
        <w:numPr>
          <w:ilvl w:val="0"/>
          <w:numId w:val="5"/>
        </w:numPr>
        <w:jc w:val="both"/>
      </w:pPr>
      <w:r>
        <w:t xml:space="preserve">Кандаурова Тетяна Віталіївна – </w:t>
      </w:r>
      <w:r w:rsidR="005F77DF">
        <w:t>спеціаліст</w:t>
      </w:r>
      <w:r>
        <w:t xml:space="preserve"> відділу житлово-комунального господарства, архітектури, містобудування та землеустрою виконавчого комітету міської ради;</w:t>
      </w:r>
    </w:p>
    <w:p w:rsidR="00BA5E81" w:rsidRDefault="00BA5E81" w:rsidP="00BA5E81">
      <w:pPr>
        <w:ind w:left="720"/>
        <w:jc w:val="center"/>
        <w:rPr>
          <w:b/>
        </w:rPr>
      </w:pPr>
      <w:r w:rsidRPr="00BA5E81">
        <w:rPr>
          <w:b/>
        </w:rPr>
        <w:t>Члени комісії:</w:t>
      </w:r>
    </w:p>
    <w:p w:rsidR="00A432A2" w:rsidRDefault="00A432A2" w:rsidP="0085268C">
      <w:pPr>
        <w:numPr>
          <w:ilvl w:val="0"/>
          <w:numId w:val="5"/>
        </w:numPr>
        <w:jc w:val="both"/>
      </w:pPr>
      <w:r>
        <w:t>П</w:t>
      </w:r>
      <w:r w:rsidR="00142DB7">
        <w:t xml:space="preserve">редставник відділу культури </w:t>
      </w:r>
      <w:r>
        <w:t>Попаснянської районної державної адміністрації (за згодою)</w:t>
      </w:r>
      <w:r w:rsidR="0085268C">
        <w:t>;</w:t>
      </w:r>
    </w:p>
    <w:p w:rsidR="00A432A2" w:rsidRDefault="00A432A2" w:rsidP="0085268C">
      <w:pPr>
        <w:numPr>
          <w:ilvl w:val="0"/>
          <w:numId w:val="5"/>
        </w:numPr>
        <w:jc w:val="both"/>
      </w:pPr>
      <w:r>
        <w:t>Єщенко Геннадій Григорович – пенсіонер, автор історичної книги «Земля Попаснянская»;</w:t>
      </w:r>
    </w:p>
    <w:p w:rsidR="00A432A2" w:rsidRDefault="003A7F75" w:rsidP="0085268C">
      <w:pPr>
        <w:numPr>
          <w:ilvl w:val="0"/>
          <w:numId w:val="5"/>
        </w:numPr>
        <w:jc w:val="both"/>
      </w:pPr>
      <w:r>
        <w:rPr>
          <w:lang w:val="ru-RU"/>
        </w:rPr>
        <w:t>Проскурова</w:t>
      </w:r>
      <w:r w:rsidR="00A432A2">
        <w:t xml:space="preserve"> Яна Віталіївна – директор Попаснянського </w:t>
      </w:r>
      <w:r w:rsidR="00142DB7">
        <w:t>районного краєзнавчого музею</w:t>
      </w:r>
      <w:r w:rsidR="00142DB7">
        <w:rPr>
          <w:lang w:val="ru-RU"/>
        </w:rPr>
        <w:t>;</w:t>
      </w:r>
    </w:p>
    <w:p w:rsidR="00A432A2" w:rsidRDefault="00A432A2" w:rsidP="0085268C">
      <w:pPr>
        <w:numPr>
          <w:ilvl w:val="0"/>
          <w:numId w:val="5"/>
        </w:numPr>
        <w:jc w:val="both"/>
      </w:pPr>
      <w:r>
        <w:t>Хащенко Ірин</w:t>
      </w:r>
      <w:r w:rsidR="005F77DF">
        <w:t xml:space="preserve">а Леонідівна – громадський діяч, голова ГО «Агенція місцевого розвитку територіальної громади м. Попасна»; </w:t>
      </w:r>
    </w:p>
    <w:p w:rsidR="00A432A2" w:rsidRPr="009216EF" w:rsidRDefault="00D63CFD" w:rsidP="009216EF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t>Потапенко Олександр Вікторович</w:t>
      </w:r>
      <w:r w:rsidR="00A432A2">
        <w:t xml:space="preserve"> – </w:t>
      </w:r>
      <w:r w:rsidR="009216EF">
        <w:t xml:space="preserve">депутат міської ради, </w:t>
      </w:r>
      <w:r w:rsidR="00A432A2">
        <w:t>голова постійної ком</w:t>
      </w:r>
      <w:r w:rsidR="00142DB7">
        <w:t>ісії міської ради з питань законності</w:t>
      </w:r>
      <w:r w:rsidR="009216EF">
        <w:t>,</w:t>
      </w:r>
      <w:r w:rsidR="009216EF" w:rsidRPr="009216EF">
        <w:rPr>
          <w:sz w:val="28"/>
          <w:szCs w:val="28"/>
        </w:rPr>
        <w:t xml:space="preserve"> </w:t>
      </w:r>
      <w:r w:rsidRPr="009216EF">
        <w:rPr>
          <w:szCs w:val="28"/>
        </w:rPr>
        <w:t>депутатської діяльності, етики</w:t>
      </w:r>
      <w:r>
        <w:rPr>
          <w:szCs w:val="28"/>
        </w:rPr>
        <w:t xml:space="preserve">, освіти, культури, спорту, </w:t>
      </w:r>
      <w:r w:rsidRPr="009216EF">
        <w:rPr>
          <w:szCs w:val="28"/>
        </w:rPr>
        <w:t xml:space="preserve"> </w:t>
      </w:r>
      <w:r>
        <w:rPr>
          <w:szCs w:val="28"/>
        </w:rPr>
        <w:t>соціальної політики та охорони здоров’я;</w:t>
      </w:r>
    </w:p>
    <w:p w:rsidR="00A432A2" w:rsidRDefault="00A432A2" w:rsidP="0085268C">
      <w:pPr>
        <w:numPr>
          <w:ilvl w:val="0"/>
          <w:numId w:val="5"/>
        </w:numPr>
        <w:jc w:val="both"/>
      </w:pPr>
      <w:r>
        <w:t>Шингірій Світлана О</w:t>
      </w:r>
      <w:r w:rsidR="00142DB7">
        <w:t>лексіївна – депутат міської ради</w:t>
      </w:r>
      <w:r w:rsidR="0085268C">
        <w:t>;</w:t>
      </w:r>
    </w:p>
    <w:p w:rsidR="00A432A2" w:rsidRPr="00162AC1" w:rsidRDefault="00142DB7" w:rsidP="00142DB7">
      <w:pPr>
        <w:numPr>
          <w:ilvl w:val="0"/>
          <w:numId w:val="5"/>
        </w:numPr>
        <w:jc w:val="both"/>
      </w:pPr>
      <w:r>
        <w:t>Єжак Анат</w:t>
      </w:r>
      <w:r w:rsidR="005F77DF">
        <w:t>о</w:t>
      </w:r>
      <w:r>
        <w:t>лій Іванович</w:t>
      </w:r>
      <w:r w:rsidR="009216EF">
        <w:t xml:space="preserve"> </w:t>
      </w:r>
      <w:r w:rsidR="00A432A2">
        <w:t>– голова Попаснянської ра</w:t>
      </w:r>
      <w:r>
        <w:t>йонної організації ветеранів</w:t>
      </w:r>
      <w:r>
        <w:rPr>
          <w:lang w:val="ru-RU"/>
        </w:rPr>
        <w:t xml:space="preserve"> Укра</w:t>
      </w:r>
      <w:r w:rsidR="00162AC1">
        <w:t>їни;</w:t>
      </w:r>
    </w:p>
    <w:p w:rsidR="00162AC1" w:rsidRDefault="002B0652" w:rsidP="00142DB7">
      <w:pPr>
        <w:numPr>
          <w:ilvl w:val="0"/>
          <w:numId w:val="5"/>
        </w:numPr>
        <w:jc w:val="both"/>
      </w:pPr>
      <w:r>
        <w:t>Калм</w:t>
      </w:r>
      <w:r w:rsidRPr="002B0652">
        <w:t>и</w:t>
      </w:r>
      <w:r w:rsidR="00162AC1" w:rsidRPr="00162AC1">
        <w:t>кова</w:t>
      </w:r>
      <w:r w:rsidR="00162AC1">
        <w:t xml:space="preserve"> Вікторія Василівна – заслужений вчитель України, вчитель історії Попаснянської </w:t>
      </w:r>
      <w:r w:rsidR="001453B8">
        <w:t xml:space="preserve">багатопрофільної гімназії № 25 </w:t>
      </w:r>
      <w:r w:rsidR="00162AC1">
        <w:t>м.</w:t>
      </w:r>
      <w:r w:rsidR="00D63CFD">
        <w:t xml:space="preserve"> </w:t>
      </w:r>
      <w:r w:rsidR="00162AC1">
        <w:t>Попасна.</w:t>
      </w:r>
    </w:p>
    <w:p w:rsidR="00A432A2" w:rsidRDefault="00A432A2" w:rsidP="00A432A2"/>
    <w:p w:rsidR="00A432A2" w:rsidRDefault="00A432A2" w:rsidP="00A432A2"/>
    <w:p w:rsidR="00A432A2" w:rsidRDefault="00A432A2" w:rsidP="00A432A2"/>
    <w:p w:rsidR="00A432A2" w:rsidRDefault="00A432A2" w:rsidP="00A432A2"/>
    <w:p w:rsidR="00A432A2" w:rsidRPr="003A7F75" w:rsidRDefault="005F77DF" w:rsidP="00A432A2">
      <w:pPr>
        <w:ind w:left="360" w:firstLine="348"/>
      </w:pPr>
      <w:r>
        <w:rPr>
          <w:lang w:val="ru-RU"/>
        </w:rPr>
        <w:t>Міський голова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Ю.І. Онищенко</w:t>
      </w:r>
    </w:p>
    <w:p w:rsidR="00A432A2" w:rsidRDefault="00A432A2" w:rsidP="00A432A2">
      <w:pPr>
        <w:ind w:left="360" w:firstLine="348"/>
        <w:rPr>
          <w:b/>
        </w:rPr>
      </w:pPr>
    </w:p>
    <w:p w:rsidR="00A432A2" w:rsidRDefault="00A432A2" w:rsidP="00A432A2">
      <w:pPr>
        <w:ind w:left="360" w:firstLine="348"/>
        <w:rPr>
          <w:b/>
        </w:rPr>
      </w:pPr>
    </w:p>
    <w:p w:rsidR="00A432A2" w:rsidRDefault="00A432A2" w:rsidP="00A432A2">
      <w:pPr>
        <w:ind w:left="360" w:firstLine="348"/>
        <w:rPr>
          <w:b/>
        </w:rPr>
      </w:pPr>
    </w:p>
    <w:p w:rsidR="00A432A2" w:rsidRDefault="00A432A2" w:rsidP="00A432A2">
      <w:pPr>
        <w:ind w:left="360" w:firstLine="348"/>
        <w:rPr>
          <w:b/>
        </w:rPr>
      </w:pPr>
    </w:p>
    <w:p w:rsidR="00A432A2" w:rsidRDefault="00A432A2" w:rsidP="00A432A2">
      <w:pPr>
        <w:ind w:left="360" w:firstLine="348"/>
        <w:rPr>
          <w:b/>
        </w:rPr>
      </w:pPr>
    </w:p>
    <w:p w:rsidR="00A432A2" w:rsidRDefault="00A432A2" w:rsidP="00A432A2">
      <w:pPr>
        <w:ind w:left="360" w:firstLine="348"/>
        <w:rPr>
          <w:b/>
        </w:rPr>
      </w:pPr>
    </w:p>
    <w:p w:rsidR="00A432A2" w:rsidRDefault="00A432A2" w:rsidP="001453B8">
      <w:pPr>
        <w:rPr>
          <w:b/>
        </w:rPr>
      </w:pPr>
    </w:p>
    <w:sectPr w:rsidR="00A432A2" w:rsidSect="00CB1717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50" w:rsidRDefault="00667B50" w:rsidP="00C868B2">
      <w:r>
        <w:separator/>
      </w:r>
    </w:p>
  </w:endnote>
  <w:endnote w:type="continuationSeparator" w:id="0">
    <w:p w:rsidR="00667B50" w:rsidRDefault="00667B50" w:rsidP="00C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50" w:rsidRDefault="00667B50" w:rsidP="00C868B2">
      <w:r>
        <w:separator/>
      </w:r>
    </w:p>
  </w:footnote>
  <w:footnote w:type="continuationSeparator" w:id="0">
    <w:p w:rsidR="00667B50" w:rsidRDefault="00667B50" w:rsidP="00C8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2C3"/>
    <w:multiLevelType w:val="hybridMultilevel"/>
    <w:tmpl w:val="EC4A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7201B"/>
    <w:multiLevelType w:val="hybridMultilevel"/>
    <w:tmpl w:val="4EA46E5E"/>
    <w:lvl w:ilvl="0" w:tplc="B268E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502392"/>
    <w:multiLevelType w:val="hybridMultilevel"/>
    <w:tmpl w:val="6B2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010DD"/>
    <w:multiLevelType w:val="hybridMultilevel"/>
    <w:tmpl w:val="6EB233A8"/>
    <w:lvl w:ilvl="0" w:tplc="2EB89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A"/>
    <w:rsid w:val="000478D7"/>
    <w:rsid w:val="00056A01"/>
    <w:rsid w:val="000824C3"/>
    <w:rsid w:val="000844C6"/>
    <w:rsid w:val="000E68DE"/>
    <w:rsid w:val="00142DB7"/>
    <w:rsid w:val="001453B8"/>
    <w:rsid w:val="00162AC1"/>
    <w:rsid w:val="00175521"/>
    <w:rsid w:val="001C432D"/>
    <w:rsid w:val="002623CB"/>
    <w:rsid w:val="00275DFD"/>
    <w:rsid w:val="002A6B1C"/>
    <w:rsid w:val="002B0652"/>
    <w:rsid w:val="0032455C"/>
    <w:rsid w:val="00324A8F"/>
    <w:rsid w:val="003411CB"/>
    <w:rsid w:val="0038507C"/>
    <w:rsid w:val="003A7F75"/>
    <w:rsid w:val="003B1FD0"/>
    <w:rsid w:val="003F6D61"/>
    <w:rsid w:val="00406BBB"/>
    <w:rsid w:val="00440C17"/>
    <w:rsid w:val="00443528"/>
    <w:rsid w:val="00444E7A"/>
    <w:rsid w:val="004527EB"/>
    <w:rsid w:val="0052096F"/>
    <w:rsid w:val="005226F9"/>
    <w:rsid w:val="00526CAD"/>
    <w:rsid w:val="005866BF"/>
    <w:rsid w:val="00596519"/>
    <w:rsid w:val="005A1C31"/>
    <w:rsid w:val="005F526C"/>
    <w:rsid w:val="005F77DF"/>
    <w:rsid w:val="00612EF8"/>
    <w:rsid w:val="00624B49"/>
    <w:rsid w:val="00643390"/>
    <w:rsid w:val="00651B62"/>
    <w:rsid w:val="00667B50"/>
    <w:rsid w:val="006A6F31"/>
    <w:rsid w:val="006B6A87"/>
    <w:rsid w:val="006D5B5C"/>
    <w:rsid w:val="00740EDC"/>
    <w:rsid w:val="007740B2"/>
    <w:rsid w:val="007861FE"/>
    <w:rsid w:val="007C05B7"/>
    <w:rsid w:val="00805976"/>
    <w:rsid w:val="00823957"/>
    <w:rsid w:val="00833E61"/>
    <w:rsid w:val="0085268C"/>
    <w:rsid w:val="00883DEB"/>
    <w:rsid w:val="008A6653"/>
    <w:rsid w:val="00904224"/>
    <w:rsid w:val="00907EE0"/>
    <w:rsid w:val="009216EF"/>
    <w:rsid w:val="009533AE"/>
    <w:rsid w:val="00967F31"/>
    <w:rsid w:val="00971385"/>
    <w:rsid w:val="009746B5"/>
    <w:rsid w:val="00987755"/>
    <w:rsid w:val="009D3E1F"/>
    <w:rsid w:val="009D3FFE"/>
    <w:rsid w:val="00A0296D"/>
    <w:rsid w:val="00A240C3"/>
    <w:rsid w:val="00A432A2"/>
    <w:rsid w:val="00AD6983"/>
    <w:rsid w:val="00B0119B"/>
    <w:rsid w:val="00B043D4"/>
    <w:rsid w:val="00B21BCA"/>
    <w:rsid w:val="00B22E88"/>
    <w:rsid w:val="00B412BD"/>
    <w:rsid w:val="00B501F4"/>
    <w:rsid w:val="00B820D5"/>
    <w:rsid w:val="00BA5E81"/>
    <w:rsid w:val="00BB445A"/>
    <w:rsid w:val="00C868B2"/>
    <w:rsid w:val="00CB1717"/>
    <w:rsid w:val="00CD413C"/>
    <w:rsid w:val="00CF2D48"/>
    <w:rsid w:val="00D35B11"/>
    <w:rsid w:val="00D63CFD"/>
    <w:rsid w:val="00DC1D47"/>
    <w:rsid w:val="00DE4314"/>
    <w:rsid w:val="00E20604"/>
    <w:rsid w:val="00E34D05"/>
    <w:rsid w:val="00E86C80"/>
    <w:rsid w:val="00EA30A8"/>
    <w:rsid w:val="00EA5CCA"/>
    <w:rsid w:val="00EB4577"/>
    <w:rsid w:val="00F055DB"/>
    <w:rsid w:val="00F62C66"/>
    <w:rsid w:val="00F956DA"/>
    <w:rsid w:val="00FA1674"/>
    <w:rsid w:val="00FA3E5C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Светлана</cp:lastModifiedBy>
  <cp:revision>5</cp:revision>
  <cp:lastPrinted>2019-01-24T08:21:00Z</cp:lastPrinted>
  <dcterms:created xsi:type="dcterms:W3CDTF">2019-01-24T07:58:00Z</dcterms:created>
  <dcterms:modified xsi:type="dcterms:W3CDTF">2019-02-01T07:49:00Z</dcterms:modified>
  <cp:category>Розпорядження міського голови</cp:category>
</cp:coreProperties>
</file>